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EE3" w:rsidRPr="001E10B4" w:rsidRDefault="001B1EE3" w:rsidP="001B1EE3">
      <w:pPr>
        <w:spacing w:after="0" w:line="240" w:lineRule="auto"/>
        <w:jc w:val="center"/>
        <w:rPr>
          <w:rFonts w:ascii="Times New Roman" w:hAnsi="Times New Roman"/>
          <w:sz w:val="24"/>
          <w:szCs w:val="24"/>
        </w:rPr>
      </w:pPr>
      <w:r w:rsidRPr="001E10B4">
        <w:rPr>
          <w:rFonts w:ascii="Times New Roman" w:hAnsi="Times New Roman"/>
          <w:noProof/>
          <w:sz w:val="24"/>
          <w:szCs w:val="24"/>
        </w:rPr>
        <w:drawing>
          <wp:inline distT="0" distB="0" distL="0" distR="0" wp14:anchorId="76635D31" wp14:editId="5CFB1922">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rsidR="001B1EE3" w:rsidRPr="004C11F3" w:rsidRDefault="001B1EE3" w:rsidP="001B1EE3">
      <w:pPr>
        <w:spacing w:after="0" w:line="240" w:lineRule="auto"/>
        <w:jc w:val="center"/>
        <w:rPr>
          <w:rFonts w:ascii="Times New Roman" w:hAnsi="Times New Roman"/>
          <w:b/>
        </w:rPr>
      </w:pPr>
      <w:r w:rsidRPr="004C11F3">
        <w:rPr>
          <w:rFonts w:ascii="Times New Roman" w:hAnsi="Times New Roman"/>
          <w:b/>
        </w:rPr>
        <w:t>JAIPURIA INSTITUTE OF MANAGEMENT</w:t>
      </w:r>
    </w:p>
    <w:p w:rsidR="001B1EE3" w:rsidRPr="004C11F3" w:rsidRDefault="001B1EE3" w:rsidP="001B1EE3">
      <w:pPr>
        <w:spacing w:after="0" w:line="240" w:lineRule="auto"/>
        <w:jc w:val="center"/>
        <w:rPr>
          <w:rFonts w:ascii="Times New Roman" w:hAnsi="Times New Roman"/>
          <w:b/>
        </w:rPr>
      </w:pPr>
      <w:r w:rsidRPr="004C11F3">
        <w:rPr>
          <w:rFonts w:ascii="Times New Roman" w:hAnsi="Times New Roman"/>
          <w:b/>
          <w:bCs/>
        </w:rPr>
        <w:t>PGDM;</w:t>
      </w:r>
      <w:r w:rsidRPr="004C11F3">
        <w:rPr>
          <w:rFonts w:ascii="Times New Roman" w:hAnsi="Times New Roman"/>
          <w:b/>
        </w:rPr>
        <w:t xml:space="preserve"> TRIMESTER </w:t>
      </w:r>
      <w:r w:rsidR="00A902B0" w:rsidRPr="004C11F3">
        <w:rPr>
          <w:rFonts w:ascii="Times New Roman" w:hAnsi="Times New Roman"/>
          <w:b/>
        </w:rPr>
        <w:t>II</w:t>
      </w:r>
      <w:r w:rsidR="006C3B83" w:rsidRPr="004C11F3">
        <w:rPr>
          <w:rFonts w:ascii="Times New Roman" w:hAnsi="Times New Roman"/>
          <w:b/>
        </w:rPr>
        <w:t>I</w:t>
      </w:r>
      <w:r w:rsidRPr="004C11F3">
        <w:rPr>
          <w:rFonts w:ascii="Times New Roman" w:hAnsi="Times New Roman"/>
          <w:b/>
        </w:rPr>
        <w:t xml:space="preserve">; ACADEMIC YEAR </w:t>
      </w:r>
      <w:r w:rsidR="007801C3" w:rsidRPr="004C11F3">
        <w:rPr>
          <w:rFonts w:ascii="Times New Roman" w:hAnsi="Times New Roman"/>
          <w:b/>
          <w:bCs/>
        </w:rPr>
        <w:t>202</w:t>
      </w:r>
      <w:r w:rsidR="00940618">
        <w:rPr>
          <w:rFonts w:ascii="Times New Roman" w:hAnsi="Times New Roman"/>
          <w:b/>
          <w:bCs/>
        </w:rPr>
        <w:t>1</w:t>
      </w:r>
      <w:r w:rsidR="007801C3" w:rsidRPr="004C11F3">
        <w:rPr>
          <w:rFonts w:ascii="Times New Roman" w:hAnsi="Times New Roman"/>
          <w:b/>
          <w:bCs/>
        </w:rPr>
        <w:t>-2</w:t>
      </w:r>
      <w:r w:rsidR="00940618">
        <w:rPr>
          <w:rFonts w:ascii="Times New Roman" w:hAnsi="Times New Roman"/>
          <w:b/>
          <w:bCs/>
        </w:rPr>
        <w:t>2</w:t>
      </w:r>
    </w:p>
    <w:p w:rsidR="001B1EE3" w:rsidRPr="004C11F3" w:rsidRDefault="001B1EE3" w:rsidP="001B1EE3">
      <w:pPr>
        <w:spacing w:after="0" w:line="240" w:lineRule="auto"/>
        <w:jc w:val="center"/>
        <w:rPr>
          <w:rFonts w:ascii="Times New Roman" w:hAnsi="Times New Roman"/>
          <w:b/>
          <w:bCs/>
        </w:rPr>
      </w:pP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C43219" w:rsidRPr="004C11F3" w:rsidTr="00C43219">
        <w:tc>
          <w:tcPr>
            <w:tcW w:w="4215" w:type="dxa"/>
          </w:tcPr>
          <w:p w:rsidR="00C43219" w:rsidRPr="004C11F3"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4C11F3">
              <w:rPr>
                <w:rFonts w:ascii="Times New Roman" w:hAnsi="Times New Roman"/>
                <w:color w:val="000000" w:themeColor="text1"/>
                <w:spacing w:val="3"/>
                <w:sz w:val="22"/>
                <w:szCs w:val="22"/>
              </w:rPr>
              <w:t>Course Code and title</w:t>
            </w:r>
          </w:p>
        </w:tc>
        <w:tc>
          <w:tcPr>
            <w:tcW w:w="4960" w:type="dxa"/>
          </w:tcPr>
          <w:p w:rsidR="00C43219" w:rsidRPr="004C11F3" w:rsidRDefault="009C4F08" w:rsidP="001D2570">
            <w:pPr>
              <w:pStyle w:val="NormalWeb"/>
              <w:spacing w:before="0" w:beforeAutospacing="0" w:after="0" w:afterAutospacing="0" w:line="240" w:lineRule="auto"/>
              <w:rPr>
                <w:rFonts w:ascii="Times New Roman" w:hAnsi="Times New Roman"/>
                <w:color w:val="000000" w:themeColor="text1"/>
                <w:spacing w:val="3"/>
                <w:sz w:val="22"/>
                <w:szCs w:val="22"/>
              </w:rPr>
            </w:pPr>
            <w:r>
              <w:rPr>
                <w:rFonts w:ascii="Times New Roman" w:hAnsi="Times New Roman"/>
                <w:color w:val="000000" w:themeColor="text1"/>
                <w:spacing w:val="3"/>
                <w:sz w:val="22"/>
                <w:szCs w:val="22"/>
              </w:rPr>
              <w:t>2</w:t>
            </w:r>
            <w:r w:rsidR="00776C49">
              <w:rPr>
                <w:rFonts w:ascii="Times New Roman" w:hAnsi="Times New Roman"/>
                <w:color w:val="000000" w:themeColor="text1"/>
                <w:spacing w:val="3"/>
                <w:sz w:val="22"/>
                <w:szCs w:val="22"/>
              </w:rPr>
              <w:t>0503</w:t>
            </w:r>
            <w:r w:rsidR="001D0945">
              <w:rPr>
                <w:rFonts w:ascii="Times New Roman" w:hAnsi="Times New Roman"/>
                <w:color w:val="000000" w:themeColor="text1"/>
                <w:spacing w:val="3"/>
                <w:sz w:val="22"/>
                <w:szCs w:val="22"/>
              </w:rPr>
              <w:t>:</w:t>
            </w:r>
            <w:r w:rsidR="00524940" w:rsidRPr="004C11F3">
              <w:rPr>
                <w:rFonts w:ascii="Times New Roman" w:hAnsi="Times New Roman"/>
                <w:color w:val="000000" w:themeColor="text1"/>
                <w:spacing w:val="3"/>
                <w:sz w:val="22"/>
                <w:szCs w:val="22"/>
              </w:rPr>
              <w:t xml:space="preserve"> </w:t>
            </w:r>
            <w:r w:rsidR="00F760DE" w:rsidRPr="004C11F3">
              <w:rPr>
                <w:rFonts w:ascii="Times New Roman" w:hAnsi="Times New Roman"/>
                <w:color w:val="000000" w:themeColor="text1"/>
                <w:spacing w:val="3"/>
                <w:sz w:val="22"/>
                <w:szCs w:val="22"/>
              </w:rPr>
              <w:t>Business Research Method</w:t>
            </w:r>
            <w:r w:rsidR="00524940" w:rsidRPr="004C11F3">
              <w:rPr>
                <w:rFonts w:ascii="Times New Roman" w:hAnsi="Times New Roman"/>
                <w:color w:val="000000" w:themeColor="text1"/>
                <w:spacing w:val="3"/>
                <w:sz w:val="22"/>
                <w:szCs w:val="22"/>
              </w:rPr>
              <w:t>s</w:t>
            </w:r>
          </w:p>
        </w:tc>
      </w:tr>
      <w:tr w:rsidR="00C43219" w:rsidRPr="004C11F3" w:rsidTr="00C43219">
        <w:tc>
          <w:tcPr>
            <w:tcW w:w="4215" w:type="dxa"/>
          </w:tcPr>
          <w:p w:rsidR="00C43219" w:rsidRPr="004C11F3"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4C11F3">
              <w:rPr>
                <w:rFonts w:ascii="Times New Roman" w:hAnsi="Times New Roman"/>
                <w:color w:val="000000" w:themeColor="text1"/>
                <w:spacing w:val="3"/>
                <w:sz w:val="22"/>
                <w:szCs w:val="22"/>
              </w:rPr>
              <w:t>Credits</w:t>
            </w:r>
          </w:p>
        </w:tc>
        <w:tc>
          <w:tcPr>
            <w:tcW w:w="4960" w:type="dxa"/>
          </w:tcPr>
          <w:p w:rsidR="00C43219" w:rsidRPr="004C11F3" w:rsidRDefault="00921C1A"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4C11F3">
              <w:rPr>
                <w:rFonts w:ascii="Times New Roman" w:hAnsi="Times New Roman"/>
                <w:color w:val="000000" w:themeColor="text1"/>
                <w:spacing w:val="3"/>
                <w:sz w:val="22"/>
                <w:szCs w:val="22"/>
              </w:rPr>
              <w:t>3</w:t>
            </w:r>
          </w:p>
        </w:tc>
      </w:tr>
      <w:tr w:rsidR="00C43219" w:rsidRPr="004C11F3" w:rsidTr="00C43219">
        <w:tc>
          <w:tcPr>
            <w:tcW w:w="4215" w:type="dxa"/>
          </w:tcPr>
          <w:p w:rsidR="00C43219" w:rsidRPr="004C11F3"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4C11F3">
              <w:rPr>
                <w:rFonts w:ascii="Times New Roman" w:hAnsi="Times New Roman"/>
                <w:color w:val="000000" w:themeColor="text1"/>
                <w:spacing w:val="3"/>
                <w:sz w:val="22"/>
                <w:szCs w:val="22"/>
              </w:rPr>
              <w:t>Term and Year</w:t>
            </w:r>
          </w:p>
        </w:tc>
        <w:tc>
          <w:tcPr>
            <w:tcW w:w="4960" w:type="dxa"/>
          </w:tcPr>
          <w:p w:rsidR="00C43219" w:rsidRPr="004C11F3" w:rsidRDefault="00F673F0"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4C11F3">
              <w:rPr>
                <w:rFonts w:ascii="Times New Roman" w:hAnsi="Times New Roman"/>
                <w:color w:val="000000" w:themeColor="text1"/>
                <w:spacing w:val="3"/>
                <w:sz w:val="22"/>
                <w:szCs w:val="22"/>
              </w:rPr>
              <w:t>III</w:t>
            </w:r>
            <w:r w:rsidR="00921C1A" w:rsidRPr="004C11F3">
              <w:rPr>
                <w:rFonts w:ascii="Times New Roman" w:hAnsi="Times New Roman"/>
                <w:color w:val="000000" w:themeColor="text1"/>
                <w:spacing w:val="3"/>
                <w:sz w:val="22"/>
                <w:szCs w:val="22"/>
              </w:rPr>
              <w:t xml:space="preserve"> Term, 2021-22</w:t>
            </w:r>
          </w:p>
        </w:tc>
      </w:tr>
      <w:tr w:rsidR="003A4FAE" w:rsidRPr="004C11F3" w:rsidTr="00C43219">
        <w:tc>
          <w:tcPr>
            <w:tcW w:w="4215" w:type="dxa"/>
          </w:tcPr>
          <w:p w:rsidR="003A4FAE" w:rsidRPr="004C11F3" w:rsidRDefault="003A4FAE" w:rsidP="003A4FAE">
            <w:pPr>
              <w:pStyle w:val="NormalWeb"/>
              <w:spacing w:before="0" w:beforeAutospacing="0" w:after="0" w:afterAutospacing="0" w:line="240" w:lineRule="auto"/>
              <w:rPr>
                <w:rFonts w:ascii="Times New Roman" w:hAnsi="Times New Roman"/>
                <w:color w:val="000000" w:themeColor="text1"/>
                <w:spacing w:val="3"/>
                <w:sz w:val="22"/>
                <w:szCs w:val="22"/>
              </w:rPr>
            </w:pPr>
            <w:r w:rsidRPr="004C11F3">
              <w:rPr>
                <w:rFonts w:ascii="Times New Roman" w:hAnsi="Times New Roman"/>
                <w:color w:val="000000" w:themeColor="text1"/>
                <w:spacing w:val="3"/>
                <w:sz w:val="22"/>
                <w:szCs w:val="22"/>
              </w:rPr>
              <w:t>Course Pre-requisite(s)</w:t>
            </w:r>
          </w:p>
        </w:tc>
        <w:tc>
          <w:tcPr>
            <w:tcW w:w="4960" w:type="dxa"/>
          </w:tcPr>
          <w:p w:rsidR="003A4FAE" w:rsidRPr="004C11F3" w:rsidRDefault="00A45F0B" w:rsidP="00000292">
            <w:pPr>
              <w:pStyle w:val="NormalWeb"/>
              <w:spacing w:before="0" w:beforeAutospacing="0" w:after="0" w:afterAutospacing="0" w:line="240" w:lineRule="auto"/>
              <w:rPr>
                <w:rFonts w:ascii="Times New Roman" w:hAnsi="Times New Roman"/>
                <w:color w:val="000000" w:themeColor="text1"/>
                <w:spacing w:val="3"/>
                <w:sz w:val="22"/>
                <w:szCs w:val="22"/>
              </w:rPr>
            </w:pPr>
            <w:r>
              <w:rPr>
                <w:rFonts w:ascii="Times New Roman" w:hAnsi="Times New Roman"/>
                <w:color w:val="000000" w:themeColor="text1"/>
                <w:spacing w:val="3"/>
                <w:sz w:val="22"/>
                <w:szCs w:val="22"/>
              </w:rPr>
              <w:t xml:space="preserve">Statistics for Management </w:t>
            </w:r>
          </w:p>
        </w:tc>
      </w:tr>
      <w:tr w:rsidR="003A4FAE" w:rsidRPr="004C11F3" w:rsidTr="00C43219">
        <w:tc>
          <w:tcPr>
            <w:tcW w:w="4215" w:type="dxa"/>
          </w:tcPr>
          <w:p w:rsidR="003A4FAE" w:rsidRPr="004C11F3" w:rsidRDefault="003A4FAE" w:rsidP="003A4FAE">
            <w:pPr>
              <w:pStyle w:val="NormalWeb"/>
              <w:spacing w:before="0" w:beforeAutospacing="0" w:after="0" w:afterAutospacing="0" w:line="240" w:lineRule="auto"/>
              <w:rPr>
                <w:rFonts w:ascii="Times New Roman" w:hAnsi="Times New Roman"/>
                <w:color w:val="000000" w:themeColor="text1"/>
                <w:spacing w:val="3"/>
                <w:sz w:val="22"/>
                <w:szCs w:val="22"/>
              </w:rPr>
            </w:pPr>
            <w:r w:rsidRPr="004C11F3">
              <w:rPr>
                <w:rFonts w:ascii="Times New Roman" w:hAnsi="Times New Roman"/>
                <w:color w:val="000000" w:themeColor="text1"/>
                <w:spacing w:val="3"/>
                <w:sz w:val="22"/>
                <w:szCs w:val="22"/>
              </w:rPr>
              <w:t>Course Requirement(s)</w:t>
            </w:r>
          </w:p>
        </w:tc>
        <w:tc>
          <w:tcPr>
            <w:tcW w:w="4960" w:type="dxa"/>
          </w:tcPr>
          <w:p w:rsidR="003A4FAE" w:rsidRPr="004C11F3" w:rsidRDefault="006F3501" w:rsidP="00222227">
            <w:pPr>
              <w:pStyle w:val="NormalWeb"/>
              <w:spacing w:before="0" w:beforeAutospacing="0" w:after="0" w:afterAutospacing="0" w:line="240" w:lineRule="auto"/>
              <w:rPr>
                <w:rFonts w:ascii="Times New Roman" w:hAnsi="Times New Roman"/>
                <w:color w:val="000000" w:themeColor="text1"/>
                <w:spacing w:val="3"/>
                <w:sz w:val="22"/>
                <w:szCs w:val="22"/>
              </w:rPr>
            </w:pPr>
            <w:r w:rsidRPr="004C11F3">
              <w:rPr>
                <w:rFonts w:ascii="Times New Roman" w:hAnsi="Times New Roman"/>
                <w:color w:val="000000" w:themeColor="text1"/>
                <w:spacing w:val="3"/>
                <w:sz w:val="22"/>
                <w:szCs w:val="22"/>
              </w:rPr>
              <w:t xml:space="preserve">Basic </w:t>
            </w:r>
            <w:r w:rsidR="00222227">
              <w:rPr>
                <w:rFonts w:ascii="Times New Roman" w:hAnsi="Times New Roman"/>
                <w:color w:val="000000" w:themeColor="text1"/>
                <w:spacing w:val="3"/>
                <w:sz w:val="22"/>
                <w:szCs w:val="22"/>
              </w:rPr>
              <w:t>understanding of management and business</w:t>
            </w:r>
          </w:p>
        </w:tc>
      </w:tr>
      <w:tr w:rsidR="00007AC9" w:rsidRPr="004C11F3" w:rsidTr="00C43219">
        <w:tc>
          <w:tcPr>
            <w:tcW w:w="4215" w:type="dxa"/>
          </w:tcPr>
          <w:p w:rsidR="00007AC9" w:rsidRPr="004C11F3" w:rsidRDefault="00007AC9" w:rsidP="00007AC9">
            <w:pPr>
              <w:pStyle w:val="NormalWeb"/>
              <w:spacing w:before="0" w:beforeAutospacing="0" w:after="0" w:afterAutospacing="0" w:line="240" w:lineRule="auto"/>
              <w:rPr>
                <w:rFonts w:ascii="Times New Roman" w:hAnsi="Times New Roman"/>
                <w:color w:val="000000" w:themeColor="text1"/>
                <w:spacing w:val="3"/>
                <w:sz w:val="22"/>
                <w:szCs w:val="22"/>
              </w:rPr>
            </w:pPr>
            <w:r w:rsidRPr="004C11F3">
              <w:rPr>
                <w:rFonts w:ascii="Times New Roman" w:hAnsi="Times New Roman"/>
                <w:color w:val="000000" w:themeColor="text1"/>
                <w:spacing w:val="3"/>
                <w:sz w:val="22"/>
                <w:szCs w:val="22"/>
              </w:rPr>
              <w:t>Course Schedule (day and time of class)</w:t>
            </w:r>
          </w:p>
        </w:tc>
        <w:tc>
          <w:tcPr>
            <w:tcW w:w="4960" w:type="dxa"/>
          </w:tcPr>
          <w:p w:rsidR="00007AC9" w:rsidRPr="00AC1CAB" w:rsidRDefault="00007AC9" w:rsidP="00007AC9">
            <w:pPr>
              <w:pStyle w:val="NormalWeb"/>
              <w:spacing w:before="0" w:beforeAutospacing="0" w:after="0" w:afterAutospacing="0" w:line="240" w:lineRule="auto"/>
              <w:rPr>
                <w:rFonts w:ascii="Times New Roman" w:hAnsi="Times New Roman"/>
                <w:color w:val="000000"/>
                <w:spacing w:val="3"/>
                <w:sz w:val="22"/>
                <w:szCs w:val="22"/>
              </w:rPr>
            </w:pPr>
            <w:r w:rsidRPr="00AC1CAB">
              <w:rPr>
                <w:rFonts w:ascii="Times New Roman" w:hAnsi="Times New Roman"/>
                <w:color w:val="000000"/>
                <w:spacing w:val="3"/>
                <w:sz w:val="22"/>
                <w:szCs w:val="22"/>
              </w:rPr>
              <w:t xml:space="preserve">As per </w:t>
            </w:r>
            <w:r>
              <w:rPr>
                <w:rFonts w:ascii="Times New Roman" w:hAnsi="Times New Roman"/>
                <w:color w:val="000000"/>
                <w:spacing w:val="3"/>
                <w:sz w:val="22"/>
                <w:szCs w:val="22"/>
              </w:rPr>
              <w:t xml:space="preserve">the </w:t>
            </w:r>
            <w:r w:rsidRPr="00AC1CAB">
              <w:rPr>
                <w:rFonts w:ascii="Times New Roman" w:hAnsi="Times New Roman"/>
                <w:color w:val="000000"/>
                <w:spacing w:val="3"/>
                <w:sz w:val="22"/>
                <w:szCs w:val="22"/>
              </w:rPr>
              <w:t xml:space="preserve">time table </w:t>
            </w:r>
          </w:p>
        </w:tc>
      </w:tr>
      <w:tr w:rsidR="00007AC9" w:rsidRPr="004C11F3" w:rsidTr="00C43219">
        <w:tc>
          <w:tcPr>
            <w:tcW w:w="4215" w:type="dxa"/>
          </w:tcPr>
          <w:p w:rsidR="00007AC9" w:rsidRPr="004C11F3" w:rsidRDefault="00007AC9" w:rsidP="00007AC9">
            <w:pPr>
              <w:pStyle w:val="NormalWeb"/>
              <w:spacing w:before="0" w:beforeAutospacing="0" w:after="0" w:afterAutospacing="0" w:line="240" w:lineRule="auto"/>
              <w:rPr>
                <w:rFonts w:ascii="Times New Roman" w:hAnsi="Times New Roman"/>
                <w:color w:val="000000" w:themeColor="text1"/>
                <w:spacing w:val="3"/>
                <w:sz w:val="22"/>
                <w:szCs w:val="22"/>
              </w:rPr>
            </w:pPr>
            <w:r w:rsidRPr="004C11F3">
              <w:rPr>
                <w:rFonts w:ascii="Times New Roman" w:hAnsi="Times New Roman"/>
                <w:color w:val="000000" w:themeColor="text1"/>
                <w:spacing w:val="3"/>
                <w:sz w:val="22"/>
                <w:szCs w:val="22"/>
              </w:rPr>
              <w:t>Classroom # (Location)</w:t>
            </w:r>
          </w:p>
        </w:tc>
        <w:tc>
          <w:tcPr>
            <w:tcW w:w="4960" w:type="dxa"/>
          </w:tcPr>
          <w:p w:rsidR="00007AC9" w:rsidRPr="00AC1CAB" w:rsidRDefault="00007AC9" w:rsidP="00007AC9">
            <w:pPr>
              <w:pStyle w:val="NormalWeb"/>
              <w:spacing w:before="0" w:beforeAutospacing="0" w:after="0" w:afterAutospacing="0" w:line="240" w:lineRule="auto"/>
              <w:rPr>
                <w:rFonts w:ascii="Times New Roman" w:hAnsi="Times New Roman"/>
                <w:color w:val="000000"/>
                <w:spacing w:val="3"/>
                <w:sz w:val="22"/>
                <w:szCs w:val="22"/>
              </w:rPr>
            </w:pPr>
            <w:r w:rsidRPr="00AC1CAB">
              <w:rPr>
                <w:rFonts w:ascii="Times New Roman" w:hAnsi="Times New Roman"/>
                <w:color w:val="000000"/>
                <w:spacing w:val="3"/>
                <w:sz w:val="22"/>
                <w:szCs w:val="22"/>
              </w:rPr>
              <w:t xml:space="preserve">As per </w:t>
            </w:r>
            <w:r>
              <w:rPr>
                <w:rFonts w:ascii="Times New Roman" w:hAnsi="Times New Roman"/>
                <w:color w:val="000000"/>
                <w:spacing w:val="3"/>
                <w:sz w:val="22"/>
                <w:szCs w:val="22"/>
              </w:rPr>
              <w:t xml:space="preserve">the </w:t>
            </w:r>
            <w:r w:rsidRPr="00AC1CAB">
              <w:rPr>
                <w:rFonts w:ascii="Times New Roman" w:hAnsi="Times New Roman"/>
                <w:color w:val="000000"/>
                <w:spacing w:val="3"/>
                <w:sz w:val="22"/>
                <w:szCs w:val="22"/>
              </w:rPr>
              <w:t>time table</w:t>
            </w:r>
          </w:p>
        </w:tc>
      </w:tr>
      <w:tr w:rsidR="00AA4992" w:rsidRPr="004C11F3" w:rsidTr="00C43219">
        <w:tc>
          <w:tcPr>
            <w:tcW w:w="4215" w:type="dxa"/>
          </w:tcPr>
          <w:p w:rsidR="00AA4992" w:rsidRPr="004C11F3"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4C11F3">
              <w:rPr>
                <w:rFonts w:ascii="Times New Roman" w:hAnsi="Times New Roman"/>
                <w:color w:val="000000" w:themeColor="text1"/>
                <w:sz w:val="22"/>
                <w:szCs w:val="22"/>
              </w:rPr>
              <w:t>Course Instructor</w:t>
            </w:r>
          </w:p>
        </w:tc>
        <w:tc>
          <w:tcPr>
            <w:tcW w:w="4960" w:type="dxa"/>
          </w:tcPr>
          <w:p w:rsidR="00AA4992" w:rsidRPr="004C11F3" w:rsidRDefault="00927110" w:rsidP="00A6742E">
            <w:pPr>
              <w:pStyle w:val="NormalWeb"/>
              <w:spacing w:before="0" w:beforeAutospacing="0" w:after="0" w:afterAutospacing="0" w:line="240" w:lineRule="auto"/>
              <w:rPr>
                <w:rFonts w:ascii="Times New Roman" w:hAnsi="Times New Roman"/>
                <w:color w:val="000000" w:themeColor="text1"/>
                <w:spacing w:val="3"/>
                <w:sz w:val="22"/>
                <w:szCs w:val="22"/>
              </w:rPr>
            </w:pPr>
            <w:r>
              <w:rPr>
                <w:rFonts w:ascii="Times New Roman" w:hAnsi="Times New Roman"/>
                <w:color w:val="000000" w:themeColor="text1"/>
                <w:spacing w:val="3"/>
                <w:sz w:val="22"/>
                <w:szCs w:val="22"/>
              </w:rPr>
              <w:t xml:space="preserve">Prof. </w:t>
            </w:r>
            <w:proofErr w:type="spellStart"/>
            <w:r>
              <w:rPr>
                <w:rFonts w:ascii="Times New Roman" w:hAnsi="Times New Roman"/>
                <w:color w:val="000000" w:themeColor="text1"/>
                <w:spacing w:val="3"/>
                <w:sz w:val="22"/>
                <w:szCs w:val="22"/>
              </w:rPr>
              <w:t>Richa</w:t>
            </w:r>
            <w:proofErr w:type="spellEnd"/>
            <w:r>
              <w:rPr>
                <w:rFonts w:ascii="Times New Roman" w:hAnsi="Times New Roman"/>
                <w:color w:val="000000" w:themeColor="text1"/>
                <w:spacing w:val="3"/>
                <w:sz w:val="22"/>
                <w:szCs w:val="22"/>
              </w:rPr>
              <w:t xml:space="preserve"> </w:t>
            </w:r>
            <w:proofErr w:type="spellStart"/>
            <w:r>
              <w:rPr>
                <w:rFonts w:ascii="Times New Roman" w:hAnsi="Times New Roman"/>
                <w:color w:val="000000" w:themeColor="text1"/>
                <w:spacing w:val="3"/>
                <w:sz w:val="22"/>
                <w:szCs w:val="22"/>
              </w:rPr>
              <w:t>Misra</w:t>
            </w:r>
            <w:proofErr w:type="spellEnd"/>
          </w:p>
        </w:tc>
      </w:tr>
      <w:tr w:rsidR="00AA4992" w:rsidRPr="004C11F3" w:rsidTr="00C43219">
        <w:tc>
          <w:tcPr>
            <w:tcW w:w="4215" w:type="dxa"/>
          </w:tcPr>
          <w:p w:rsidR="00AA4992" w:rsidRPr="004C11F3"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4C11F3">
              <w:rPr>
                <w:rFonts w:ascii="Times New Roman" w:hAnsi="Times New Roman"/>
                <w:color w:val="000000" w:themeColor="text1"/>
                <w:spacing w:val="3"/>
                <w:sz w:val="22"/>
                <w:szCs w:val="22"/>
              </w:rPr>
              <w:t>Course Instructor Email</w:t>
            </w:r>
          </w:p>
        </w:tc>
        <w:tc>
          <w:tcPr>
            <w:tcW w:w="4960" w:type="dxa"/>
          </w:tcPr>
          <w:p w:rsidR="00AA4992" w:rsidRPr="004C11F3" w:rsidRDefault="004B6812" w:rsidP="00AA4992">
            <w:pPr>
              <w:pStyle w:val="NormalWeb"/>
              <w:spacing w:before="0" w:beforeAutospacing="0" w:after="0" w:afterAutospacing="0" w:line="240" w:lineRule="auto"/>
              <w:rPr>
                <w:rFonts w:ascii="Times New Roman" w:hAnsi="Times New Roman"/>
                <w:color w:val="000000" w:themeColor="text1"/>
                <w:spacing w:val="3"/>
                <w:sz w:val="22"/>
                <w:szCs w:val="22"/>
              </w:rPr>
            </w:pPr>
            <w:hyperlink r:id="rId10" w:history="1">
              <w:r w:rsidR="00927110" w:rsidRPr="00E12F8C">
                <w:rPr>
                  <w:rStyle w:val="Hyperlink"/>
                </w:rPr>
                <w:t>ri</w:t>
              </w:r>
              <w:r w:rsidR="00927110" w:rsidRPr="00E12F8C">
                <w:rPr>
                  <w:rStyle w:val="Hyperlink"/>
                  <w:rFonts w:ascii="Times New Roman" w:hAnsi="Times New Roman"/>
                  <w:spacing w:val="3"/>
                  <w:sz w:val="22"/>
                  <w:szCs w:val="22"/>
                </w:rPr>
                <w:t>cha.misra@jaipuria.ac.in</w:t>
              </w:r>
            </w:hyperlink>
            <w:r w:rsidR="00927110">
              <w:rPr>
                <w:rFonts w:ascii="Times New Roman" w:hAnsi="Times New Roman"/>
                <w:color w:val="000000" w:themeColor="text1"/>
                <w:spacing w:val="3"/>
                <w:sz w:val="22"/>
                <w:szCs w:val="22"/>
              </w:rPr>
              <w:t xml:space="preserve"> </w:t>
            </w:r>
          </w:p>
        </w:tc>
      </w:tr>
      <w:tr w:rsidR="00AA4992" w:rsidRPr="004C11F3" w:rsidTr="00C43219">
        <w:tc>
          <w:tcPr>
            <w:tcW w:w="4215" w:type="dxa"/>
          </w:tcPr>
          <w:p w:rsidR="00AA4992" w:rsidRPr="004C11F3"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4C11F3">
              <w:rPr>
                <w:rFonts w:ascii="Times New Roman" w:hAnsi="Times New Roman"/>
                <w:color w:val="000000" w:themeColor="text1"/>
                <w:sz w:val="22"/>
                <w:szCs w:val="22"/>
              </w:rPr>
              <w:t>Course Instructor Phone (Office)</w:t>
            </w:r>
          </w:p>
        </w:tc>
        <w:tc>
          <w:tcPr>
            <w:tcW w:w="4960" w:type="dxa"/>
          </w:tcPr>
          <w:p w:rsidR="00AA4992" w:rsidRPr="004C11F3" w:rsidRDefault="00927110" w:rsidP="00AA4992">
            <w:pPr>
              <w:pStyle w:val="NormalWeb"/>
              <w:spacing w:before="0" w:beforeAutospacing="0" w:after="0" w:afterAutospacing="0" w:line="240" w:lineRule="auto"/>
              <w:rPr>
                <w:rFonts w:ascii="Times New Roman" w:hAnsi="Times New Roman"/>
                <w:color w:val="000000" w:themeColor="text1"/>
                <w:spacing w:val="3"/>
                <w:sz w:val="22"/>
                <w:szCs w:val="22"/>
              </w:rPr>
            </w:pPr>
            <w:r>
              <w:rPr>
                <w:rFonts w:ascii="Times New Roman" w:hAnsi="Times New Roman"/>
                <w:color w:val="000000" w:themeColor="text1"/>
                <w:spacing w:val="3"/>
                <w:sz w:val="22"/>
                <w:szCs w:val="22"/>
              </w:rPr>
              <w:t>9868357892</w:t>
            </w:r>
          </w:p>
        </w:tc>
      </w:tr>
      <w:tr w:rsidR="00AA4992" w:rsidRPr="004C11F3" w:rsidTr="00C43219">
        <w:tc>
          <w:tcPr>
            <w:tcW w:w="4215" w:type="dxa"/>
          </w:tcPr>
          <w:p w:rsidR="00AA4992" w:rsidRPr="004C11F3"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4C11F3">
              <w:rPr>
                <w:rFonts w:ascii="Times New Roman" w:hAnsi="Times New Roman"/>
                <w:color w:val="000000" w:themeColor="text1"/>
                <w:sz w:val="22"/>
                <w:szCs w:val="22"/>
              </w:rPr>
              <w:t>Student Consultation Hours</w:t>
            </w:r>
          </w:p>
        </w:tc>
        <w:tc>
          <w:tcPr>
            <w:tcW w:w="4960" w:type="dxa"/>
          </w:tcPr>
          <w:p w:rsidR="00AA4992" w:rsidRPr="004C11F3"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AA4992" w:rsidRPr="004C11F3" w:rsidTr="00C43219">
        <w:tc>
          <w:tcPr>
            <w:tcW w:w="4215" w:type="dxa"/>
          </w:tcPr>
          <w:p w:rsidR="00AA4992" w:rsidRPr="004C11F3"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4C11F3">
              <w:rPr>
                <w:rFonts w:ascii="Times New Roman" w:hAnsi="Times New Roman"/>
                <w:color w:val="000000" w:themeColor="text1"/>
                <w:sz w:val="22"/>
                <w:szCs w:val="22"/>
              </w:rPr>
              <w:t>Office location</w:t>
            </w:r>
          </w:p>
        </w:tc>
        <w:tc>
          <w:tcPr>
            <w:tcW w:w="4960" w:type="dxa"/>
          </w:tcPr>
          <w:p w:rsidR="00AA4992" w:rsidRPr="004C11F3"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p>
        </w:tc>
      </w:tr>
    </w:tbl>
    <w:p w:rsidR="00B30006" w:rsidRPr="004C11F3" w:rsidRDefault="00B30006" w:rsidP="00B30006">
      <w:pPr>
        <w:widowControl w:val="0"/>
        <w:autoSpaceDE w:val="0"/>
        <w:autoSpaceDN w:val="0"/>
        <w:adjustRightInd w:val="0"/>
        <w:spacing w:after="0" w:line="240" w:lineRule="auto"/>
        <w:jc w:val="center"/>
        <w:rPr>
          <w:rFonts w:ascii="Times New Roman" w:hAnsi="Times New Roman"/>
          <w:b/>
          <w:bCs/>
        </w:rPr>
      </w:pPr>
    </w:p>
    <w:p w:rsidR="00B30006" w:rsidRPr="004C11F3" w:rsidRDefault="00B30006" w:rsidP="00957E70">
      <w:pPr>
        <w:widowControl w:val="0"/>
        <w:autoSpaceDE w:val="0"/>
        <w:autoSpaceDN w:val="0"/>
        <w:adjustRightInd w:val="0"/>
        <w:spacing w:after="0" w:line="240" w:lineRule="auto"/>
        <w:jc w:val="center"/>
        <w:rPr>
          <w:rFonts w:ascii="Times New Roman" w:hAnsi="Times New Roman"/>
          <w:b/>
          <w:bCs/>
        </w:rPr>
      </w:pPr>
    </w:p>
    <w:p w:rsidR="00B30006" w:rsidRPr="004C11F3" w:rsidRDefault="00E714B7" w:rsidP="000B02E9">
      <w:pPr>
        <w:jc w:val="both"/>
        <w:rPr>
          <w:rFonts w:ascii="Times New Roman" w:hAnsi="Times New Roman"/>
        </w:rPr>
      </w:pPr>
      <w:r w:rsidRPr="004C11F3">
        <w:rPr>
          <w:rFonts w:ascii="Times New Roman" w:hAnsi="Times New Roman"/>
          <w:b/>
          <w:bCs/>
        </w:rPr>
        <w:t>1. Course</w:t>
      </w:r>
      <w:r w:rsidR="00B30006" w:rsidRPr="004C11F3">
        <w:rPr>
          <w:rFonts w:ascii="Times New Roman" w:hAnsi="Times New Roman"/>
          <w:b/>
          <w:bCs/>
        </w:rPr>
        <w:t xml:space="preserve"> Overview</w:t>
      </w:r>
    </w:p>
    <w:p w:rsidR="008B43B8" w:rsidRPr="004C11F3" w:rsidRDefault="00F673F0" w:rsidP="00F673F0">
      <w:pPr>
        <w:adjustRightInd w:val="0"/>
        <w:snapToGrid w:val="0"/>
        <w:spacing w:line="360" w:lineRule="auto"/>
        <w:jc w:val="both"/>
        <w:rPr>
          <w:rFonts w:ascii="Times New Roman" w:hAnsi="Times New Roman"/>
          <w:bCs/>
          <w:iCs/>
          <w:color w:val="080808"/>
        </w:rPr>
      </w:pPr>
      <w:r w:rsidRPr="004C11F3">
        <w:rPr>
          <w:rFonts w:ascii="Times New Roman" w:hAnsi="Times New Roman"/>
          <w:bCs/>
          <w:iCs/>
          <w:color w:val="080808"/>
        </w:rPr>
        <w:t xml:space="preserve">Business research is a management tool that companies use to reduce uncertainty and risk in managerial decision making. Business Research is a systematic enquiry that provides information to guide managerial decisions. More specifically, it is a process of planning, acquiring, analyzing and disseminating relevant data, information and </w:t>
      </w:r>
      <w:r w:rsidR="00EA5F0B" w:rsidRPr="004C11F3">
        <w:rPr>
          <w:rFonts w:ascii="Times New Roman" w:hAnsi="Times New Roman"/>
          <w:bCs/>
          <w:iCs/>
          <w:color w:val="080808"/>
        </w:rPr>
        <w:t>insights</w:t>
      </w:r>
      <w:r w:rsidRPr="004C11F3">
        <w:rPr>
          <w:rFonts w:ascii="Times New Roman" w:hAnsi="Times New Roman"/>
          <w:bCs/>
          <w:iCs/>
          <w:color w:val="080808"/>
        </w:rPr>
        <w:t xml:space="preserve"> </w:t>
      </w:r>
      <w:r w:rsidR="006F7A99" w:rsidRPr="004C11F3">
        <w:rPr>
          <w:rFonts w:ascii="Times New Roman" w:hAnsi="Times New Roman"/>
          <w:bCs/>
          <w:iCs/>
          <w:color w:val="080808"/>
        </w:rPr>
        <w:t xml:space="preserve">to </w:t>
      </w:r>
      <w:r w:rsidRPr="004C11F3">
        <w:rPr>
          <w:rFonts w:ascii="Times New Roman" w:hAnsi="Times New Roman"/>
          <w:bCs/>
          <w:iCs/>
          <w:color w:val="080808"/>
        </w:rPr>
        <w:t>decision makers in ways that mobilize organizations to take appropriate actions that, in turn, maximize</w:t>
      </w:r>
      <w:r w:rsidR="006F7A99" w:rsidRPr="004C11F3">
        <w:rPr>
          <w:rFonts w:ascii="Times New Roman" w:hAnsi="Times New Roman"/>
          <w:bCs/>
          <w:iCs/>
          <w:color w:val="080808"/>
        </w:rPr>
        <w:t>s</w:t>
      </w:r>
      <w:r w:rsidRPr="004C11F3">
        <w:rPr>
          <w:rFonts w:ascii="Times New Roman" w:hAnsi="Times New Roman"/>
          <w:bCs/>
          <w:iCs/>
          <w:color w:val="080808"/>
        </w:rPr>
        <w:t xml:space="preserve"> business performance. Academic standards exist on what constitutes good research, and this course assists in familiarizing with these standards. </w:t>
      </w:r>
      <w:r w:rsidR="008B43B8" w:rsidRPr="004C11F3">
        <w:rPr>
          <w:rFonts w:ascii="Times New Roman" w:hAnsi="Times New Roman"/>
          <w:bCs/>
          <w:iCs/>
          <w:color w:val="080808"/>
        </w:rPr>
        <w:t>Also,</w:t>
      </w:r>
      <w:r w:rsidRPr="004C11F3">
        <w:rPr>
          <w:rFonts w:ascii="Times New Roman" w:hAnsi="Times New Roman"/>
          <w:bCs/>
          <w:iCs/>
          <w:color w:val="080808"/>
        </w:rPr>
        <w:t xml:space="preserve"> it justifies the methodological choices to gather meaningful, relevant, credible, trustworthy and plausible data which will answer research questions and undertake research in an ethical way. </w:t>
      </w:r>
    </w:p>
    <w:p w:rsidR="00F673F0" w:rsidRPr="004C11F3" w:rsidRDefault="008545B0" w:rsidP="00F673F0">
      <w:pPr>
        <w:adjustRightInd w:val="0"/>
        <w:snapToGrid w:val="0"/>
        <w:spacing w:line="360" w:lineRule="auto"/>
        <w:jc w:val="both"/>
        <w:rPr>
          <w:rFonts w:ascii="Times New Roman" w:hAnsi="Times New Roman"/>
          <w:bCs/>
          <w:iCs/>
          <w:color w:val="080808"/>
        </w:rPr>
      </w:pPr>
      <w:r>
        <w:rPr>
          <w:rFonts w:ascii="Times New Roman" w:hAnsi="Times New Roman"/>
          <w:bCs/>
          <w:iCs/>
          <w:color w:val="080808"/>
        </w:rPr>
        <w:t xml:space="preserve">The course starts with the module on identification of the business/management problem which consist of exploration of the problem scenario, identification of management problem and detailing </w:t>
      </w:r>
      <w:r w:rsidR="00F41412">
        <w:rPr>
          <w:rFonts w:ascii="Times New Roman" w:hAnsi="Times New Roman"/>
          <w:bCs/>
          <w:iCs/>
          <w:color w:val="080808"/>
        </w:rPr>
        <w:t xml:space="preserve">of </w:t>
      </w:r>
      <w:r>
        <w:rPr>
          <w:rFonts w:ascii="Times New Roman" w:hAnsi="Times New Roman"/>
          <w:bCs/>
          <w:iCs/>
          <w:color w:val="080808"/>
        </w:rPr>
        <w:t>the problem in term of research problems and research questions. Th</w:t>
      </w:r>
      <w:r w:rsidR="00926030">
        <w:rPr>
          <w:rFonts w:ascii="Times New Roman" w:hAnsi="Times New Roman"/>
          <w:bCs/>
          <w:iCs/>
          <w:color w:val="080808"/>
        </w:rPr>
        <w:t>is</w:t>
      </w:r>
      <w:r>
        <w:rPr>
          <w:rFonts w:ascii="Times New Roman" w:hAnsi="Times New Roman"/>
          <w:bCs/>
          <w:iCs/>
          <w:color w:val="080808"/>
        </w:rPr>
        <w:t xml:space="preserve"> is the paramount part of the course since precise and efficient identification of the problem is much required to have better answers and better solutions. </w:t>
      </w:r>
      <w:r w:rsidR="009A76BC">
        <w:rPr>
          <w:rFonts w:ascii="Times New Roman" w:hAnsi="Times New Roman"/>
          <w:bCs/>
          <w:iCs/>
          <w:color w:val="080808"/>
        </w:rPr>
        <w:t xml:space="preserve">The second module is on structuring of the research problem where blue print of the research plan of action will be developed to have an efficient research process. Then the third module is based on solving the problem where appropriate statistical tools are employed to analyze the data (primary or secondary) that has been collected. </w:t>
      </w:r>
      <w:r w:rsidR="00F673F0" w:rsidRPr="004C11F3">
        <w:rPr>
          <w:rFonts w:ascii="Times New Roman" w:hAnsi="Times New Roman"/>
          <w:bCs/>
          <w:iCs/>
          <w:color w:val="080808"/>
        </w:rPr>
        <w:t>This course reviews and explains the statistical concepts and techniques that are most commonly used in the area of Management and Business Administration, and includes topics like exploratory data analysis, t-test of one mean, t-tests of two means, correlation, association between two categorical variables, ANOVA for multiple means, regression analysis,</w:t>
      </w:r>
      <w:r w:rsidR="00EC49DC">
        <w:rPr>
          <w:rFonts w:ascii="Times New Roman" w:hAnsi="Times New Roman"/>
          <w:bCs/>
          <w:iCs/>
          <w:color w:val="080808"/>
        </w:rPr>
        <w:t xml:space="preserve"> factor analysis, cluster analysis, </w:t>
      </w:r>
      <w:r>
        <w:rPr>
          <w:rFonts w:ascii="Times New Roman" w:hAnsi="Times New Roman"/>
          <w:bCs/>
          <w:iCs/>
          <w:color w:val="080808"/>
        </w:rPr>
        <w:t>discriminant</w:t>
      </w:r>
      <w:r w:rsidR="00EC49DC">
        <w:rPr>
          <w:rFonts w:ascii="Times New Roman" w:hAnsi="Times New Roman"/>
          <w:bCs/>
          <w:iCs/>
          <w:color w:val="080808"/>
        </w:rPr>
        <w:t xml:space="preserve"> analysis</w:t>
      </w:r>
      <w:r w:rsidR="00F673F0" w:rsidRPr="004C11F3">
        <w:rPr>
          <w:rFonts w:ascii="Times New Roman" w:hAnsi="Times New Roman"/>
          <w:bCs/>
          <w:iCs/>
          <w:color w:val="080808"/>
        </w:rPr>
        <w:t xml:space="preserve"> scale construction, and reliability analysis. Managers can use business research in </w:t>
      </w:r>
      <w:r w:rsidR="00F673F0" w:rsidRPr="004C11F3">
        <w:rPr>
          <w:rFonts w:ascii="Times New Roman" w:hAnsi="Times New Roman"/>
          <w:bCs/>
          <w:iCs/>
          <w:color w:val="080808"/>
        </w:rPr>
        <w:lastRenderedPageBreak/>
        <w:t>all stages of the decision making process. Research is also used to evaluate current programs and courses of action, to explain what went wrong with managerial efforts in the past, and to forecast future conditions.</w:t>
      </w:r>
      <w:r w:rsidR="00BE219E" w:rsidRPr="004C11F3">
        <w:rPr>
          <w:rFonts w:ascii="Times New Roman" w:hAnsi="Times New Roman"/>
        </w:rPr>
        <w:t xml:space="preserve"> </w:t>
      </w:r>
      <w:r w:rsidR="00BE219E" w:rsidRPr="004C11F3">
        <w:rPr>
          <w:rFonts w:ascii="Times New Roman" w:hAnsi="Times New Roman"/>
          <w:bCs/>
          <w:iCs/>
          <w:color w:val="080808"/>
        </w:rPr>
        <w:t>This course will make the students understand the importance of business research as an aid in management decision-making and helpful in developing a series of key skills including: identification of management problem/opportunity, developing research question(s), selecting, justifying and implementing an appropriate research design</w:t>
      </w:r>
      <w:r w:rsidR="009C5AC7">
        <w:rPr>
          <w:rFonts w:ascii="Times New Roman" w:hAnsi="Times New Roman"/>
          <w:bCs/>
          <w:iCs/>
          <w:color w:val="080808"/>
        </w:rPr>
        <w:t xml:space="preserve"> and finally solving the business problem in an efficient and effective manner</w:t>
      </w:r>
      <w:r w:rsidR="00BE219E" w:rsidRPr="004C11F3">
        <w:rPr>
          <w:rFonts w:ascii="Times New Roman" w:hAnsi="Times New Roman"/>
          <w:bCs/>
          <w:iCs/>
          <w:color w:val="080808"/>
        </w:rPr>
        <w:t>.</w:t>
      </w:r>
    </w:p>
    <w:p w:rsidR="006E0E27" w:rsidRPr="004C11F3" w:rsidRDefault="006E0E27" w:rsidP="001B39CD">
      <w:pPr>
        <w:spacing w:after="0" w:line="240" w:lineRule="auto"/>
        <w:jc w:val="both"/>
        <w:rPr>
          <w:rFonts w:ascii="Times New Roman" w:hAnsi="Times New Roman"/>
        </w:rPr>
      </w:pPr>
    </w:p>
    <w:p w:rsidR="001B39CD" w:rsidRPr="004C11F3" w:rsidRDefault="006D552F" w:rsidP="006E0E27">
      <w:pPr>
        <w:spacing w:after="0" w:line="240" w:lineRule="exact"/>
        <w:jc w:val="both"/>
        <w:rPr>
          <w:rFonts w:ascii="Times New Roman" w:hAnsi="Times New Roman"/>
        </w:rPr>
      </w:pPr>
      <w:r>
        <w:rPr>
          <w:rFonts w:ascii="Times New Roman" w:hAnsi="Times New Roman"/>
          <w:b/>
          <w:bCs/>
        </w:rPr>
        <w:t>2.</w:t>
      </w:r>
      <w:r w:rsidR="001B39CD" w:rsidRPr="004C11F3">
        <w:rPr>
          <w:rFonts w:ascii="Times New Roman" w:hAnsi="Times New Roman"/>
          <w:b/>
          <w:bCs/>
        </w:rPr>
        <w:t>Programme Learning Outcomes (PLOs)</w:t>
      </w:r>
    </w:p>
    <w:p w:rsidR="006E0E27" w:rsidRPr="004C11F3" w:rsidRDefault="006E0E27" w:rsidP="006E0E27">
      <w:pPr>
        <w:spacing w:line="240" w:lineRule="exact"/>
        <w:rPr>
          <w:rFonts w:ascii="Times New Roman" w:hAnsi="Times New Roman"/>
        </w:rPr>
      </w:pPr>
    </w:p>
    <w:p w:rsidR="008F7C79" w:rsidRPr="004C11F3" w:rsidRDefault="008F7C79" w:rsidP="008F7C79">
      <w:pPr>
        <w:widowControl w:val="0"/>
        <w:autoSpaceDE w:val="0"/>
        <w:autoSpaceDN w:val="0"/>
        <w:adjustRightInd w:val="0"/>
        <w:rPr>
          <w:rFonts w:ascii="Times New Roman" w:hAnsi="Times New Roman"/>
          <w:color w:val="000000"/>
        </w:rPr>
      </w:pPr>
      <w:r w:rsidRPr="004C11F3">
        <w:rPr>
          <w:rFonts w:ascii="Times New Roman" w:hAnsi="Times New Roman"/>
          <w:color w:val="000000"/>
        </w:rPr>
        <w:t xml:space="preserve">The graduates of PGDM at the end of the </w:t>
      </w:r>
      <w:proofErr w:type="spellStart"/>
      <w:r w:rsidRPr="004C11F3">
        <w:rPr>
          <w:rFonts w:ascii="Times New Roman" w:hAnsi="Times New Roman"/>
          <w:color w:val="000000"/>
        </w:rPr>
        <w:t>programme</w:t>
      </w:r>
      <w:proofErr w:type="spellEnd"/>
      <w:r w:rsidRPr="004C11F3">
        <w:rPr>
          <w:rFonts w:ascii="Times New Roman" w:hAnsi="Times New Roman"/>
          <w:color w:val="000000"/>
        </w:rPr>
        <w:t xml:space="preserve"> will be able to:</w:t>
      </w:r>
    </w:p>
    <w:p w:rsidR="00136B61" w:rsidRPr="00136B61" w:rsidRDefault="00136B61" w:rsidP="00136B61">
      <w:pPr>
        <w:widowControl w:val="0"/>
        <w:autoSpaceDE w:val="0"/>
        <w:autoSpaceDN w:val="0"/>
        <w:adjustRightInd w:val="0"/>
        <w:rPr>
          <w:rFonts w:ascii="Times New Roman" w:hAnsi="Times New Roman"/>
          <w:color w:val="000000"/>
        </w:rPr>
      </w:pPr>
      <w:r w:rsidRPr="00136B61">
        <w:rPr>
          <w:rFonts w:ascii="Times New Roman" w:hAnsi="Times New Roman"/>
          <w:color w:val="000000"/>
        </w:rPr>
        <w:t>PLO1: Communicate effectively</w:t>
      </w:r>
      <w:r>
        <w:rPr>
          <w:rFonts w:ascii="Times New Roman" w:hAnsi="Times New Roman"/>
          <w:color w:val="000000"/>
        </w:rPr>
        <w:t>.</w:t>
      </w:r>
    </w:p>
    <w:p w:rsidR="00136B61" w:rsidRPr="00136B61" w:rsidRDefault="00136B61" w:rsidP="00136B61">
      <w:pPr>
        <w:widowControl w:val="0"/>
        <w:autoSpaceDE w:val="0"/>
        <w:autoSpaceDN w:val="0"/>
        <w:adjustRightInd w:val="0"/>
        <w:rPr>
          <w:rFonts w:ascii="Times New Roman" w:hAnsi="Times New Roman"/>
          <w:color w:val="000000"/>
        </w:rPr>
      </w:pPr>
      <w:r w:rsidRPr="00136B61">
        <w:rPr>
          <w:rFonts w:ascii="Times New Roman" w:hAnsi="Times New Roman"/>
          <w:color w:val="000000"/>
        </w:rPr>
        <w:t>PLO2: Demonstrate the ability to work in teams to achieve desired goals</w:t>
      </w:r>
      <w:r>
        <w:rPr>
          <w:rFonts w:ascii="Times New Roman" w:hAnsi="Times New Roman"/>
          <w:color w:val="000000"/>
        </w:rPr>
        <w:t>.</w:t>
      </w:r>
    </w:p>
    <w:p w:rsidR="00136B61" w:rsidRPr="00136B61" w:rsidRDefault="00136B61" w:rsidP="00136B61">
      <w:pPr>
        <w:widowControl w:val="0"/>
        <w:autoSpaceDE w:val="0"/>
        <w:autoSpaceDN w:val="0"/>
        <w:adjustRightInd w:val="0"/>
        <w:rPr>
          <w:rFonts w:ascii="Times New Roman" w:hAnsi="Times New Roman"/>
          <w:color w:val="000000"/>
        </w:rPr>
      </w:pPr>
      <w:r w:rsidRPr="00136B61">
        <w:rPr>
          <w:rFonts w:ascii="Times New Roman" w:hAnsi="Times New Roman"/>
          <w:color w:val="000000"/>
        </w:rPr>
        <w:t>PLO3: Reflect on business situations and apply relevant conceptual frameworks in service management context</w:t>
      </w:r>
      <w:r>
        <w:rPr>
          <w:rFonts w:ascii="Times New Roman" w:hAnsi="Times New Roman"/>
          <w:color w:val="000000"/>
        </w:rPr>
        <w:t>.</w:t>
      </w:r>
    </w:p>
    <w:p w:rsidR="00136B61" w:rsidRPr="00136B61" w:rsidRDefault="00136B61" w:rsidP="00136B61">
      <w:pPr>
        <w:widowControl w:val="0"/>
        <w:autoSpaceDE w:val="0"/>
        <w:autoSpaceDN w:val="0"/>
        <w:adjustRightInd w:val="0"/>
        <w:rPr>
          <w:rFonts w:ascii="Times New Roman" w:hAnsi="Times New Roman"/>
          <w:color w:val="000000"/>
        </w:rPr>
      </w:pPr>
      <w:r w:rsidRPr="00136B61">
        <w:rPr>
          <w:rFonts w:ascii="Times New Roman" w:hAnsi="Times New Roman"/>
          <w:color w:val="000000"/>
        </w:rPr>
        <w:t>PLO4: Evaluate different ethical perspectives</w:t>
      </w:r>
      <w:r>
        <w:rPr>
          <w:rFonts w:ascii="Times New Roman" w:hAnsi="Times New Roman"/>
          <w:color w:val="000000"/>
        </w:rPr>
        <w:t>.</w:t>
      </w:r>
    </w:p>
    <w:p w:rsidR="00136B61" w:rsidRPr="00136B61" w:rsidRDefault="00136B61" w:rsidP="00136B61">
      <w:pPr>
        <w:widowControl w:val="0"/>
        <w:autoSpaceDE w:val="0"/>
        <w:autoSpaceDN w:val="0"/>
        <w:adjustRightInd w:val="0"/>
        <w:rPr>
          <w:rFonts w:ascii="Times New Roman" w:hAnsi="Times New Roman"/>
          <w:color w:val="000000"/>
        </w:rPr>
      </w:pPr>
      <w:r w:rsidRPr="00136B61">
        <w:rPr>
          <w:rFonts w:ascii="Times New Roman" w:hAnsi="Times New Roman"/>
          <w:color w:val="000000"/>
        </w:rPr>
        <w:t>PLO5: Discuss the centrality of customer experience in service management</w:t>
      </w:r>
      <w:r>
        <w:rPr>
          <w:rFonts w:ascii="Times New Roman" w:hAnsi="Times New Roman"/>
          <w:color w:val="000000"/>
        </w:rPr>
        <w:t>.</w:t>
      </w:r>
    </w:p>
    <w:p w:rsidR="008F7C79" w:rsidRPr="004C11F3" w:rsidRDefault="00136B61" w:rsidP="00136B61">
      <w:pPr>
        <w:widowControl w:val="0"/>
        <w:autoSpaceDE w:val="0"/>
        <w:autoSpaceDN w:val="0"/>
        <w:adjustRightInd w:val="0"/>
        <w:rPr>
          <w:rFonts w:ascii="Times New Roman" w:hAnsi="Times New Roman"/>
          <w:color w:val="000000"/>
        </w:rPr>
      </w:pPr>
      <w:r w:rsidRPr="00136B61">
        <w:rPr>
          <w:rFonts w:ascii="Times New Roman" w:hAnsi="Times New Roman"/>
          <w:color w:val="000000"/>
        </w:rPr>
        <w:t>PLO6: Exhibit innovative and creative thinking</w:t>
      </w:r>
      <w:r>
        <w:rPr>
          <w:rFonts w:ascii="Times New Roman" w:hAnsi="Times New Roman"/>
          <w:color w:val="000000"/>
        </w:rPr>
        <w:t>.</w:t>
      </w:r>
      <w:bookmarkStart w:id="0" w:name="_GoBack"/>
      <w:bookmarkEnd w:id="0"/>
    </w:p>
    <w:p w:rsidR="001B39CD" w:rsidRPr="004C11F3" w:rsidRDefault="006D552F" w:rsidP="00443607">
      <w:pPr>
        <w:widowControl w:val="0"/>
        <w:autoSpaceDE w:val="0"/>
        <w:autoSpaceDN w:val="0"/>
        <w:adjustRightInd w:val="0"/>
        <w:rPr>
          <w:rFonts w:ascii="Times New Roman" w:hAnsi="Times New Roman"/>
        </w:rPr>
      </w:pPr>
      <w:r>
        <w:rPr>
          <w:rFonts w:ascii="Times New Roman" w:hAnsi="Times New Roman"/>
          <w:b/>
        </w:rPr>
        <w:t>3</w:t>
      </w:r>
      <w:r w:rsidR="00957E70">
        <w:rPr>
          <w:rFonts w:ascii="Times New Roman" w:hAnsi="Times New Roman"/>
          <w:b/>
        </w:rPr>
        <w:t>a.</w:t>
      </w:r>
      <w:r w:rsidR="00957E70" w:rsidRPr="004C11F3">
        <w:rPr>
          <w:rFonts w:ascii="Times New Roman" w:hAnsi="Times New Roman"/>
          <w:b/>
        </w:rPr>
        <w:t xml:space="preserve"> Course</w:t>
      </w:r>
      <w:r w:rsidR="001B39CD" w:rsidRPr="004C11F3">
        <w:rPr>
          <w:rFonts w:ascii="Times New Roman" w:hAnsi="Times New Roman"/>
          <w:b/>
        </w:rPr>
        <w:t xml:space="preserve"> </w:t>
      </w:r>
      <w:r w:rsidR="001B39CD" w:rsidRPr="004C11F3">
        <w:rPr>
          <w:rFonts w:ascii="Times New Roman" w:hAnsi="Times New Roman"/>
          <w:b/>
          <w:bCs/>
        </w:rPr>
        <w:t>Learning Outcomes (CLOs)</w:t>
      </w:r>
      <w:r w:rsidR="001B39CD" w:rsidRPr="004C11F3">
        <w:rPr>
          <w:rFonts w:ascii="Times New Roman" w:hAnsi="Times New Roman"/>
        </w:rPr>
        <w:tab/>
      </w:r>
    </w:p>
    <w:p w:rsidR="001B39CD" w:rsidRPr="004C11F3" w:rsidRDefault="001B39CD" w:rsidP="001B39CD">
      <w:pPr>
        <w:widowControl w:val="0"/>
        <w:tabs>
          <w:tab w:val="left" w:pos="3630"/>
        </w:tabs>
        <w:autoSpaceDE w:val="0"/>
        <w:autoSpaceDN w:val="0"/>
        <w:adjustRightInd w:val="0"/>
        <w:spacing w:after="0"/>
        <w:jc w:val="both"/>
        <w:rPr>
          <w:rFonts w:ascii="Times New Roman" w:hAnsi="Times New Roman"/>
        </w:rPr>
      </w:pPr>
      <w:r w:rsidRPr="004C11F3">
        <w:rPr>
          <w:rFonts w:ascii="Times New Roman" w:hAnsi="Times New Roman"/>
        </w:rPr>
        <w:t xml:space="preserve">At the end of the course, the students should be able to: </w:t>
      </w:r>
    </w:p>
    <w:p w:rsidR="006C3B83" w:rsidRPr="004C11F3" w:rsidRDefault="006C3B83" w:rsidP="006D55A7">
      <w:pPr>
        <w:widowControl w:val="0"/>
        <w:tabs>
          <w:tab w:val="left" w:pos="3630"/>
        </w:tabs>
        <w:autoSpaceDE w:val="0"/>
        <w:autoSpaceDN w:val="0"/>
        <w:adjustRightInd w:val="0"/>
        <w:spacing w:after="0"/>
        <w:jc w:val="both"/>
        <w:rPr>
          <w:rFonts w:ascii="Times New Roman" w:hAnsi="Times New Roman"/>
        </w:rPr>
      </w:pPr>
    </w:p>
    <w:p w:rsidR="008B6578" w:rsidRPr="004C11F3" w:rsidRDefault="00D0122D" w:rsidP="008B6578">
      <w:pPr>
        <w:widowControl w:val="0"/>
        <w:tabs>
          <w:tab w:val="left" w:pos="3630"/>
        </w:tabs>
        <w:autoSpaceDE w:val="0"/>
        <w:autoSpaceDN w:val="0"/>
        <w:adjustRightInd w:val="0"/>
        <w:spacing w:after="0" w:line="240" w:lineRule="auto"/>
        <w:jc w:val="both"/>
        <w:rPr>
          <w:rFonts w:ascii="Times New Roman" w:hAnsi="Times New Roman"/>
          <w:bCs/>
        </w:rPr>
      </w:pPr>
      <w:r w:rsidRPr="004C11F3">
        <w:rPr>
          <w:rFonts w:ascii="Times New Roman" w:hAnsi="Times New Roman"/>
          <w:bCs/>
        </w:rPr>
        <w:t xml:space="preserve">CLO 1. </w:t>
      </w:r>
      <w:r w:rsidR="003B0AB3">
        <w:rPr>
          <w:rFonts w:ascii="Times New Roman" w:hAnsi="Times New Roman"/>
          <w:bCs/>
        </w:rPr>
        <w:t>Recognize</w:t>
      </w:r>
      <w:r w:rsidR="00175547" w:rsidRPr="004C11F3">
        <w:rPr>
          <w:rFonts w:ascii="Times New Roman" w:hAnsi="Times New Roman"/>
          <w:bCs/>
        </w:rPr>
        <w:t xml:space="preserve"> the</w:t>
      </w:r>
      <w:r w:rsidR="006E0E27" w:rsidRPr="004C11F3">
        <w:rPr>
          <w:rFonts w:ascii="Times New Roman" w:hAnsi="Times New Roman"/>
          <w:bCs/>
        </w:rPr>
        <w:t xml:space="preserve"> B</w:t>
      </w:r>
      <w:r w:rsidR="00EA1E31" w:rsidRPr="004C11F3">
        <w:rPr>
          <w:rFonts w:ascii="Times New Roman" w:hAnsi="Times New Roman"/>
          <w:bCs/>
        </w:rPr>
        <w:t>usiness</w:t>
      </w:r>
      <w:r w:rsidR="006E0E27" w:rsidRPr="004C11F3">
        <w:rPr>
          <w:rFonts w:ascii="Times New Roman" w:hAnsi="Times New Roman"/>
          <w:bCs/>
        </w:rPr>
        <w:t xml:space="preserve"> R</w:t>
      </w:r>
      <w:r w:rsidR="00A2712F" w:rsidRPr="004C11F3">
        <w:rPr>
          <w:rFonts w:ascii="Times New Roman" w:hAnsi="Times New Roman"/>
          <w:bCs/>
        </w:rPr>
        <w:t>esearch</w:t>
      </w:r>
      <w:r w:rsidR="006E0E27" w:rsidRPr="004C11F3">
        <w:rPr>
          <w:rFonts w:ascii="Times New Roman" w:hAnsi="Times New Roman"/>
          <w:bCs/>
        </w:rPr>
        <w:t xml:space="preserve"> P</w:t>
      </w:r>
      <w:r w:rsidR="00522BA6" w:rsidRPr="004C11F3">
        <w:rPr>
          <w:rFonts w:ascii="Times New Roman" w:hAnsi="Times New Roman"/>
          <w:bCs/>
        </w:rPr>
        <w:t>roblem</w:t>
      </w:r>
      <w:r w:rsidR="00E55151">
        <w:rPr>
          <w:rFonts w:ascii="Times New Roman" w:hAnsi="Times New Roman"/>
          <w:bCs/>
        </w:rPr>
        <w:t>.</w:t>
      </w:r>
      <w:r w:rsidR="00522BA6" w:rsidRPr="004C11F3">
        <w:rPr>
          <w:rFonts w:ascii="Times New Roman" w:hAnsi="Times New Roman"/>
          <w:bCs/>
        </w:rPr>
        <w:t xml:space="preserve"> </w:t>
      </w:r>
    </w:p>
    <w:p w:rsidR="008B6578" w:rsidRPr="004C11F3" w:rsidRDefault="008B6578" w:rsidP="008B6578">
      <w:pPr>
        <w:widowControl w:val="0"/>
        <w:tabs>
          <w:tab w:val="left" w:pos="3630"/>
        </w:tabs>
        <w:autoSpaceDE w:val="0"/>
        <w:autoSpaceDN w:val="0"/>
        <w:adjustRightInd w:val="0"/>
        <w:spacing w:after="0" w:line="240" w:lineRule="auto"/>
        <w:jc w:val="both"/>
        <w:rPr>
          <w:rFonts w:ascii="Times New Roman" w:hAnsi="Times New Roman"/>
          <w:bCs/>
        </w:rPr>
      </w:pPr>
    </w:p>
    <w:p w:rsidR="00215626" w:rsidRPr="00CA4119" w:rsidRDefault="00042325" w:rsidP="008B6578">
      <w:pPr>
        <w:widowControl w:val="0"/>
        <w:tabs>
          <w:tab w:val="left" w:pos="3630"/>
        </w:tabs>
        <w:autoSpaceDE w:val="0"/>
        <w:autoSpaceDN w:val="0"/>
        <w:adjustRightInd w:val="0"/>
        <w:spacing w:after="0" w:line="240" w:lineRule="auto"/>
        <w:jc w:val="both"/>
        <w:rPr>
          <w:rFonts w:ascii="Times New Roman" w:hAnsi="Times New Roman"/>
          <w:bCs/>
          <w:color w:val="000000" w:themeColor="text1"/>
        </w:rPr>
      </w:pPr>
      <w:r w:rsidRPr="00CA4119">
        <w:rPr>
          <w:rFonts w:ascii="Times New Roman" w:hAnsi="Times New Roman"/>
          <w:bCs/>
        </w:rPr>
        <w:t>CLO 2</w:t>
      </w:r>
      <w:r w:rsidR="00FA39DC" w:rsidRPr="00CA4119">
        <w:rPr>
          <w:rFonts w:ascii="Times New Roman" w:hAnsi="Times New Roman"/>
          <w:bCs/>
        </w:rPr>
        <w:t xml:space="preserve">. </w:t>
      </w:r>
      <w:r w:rsidR="005F311C" w:rsidRPr="00CA4119">
        <w:rPr>
          <w:rFonts w:ascii="Times New Roman" w:hAnsi="Times New Roman"/>
          <w:bCs/>
        </w:rPr>
        <w:t xml:space="preserve">Develop Research Plan </w:t>
      </w:r>
      <w:r w:rsidR="005F311C" w:rsidRPr="00CA4119">
        <w:rPr>
          <w:rFonts w:ascii="Times New Roman" w:hAnsi="Times New Roman"/>
          <w:color w:val="000000" w:themeColor="text1"/>
        </w:rPr>
        <w:t>by applying</w:t>
      </w:r>
      <w:r w:rsidR="006E0E27" w:rsidRPr="00CA4119">
        <w:rPr>
          <w:rFonts w:ascii="Times New Roman" w:hAnsi="Times New Roman"/>
          <w:color w:val="000000" w:themeColor="text1"/>
        </w:rPr>
        <w:t xml:space="preserve"> </w:t>
      </w:r>
      <w:r w:rsidR="005F311C" w:rsidRPr="00CA4119">
        <w:rPr>
          <w:rFonts w:ascii="Times New Roman" w:hAnsi="Times New Roman"/>
          <w:color w:val="000000" w:themeColor="text1"/>
        </w:rPr>
        <w:t>r</w:t>
      </w:r>
      <w:r w:rsidR="006E0E27" w:rsidRPr="00CA4119">
        <w:rPr>
          <w:rFonts w:ascii="Times New Roman" w:hAnsi="Times New Roman"/>
          <w:color w:val="000000" w:themeColor="text1"/>
        </w:rPr>
        <w:t xml:space="preserve">elevant </w:t>
      </w:r>
      <w:r w:rsidR="005F311C" w:rsidRPr="00CA4119">
        <w:rPr>
          <w:rFonts w:ascii="Times New Roman" w:hAnsi="Times New Roman"/>
          <w:color w:val="000000" w:themeColor="text1"/>
        </w:rPr>
        <w:t>c</w:t>
      </w:r>
      <w:r w:rsidR="006E0E27" w:rsidRPr="00CA4119">
        <w:rPr>
          <w:rFonts w:ascii="Times New Roman" w:hAnsi="Times New Roman"/>
          <w:color w:val="000000" w:themeColor="text1"/>
        </w:rPr>
        <w:t xml:space="preserve">onceptual </w:t>
      </w:r>
      <w:r w:rsidR="005F311C" w:rsidRPr="00CA4119">
        <w:rPr>
          <w:rFonts w:ascii="Times New Roman" w:hAnsi="Times New Roman"/>
          <w:color w:val="000000" w:themeColor="text1"/>
        </w:rPr>
        <w:t>f</w:t>
      </w:r>
      <w:r w:rsidR="006E0E27" w:rsidRPr="00CA4119">
        <w:rPr>
          <w:rFonts w:ascii="Times New Roman" w:hAnsi="Times New Roman"/>
          <w:color w:val="000000" w:themeColor="text1"/>
        </w:rPr>
        <w:t>rameworks to Business S</w:t>
      </w:r>
      <w:r w:rsidR="008B6578" w:rsidRPr="00CA4119">
        <w:rPr>
          <w:rFonts w:ascii="Times New Roman" w:hAnsi="Times New Roman"/>
          <w:color w:val="000000" w:themeColor="text1"/>
        </w:rPr>
        <w:t>ituations</w:t>
      </w:r>
      <w:r w:rsidR="00E55151" w:rsidRPr="00CA4119">
        <w:rPr>
          <w:rFonts w:ascii="Times New Roman" w:hAnsi="Times New Roman"/>
          <w:color w:val="000000" w:themeColor="text1"/>
        </w:rPr>
        <w:t>.</w:t>
      </w:r>
    </w:p>
    <w:p w:rsidR="008B6578" w:rsidRPr="00CA4119" w:rsidRDefault="008B6578" w:rsidP="00215626">
      <w:pPr>
        <w:spacing w:after="0" w:line="240" w:lineRule="auto"/>
        <w:jc w:val="both"/>
        <w:rPr>
          <w:rFonts w:ascii="Times New Roman" w:hAnsi="Times New Roman"/>
          <w:bCs/>
          <w:color w:val="000000" w:themeColor="text1"/>
        </w:rPr>
      </w:pPr>
    </w:p>
    <w:p w:rsidR="008B6578" w:rsidRPr="00CA4119" w:rsidRDefault="00042325" w:rsidP="008B6578">
      <w:pPr>
        <w:widowControl w:val="0"/>
        <w:tabs>
          <w:tab w:val="left" w:pos="3630"/>
        </w:tabs>
        <w:autoSpaceDE w:val="0"/>
        <w:autoSpaceDN w:val="0"/>
        <w:adjustRightInd w:val="0"/>
        <w:spacing w:after="0"/>
        <w:jc w:val="both"/>
        <w:rPr>
          <w:rFonts w:ascii="Times New Roman" w:hAnsi="Times New Roman"/>
        </w:rPr>
      </w:pPr>
      <w:r w:rsidRPr="00CA4119">
        <w:rPr>
          <w:rFonts w:ascii="Times New Roman" w:hAnsi="Times New Roman"/>
          <w:bCs/>
        </w:rPr>
        <w:t>CLO 3.</w:t>
      </w:r>
      <w:r w:rsidR="006E671A" w:rsidRPr="00CA4119">
        <w:rPr>
          <w:rFonts w:ascii="Times New Roman" w:hAnsi="Times New Roman"/>
          <w:bCs/>
        </w:rPr>
        <w:t xml:space="preserve"> </w:t>
      </w:r>
      <w:r w:rsidR="008B6578" w:rsidRPr="00CA4119">
        <w:rPr>
          <w:rFonts w:ascii="Times New Roman" w:hAnsi="Times New Roman"/>
        </w:rPr>
        <w:t xml:space="preserve">Communicate </w:t>
      </w:r>
      <w:r w:rsidR="006E0E27" w:rsidRPr="00CA4119">
        <w:rPr>
          <w:rFonts w:ascii="Times New Roman" w:hAnsi="Times New Roman"/>
        </w:rPr>
        <w:t>Research Findings E</w:t>
      </w:r>
      <w:r w:rsidR="008B6578" w:rsidRPr="00CA4119">
        <w:rPr>
          <w:rFonts w:ascii="Times New Roman" w:hAnsi="Times New Roman"/>
        </w:rPr>
        <w:t>ffectively</w:t>
      </w:r>
      <w:r w:rsidR="00E55151" w:rsidRPr="00CA4119">
        <w:rPr>
          <w:rFonts w:ascii="Times New Roman" w:hAnsi="Times New Roman"/>
        </w:rPr>
        <w:t>.</w:t>
      </w:r>
      <w:r w:rsidR="008B6578" w:rsidRPr="00CA4119">
        <w:rPr>
          <w:rFonts w:ascii="Times New Roman" w:hAnsi="Times New Roman"/>
        </w:rPr>
        <w:t xml:space="preserve"> </w:t>
      </w:r>
    </w:p>
    <w:p w:rsidR="00957E70" w:rsidRPr="00CA4119" w:rsidRDefault="00957E70" w:rsidP="008B6578">
      <w:pPr>
        <w:widowControl w:val="0"/>
        <w:tabs>
          <w:tab w:val="left" w:pos="3630"/>
        </w:tabs>
        <w:autoSpaceDE w:val="0"/>
        <w:autoSpaceDN w:val="0"/>
        <w:adjustRightInd w:val="0"/>
        <w:spacing w:after="0"/>
        <w:jc w:val="both"/>
        <w:rPr>
          <w:rFonts w:ascii="Times New Roman" w:hAnsi="Times New Roman"/>
        </w:rPr>
      </w:pPr>
    </w:p>
    <w:p w:rsidR="00957E70" w:rsidRPr="00CA4119" w:rsidRDefault="00957E70" w:rsidP="00957E70">
      <w:pPr>
        <w:widowControl w:val="0"/>
        <w:tabs>
          <w:tab w:val="left" w:pos="3630"/>
        </w:tabs>
        <w:autoSpaceDE w:val="0"/>
        <w:autoSpaceDN w:val="0"/>
        <w:adjustRightInd w:val="0"/>
        <w:spacing w:after="0" w:line="360" w:lineRule="auto"/>
        <w:jc w:val="both"/>
        <w:rPr>
          <w:rFonts w:ascii="Times New Roman" w:hAnsi="Times New Roman"/>
          <w:b/>
          <w:sz w:val="24"/>
          <w:szCs w:val="24"/>
        </w:rPr>
      </w:pPr>
      <w:r w:rsidRPr="00CA4119">
        <w:rPr>
          <w:rFonts w:ascii="Times New Roman" w:hAnsi="Times New Roman"/>
          <w:b/>
          <w:sz w:val="24"/>
          <w:szCs w:val="24"/>
        </w:rPr>
        <w:t>3b.</w:t>
      </w:r>
      <w:r w:rsidRPr="00CA4119">
        <w:rPr>
          <w:b/>
          <w:sz w:val="24"/>
          <w:szCs w:val="24"/>
        </w:rPr>
        <w:t xml:space="preserve"> </w:t>
      </w:r>
      <w:r w:rsidRPr="00CA4119">
        <w:rPr>
          <w:rFonts w:ascii="Times New Roman" w:hAnsi="Times New Roman"/>
          <w:b/>
          <w:sz w:val="24"/>
          <w:szCs w:val="24"/>
        </w:rPr>
        <w:t>Competency Goals</w:t>
      </w:r>
      <w:r w:rsidRPr="00CA4119">
        <w:rPr>
          <w:rFonts w:ascii="Times New Roman" w:hAnsi="Times New Roman"/>
          <w:b/>
          <w:sz w:val="24"/>
          <w:szCs w:val="24"/>
        </w:rPr>
        <w:tab/>
      </w:r>
    </w:p>
    <w:p w:rsidR="00957E70" w:rsidRPr="00CA4119" w:rsidRDefault="00957E70" w:rsidP="00957E70">
      <w:pPr>
        <w:widowControl w:val="0"/>
        <w:tabs>
          <w:tab w:val="left" w:pos="3630"/>
        </w:tabs>
        <w:autoSpaceDE w:val="0"/>
        <w:autoSpaceDN w:val="0"/>
        <w:adjustRightInd w:val="0"/>
        <w:spacing w:after="0" w:line="360" w:lineRule="auto"/>
        <w:jc w:val="both"/>
        <w:rPr>
          <w:rFonts w:ascii="Times New Roman" w:hAnsi="Times New Roman"/>
          <w:sz w:val="24"/>
          <w:szCs w:val="24"/>
        </w:rPr>
      </w:pPr>
      <w:r w:rsidRPr="00CA4119">
        <w:rPr>
          <w:rFonts w:ascii="Times New Roman" w:hAnsi="Times New Roman"/>
          <w:sz w:val="24"/>
          <w:szCs w:val="24"/>
        </w:rPr>
        <w:t xml:space="preserve">CG 1: Communicate Effectively. </w:t>
      </w:r>
    </w:p>
    <w:p w:rsidR="00957E70" w:rsidRPr="00CA4119" w:rsidRDefault="00957E70" w:rsidP="00957E70">
      <w:pPr>
        <w:widowControl w:val="0"/>
        <w:tabs>
          <w:tab w:val="left" w:pos="3630"/>
        </w:tabs>
        <w:autoSpaceDE w:val="0"/>
        <w:autoSpaceDN w:val="0"/>
        <w:adjustRightInd w:val="0"/>
        <w:spacing w:after="0" w:line="360" w:lineRule="auto"/>
        <w:jc w:val="both"/>
        <w:rPr>
          <w:rFonts w:ascii="Times New Roman" w:hAnsi="Times New Roman"/>
          <w:sz w:val="24"/>
          <w:szCs w:val="24"/>
        </w:rPr>
      </w:pPr>
      <w:r w:rsidRPr="00CA4119">
        <w:rPr>
          <w:rFonts w:ascii="Times New Roman" w:hAnsi="Times New Roman"/>
          <w:sz w:val="24"/>
          <w:szCs w:val="24"/>
        </w:rPr>
        <w:t xml:space="preserve">CG 2: Demonstrate the Ability to Work in Teams to Achieve Desired Goals </w:t>
      </w:r>
    </w:p>
    <w:p w:rsidR="00957E70" w:rsidRPr="00CA4119" w:rsidRDefault="00957E70" w:rsidP="00957E70">
      <w:pPr>
        <w:widowControl w:val="0"/>
        <w:tabs>
          <w:tab w:val="left" w:pos="3630"/>
        </w:tabs>
        <w:autoSpaceDE w:val="0"/>
        <w:autoSpaceDN w:val="0"/>
        <w:adjustRightInd w:val="0"/>
        <w:spacing w:after="0" w:line="360" w:lineRule="auto"/>
        <w:jc w:val="both"/>
        <w:rPr>
          <w:rFonts w:ascii="Times New Roman" w:hAnsi="Times New Roman"/>
          <w:sz w:val="24"/>
          <w:szCs w:val="24"/>
        </w:rPr>
      </w:pPr>
      <w:r w:rsidRPr="00CA4119">
        <w:rPr>
          <w:rFonts w:ascii="Times New Roman" w:hAnsi="Times New Roman"/>
          <w:sz w:val="24"/>
          <w:szCs w:val="24"/>
        </w:rPr>
        <w:t>CG 3: Apply relevant conceptual frameworks to a given business situation</w:t>
      </w:r>
    </w:p>
    <w:p w:rsidR="00957E70" w:rsidRPr="00CA4119" w:rsidRDefault="00957E70" w:rsidP="00957E70">
      <w:pPr>
        <w:widowControl w:val="0"/>
        <w:tabs>
          <w:tab w:val="left" w:pos="3630"/>
        </w:tabs>
        <w:autoSpaceDE w:val="0"/>
        <w:autoSpaceDN w:val="0"/>
        <w:adjustRightInd w:val="0"/>
        <w:spacing w:after="0" w:line="360" w:lineRule="auto"/>
        <w:jc w:val="both"/>
        <w:rPr>
          <w:rFonts w:ascii="Times New Roman" w:hAnsi="Times New Roman"/>
          <w:sz w:val="24"/>
          <w:szCs w:val="24"/>
        </w:rPr>
      </w:pPr>
      <w:r w:rsidRPr="00CA4119">
        <w:rPr>
          <w:rFonts w:ascii="Times New Roman" w:hAnsi="Times New Roman"/>
          <w:sz w:val="24"/>
          <w:szCs w:val="24"/>
        </w:rPr>
        <w:t xml:space="preserve">CG 4: Evaluate different ethical perspectives </w:t>
      </w:r>
    </w:p>
    <w:p w:rsidR="00957E70" w:rsidRPr="00CA4119" w:rsidRDefault="00957E70" w:rsidP="00957E70">
      <w:pPr>
        <w:widowControl w:val="0"/>
        <w:tabs>
          <w:tab w:val="left" w:pos="3630"/>
        </w:tabs>
        <w:autoSpaceDE w:val="0"/>
        <w:autoSpaceDN w:val="0"/>
        <w:adjustRightInd w:val="0"/>
        <w:spacing w:after="0" w:line="360" w:lineRule="auto"/>
        <w:jc w:val="both"/>
        <w:rPr>
          <w:rFonts w:ascii="Times New Roman" w:hAnsi="Times New Roman"/>
          <w:b/>
          <w:bCs/>
          <w:sz w:val="24"/>
          <w:szCs w:val="24"/>
        </w:rPr>
      </w:pPr>
      <w:r w:rsidRPr="00CA4119">
        <w:rPr>
          <w:rFonts w:ascii="Times New Roman" w:hAnsi="Times New Roman"/>
          <w:sz w:val="24"/>
          <w:szCs w:val="24"/>
        </w:rPr>
        <w:t>CG 5: Awareness of impact of business decisions on issues of social concern</w:t>
      </w:r>
    </w:p>
    <w:p w:rsidR="004D5809" w:rsidRPr="00CA4119" w:rsidRDefault="004D5809" w:rsidP="008776C1">
      <w:pPr>
        <w:widowControl w:val="0"/>
        <w:tabs>
          <w:tab w:val="left" w:pos="3630"/>
        </w:tabs>
        <w:autoSpaceDE w:val="0"/>
        <w:autoSpaceDN w:val="0"/>
        <w:adjustRightInd w:val="0"/>
        <w:spacing w:after="0"/>
        <w:jc w:val="both"/>
        <w:rPr>
          <w:rFonts w:ascii="Times New Roman" w:hAnsi="Times New Roman"/>
          <w:b/>
          <w:bCs/>
        </w:rPr>
      </w:pPr>
    </w:p>
    <w:p w:rsidR="001B39CD" w:rsidRPr="00CA4119" w:rsidRDefault="006D552F" w:rsidP="008776C1">
      <w:pPr>
        <w:widowControl w:val="0"/>
        <w:tabs>
          <w:tab w:val="left" w:pos="3630"/>
        </w:tabs>
        <w:autoSpaceDE w:val="0"/>
        <w:autoSpaceDN w:val="0"/>
        <w:adjustRightInd w:val="0"/>
        <w:spacing w:after="0"/>
        <w:jc w:val="both"/>
        <w:rPr>
          <w:rFonts w:ascii="Times New Roman" w:hAnsi="Times New Roman"/>
          <w:b/>
          <w:bCs/>
        </w:rPr>
      </w:pPr>
      <w:r w:rsidRPr="00CA4119">
        <w:rPr>
          <w:rFonts w:ascii="Times New Roman" w:hAnsi="Times New Roman"/>
          <w:b/>
          <w:bCs/>
        </w:rPr>
        <w:t>4</w:t>
      </w:r>
      <w:r w:rsidR="001B39CD" w:rsidRPr="00CA4119">
        <w:rPr>
          <w:rFonts w:ascii="Times New Roman" w:hAnsi="Times New Roman"/>
          <w:b/>
          <w:bCs/>
        </w:rPr>
        <w:t>. Mapping</w:t>
      </w:r>
      <w:r w:rsidR="00CD655A" w:rsidRPr="00CA4119">
        <w:rPr>
          <w:rFonts w:ascii="Times New Roman" w:hAnsi="Times New Roman"/>
          <w:b/>
          <w:bCs/>
        </w:rPr>
        <w:t>s</w:t>
      </w:r>
    </w:p>
    <w:p w:rsidR="001B39CD" w:rsidRPr="00CA4119" w:rsidRDefault="001B39CD" w:rsidP="008776C1">
      <w:pPr>
        <w:widowControl w:val="0"/>
        <w:tabs>
          <w:tab w:val="left" w:pos="3630"/>
        </w:tabs>
        <w:autoSpaceDE w:val="0"/>
        <w:autoSpaceDN w:val="0"/>
        <w:adjustRightInd w:val="0"/>
        <w:spacing w:after="0"/>
        <w:jc w:val="both"/>
        <w:rPr>
          <w:rFonts w:ascii="Times New Roman" w:hAnsi="Times New Roman"/>
          <w:b/>
          <w:bCs/>
        </w:rPr>
      </w:pPr>
    </w:p>
    <w:p w:rsidR="008776C1" w:rsidRPr="00CA4119" w:rsidRDefault="008776C1" w:rsidP="008776C1">
      <w:pPr>
        <w:widowControl w:val="0"/>
        <w:tabs>
          <w:tab w:val="left" w:pos="3630"/>
        </w:tabs>
        <w:autoSpaceDE w:val="0"/>
        <w:autoSpaceDN w:val="0"/>
        <w:adjustRightInd w:val="0"/>
        <w:spacing w:after="0"/>
        <w:jc w:val="both"/>
        <w:rPr>
          <w:rFonts w:ascii="Times New Roman" w:hAnsi="Times New Roman"/>
        </w:rPr>
      </w:pPr>
      <w:r w:rsidRPr="00CA4119">
        <w:rPr>
          <w:rFonts w:ascii="Times New Roman" w:hAnsi="Times New Roman"/>
          <w:b/>
          <w:bCs/>
        </w:rPr>
        <w:t>Mapping of CLOs with PLOs</w:t>
      </w:r>
    </w:p>
    <w:p w:rsidR="00943168" w:rsidRPr="00CA4119" w:rsidRDefault="00943168" w:rsidP="006D55A7">
      <w:pPr>
        <w:spacing w:after="0"/>
        <w:jc w:val="both"/>
        <w:rPr>
          <w:rFonts w:ascii="Times New Roman" w:hAnsi="Times New Roman"/>
        </w:rPr>
      </w:pP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483"/>
        <w:gridCol w:w="1160"/>
        <w:gridCol w:w="1162"/>
        <w:gridCol w:w="1162"/>
        <w:gridCol w:w="1524"/>
        <w:gridCol w:w="1162"/>
      </w:tblGrid>
      <w:tr w:rsidR="00C6277D" w:rsidRPr="00CA4119" w:rsidTr="009D2254">
        <w:trPr>
          <w:trHeight w:val="530"/>
        </w:trPr>
        <w:tc>
          <w:tcPr>
            <w:tcW w:w="475" w:type="pct"/>
          </w:tcPr>
          <w:p w:rsidR="00C6277D" w:rsidRPr="00CA4119" w:rsidRDefault="00C6277D" w:rsidP="003A730E">
            <w:pPr>
              <w:spacing w:after="0" w:line="240" w:lineRule="auto"/>
              <w:contextualSpacing/>
              <w:rPr>
                <w:rFonts w:ascii="Times New Roman" w:hAnsi="Times New Roman"/>
              </w:rPr>
            </w:pPr>
            <w:r w:rsidRPr="00CA4119">
              <w:rPr>
                <w:rFonts w:ascii="Times New Roman" w:eastAsia="Calibri" w:hAnsi="Times New Roman"/>
                <w:b/>
                <w:bCs/>
              </w:rPr>
              <w:t> </w:t>
            </w:r>
          </w:p>
        </w:tc>
        <w:tc>
          <w:tcPr>
            <w:tcW w:w="877" w:type="pct"/>
            <w:vAlign w:val="center"/>
          </w:tcPr>
          <w:p w:rsidR="00C6277D" w:rsidRPr="00CA4119" w:rsidRDefault="00C6277D" w:rsidP="00C4298C">
            <w:pPr>
              <w:spacing w:after="0" w:line="240" w:lineRule="auto"/>
              <w:jc w:val="center"/>
              <w:rPr>
                <w:rFonts w:ascii="Times New Roman" w:hAnsi="Times New Roman"/>
                <w:b/>
              </w:rPr>
            </w:pPr>
            <w:r w:rsidRPr="00CA4119">
              <w:rPr>
                <w:rFonts w:ascii="Times New Roman" w:hAnsi="Times New Roman"/>
                <w:b/>
              </w:rPr>
              <w:t>PLO-1</w:t>
            </w:r>
          </w:p>
        </w:tc>
        <w:tc>
          <w:tcPr>
            <w:tcW w:w="686" w:type="pct"/>
            <w:vAlign w:val="center"/>
          </w:tcPr>
          <w:p w:rsidR="00C6277D" w:rsidRPr="00CA4119" w:rsidRDefault="00C6277D" w:rsidP="00C4298C">
            <w:pPr>
              <w:spacing w:after="0" w:line="240" w:lineRule="auto"/>
              <w:jc w:val="center"/>
              <w:rPr>
                <w:rFonts w:ascii="Times New Roman" w:hAnsi="Times New Roman"/>
                <w:b/>
              </w:rPr>
            </w:pPr>
            <w:r w:rsidRPr="00CA4119">
              <w:rPr>
                <w:rFonts w:ascii="Times New Roman" w:hAnsi="Times New Roman"/>
                <w:b/>
              </w:rPr>
              <w:t>PLO-2</w:t>
            </w:r>
          </w:p>
        </w:tc>
        <w:tc>
          <w:tcPr>
            <w:tcW w:w="687" w:type="pct"/>
            <w:vAlign w:val="center"/>
          </w:tcPr>
          <w:p w:rsidR="00C6277D" w:rsidRPr="00CA4119" w:rsidRDefault="00C6277D" w:rsidP="00C4298C">
            <w:pPr>
              <w:spacing w:after="0" w:line="240" w:lineRule="auto"/>
              <w:jc w:val="center"/>
              <w:rPr>
                <w:rFonts w:ascii="Times New Roman" w:hAnsi="Times New Roman"/>
                <w:b/>
              </w:rPr>
            </w:pPr>
            <w:r w:rsidRPr="00CA4119">
              <w:rPr>
                <w:rFonts w:ascii="Times New Roman" w:hAnsi="Times New Roman"/>
                <w:b/>
              </w:rPr>
              <w:t>PLO-3</w:t>
            </w:r>
          </w:p>
        </w:tc>
        <w:tc>
          <w:tcPr>
            <w:tcW w:w="687" w:type="pct"/>
            <w:vAlign w:val="center"/>
          </w:tcPr>
          <w:p w:rsidR="00C6277D" w:rsidRPr="00CA4119" w:rsidRDefault="00C6277D" w:rsidP="00C4298C">
            <w:pPr>
              <w:spacing w:after="0" w:line="240" w:lineRule="auto"/>
              <w:jc w:val="center"/>
              <w:rPr>
                <w:rFonts w:ascii="Times New Roman" w:hAnsi="Times New Roman"/>
                <w:b/>
              </w:rPr>
            </w:pPr>
            <w:r w:rsidRPr="00CA4119">
              <w:rPr>
                <w:rFonts w:ascii="Times New Roman" w:hAnsi="Times New Roman"/>
                <w:b/>
              </w:rPr>
              <w:t>PLO-4</w:t>
            </w:r>
          </w:p>
        </w:tc>
        <w:tc>
          <w:tcPr>
            <w:tcW w:w="901" w:type="pct"/>
            <w:vAlign w:val="center"/>
          </w:tcPr>
          <w:p w:rsidR="00C6277D" w:rsidRPr="00CA4119" w:rsidRDefault="00C6277D" w:rsidP="00C4298C">
            <w:pPr>
              <w:spacing w:after="0" w:line="240" w:lineRule="auto"/>
              <w:jc w:val="center"/>
              <w:rPr>
                <w:rFonts w:ascii="Times New Roman" w:hAnsi="Times New Roman"/>
                <w:b/>
              </w:rPr>
            </w:pPr>
            <w:r w:rsidRPr="00CA4119">
              <w:rPr>
                <w:rFonts w:ascii="Times New Roman" w:hAnsi="Times New Roman"/>
                <w:b/>
              </w:rPr>
              <w:t>PLO-5</w:t>
            </w:r>
          </w:p>
        </w:tc>
        <w:tc>
          <w:tcPr>
            <w:tcW w:w="687" w:type="pct"/>
            <w:vAlign w:val="center"/>
          </w:tcPr>
          <w:p w:rsidR="00C6277D" w:rsidRPr="00CA4119" w:rsidRDefault="00C6277D" w:rsidP="004E0221">
            <w:pPr>
              <w:spacing w:after="0" w:line="240" w:lineRule="auto"/>
              <w:jc w:val="center"/>
              <w:rPr>
                <w:rFonts w:ascii="Times New Roman" w:hAnsi="Times New Roman"/>
                <w:b/>
              </w:rPr>
            </w:pPr>
            <w:r w:rsidRPr="00CA4119">
              <w:rPr>
                <w:rFonts w:ascii="Times New Roman" w:hAnsi="Times New Roman"/>
                <w:b/>
              </w:rPr>
              <w:t>PLO 6</w:t>
            </w:r>
          </w:p>
        </w:tc>
      </w:tr>
      <w:tr w:rsidR="00C6277D" w:rsidRPr="00CA4119" w:rsidTr="009D2254">
        <w:trPr>
          <w:trHeight w:val="260"/>
        </w:trPr>
        <w:tc>
          <w:tcPr>
            <w:tcW w:w="475" w:type="pct"/>
          </w:tcPr>
          <w:p w:rsidR="00C6277D" w:rsidRPr="00CA4119" w:rsidRDefault="00C6277D" w:rsidP="00BB136C">
            <w:pPr>
              <w:spacing w:after="0" w:line="240" w:lineRule="auto"/>
              <w:contextualSpacing/>
              <w:rPr>
                <w:rFonts w:ascii="Times New Roman" w:hAnsi="Times New Roman"/>
                <w:b/>
              </w:rPr>
            </w:pPr>
            <w:r w:rsidRPr="00CA4119">
              <w:rPr>
                <w:rFonts w:ascii="Times New Roman" w:hAnsi="Times New Roman"/>
                <w:b/>
              </w:rPr>
              <w:t>CLO1</w:t>
            </w:r>
          </w:p>
        </w:tc>
        <w:tc>
          <w:tcPr>
            <w:tcW w:w="877" w:type="pct"/>
          </w:tcPr>
          <w:p w:rsidR="00C6277D" w:rsidRPr="00CA4119" w:rsidRDefault="00C6277D" w:rsidP="00BB136C">
            <w:pPr>
              <w:spacing w:after="0" w:line="240" w:lineRule="auto"/>
              <w:contextualSpacing/>
              <w:jc w:val="center"/>
              <w:rPr>
                <w:rFonts w:ascii="Times New Roman" w:hAnsi="Times New Roman"/>
              </w:rPr>
            </w:pPr>
          </w:p>
        </w:tc>
        <w:tc>
          <w:tcPr>
            <w:tcW w:w="686" w:type="pct"/>
          </w:tcPr>
          <w:p w:rsidR="00C6277D" w:rsidRPr="00CA4119" w:rsidRDefault="00C6277D" w:rsidP="00BB136C">
            <w:pPr>
              <w:spacing w:after="0" w:line="240" w:lineRule="auto"/>
              <w:contextualSpacing/>
              <w:jc w:val="center"/>
              <w:rPr>
                <w:rFonts w:ascii="Times New Roman" w:hAnsi="Times New Roman"/>
              </w:rPr>
            </w:pPr>
          </w:p>
        </w:tc>
        <w:tc>
          <w:tcPr>
            <w:tcW w:w="687" w:type="pct"/>
          </w:tcPr>
          <w:p w:rsidR="00C6277D" w:rsidRPr="00CA4119" w:rsidRDefault="00C6277D" w:rsidP="00BB136C">
            <w:pPr>
              <w:spacing w:after="0" w:line="240" w:lineRule="auto"/>
              <w:contextualSpacing/>
              <w:jc w:val="center"/>
              <w:rPr>
                <w:rFonts w:ascii="Times New Roman" w:hAnsi="Times New Roman"/>
              </w:rPr>
            </w:pPr>
          </w:p>
        </w:tc>
        <w:tc>
          <w:tcPr>
            <w:tcW w:w="687" w:type="pct"/>
          </w:tcPr>
          <w:p w:rsidR="00C6277D" w:rsidRPr="00CA4119" w:rsidRDefault="00C6277D" w:rsidP="00BB136C">
            <w:pPr>
              <w:spacing w:after="0" w:line="240" w:lineRule="auto"/>
              <w:contextualSpacing/>
              <w:jc w:val="center"/>
              <w:rPr>
                <w:rFonts w:ascii="Times New Roman" w:hAnsi="Times New Roman"/>
              </w:rPr>
            </w:pPr>
          </w:p>
        </w:tc>
        <w:tc>
          <w:tcPr>
            <w:tcW w:w="901" w:type="pct"/>
          </w:tcPr>
          <w:p w:rsidR="00C6277D" w:rsidRPr="00CA4119" w:rsidRDefault="00C6277D" w:rsidP="00BB136C">
            <w:pPr>
              <w:spacing w:after="0" w:line="240" w:lineRule="auto"/>
              <w:contextualSpacing/>
              <w:jc w:val="center"/>
              <w:rPr>
                <w:rFonts w:ascii="Times New Roman" w:hAnsi="Times New Roman"/>
              </w:rPr>
            </w:pPr>
          </w:p>
        </w:tc>
        <w:tc>
          <w:tcPr>
            <w:tcW w:w="687" w:type="pct"/>
          </w:tcPr>
          <w:p w:rsidR="00C6277D" w:rsidRPr="00CA4119" w:rsidRDefault="008B6578" w:rsidP="00BB136C">
            <w:pPr>
              <w:spacing w:after="0" w:line="240" w:lineRule="auto"/>
              <w:contextualSpacing/>
              <w:jc w:val="center"/>
              <w:rPr>
                <w:rFonts w:ascii="Times New Roman" w:hAnsi="Times New Roman"/>
              </w:rPr>
            </w:pPr>
            <w:r w:rsidRPr="00CA4119">
              <w:rPr>
                <w:rFonts w:ascii="Times New Roman" w:hAnsi="Times New Roman"/>
              </w:rPr>
              <w:t>I</w:t>
            </w:r>
          </w:p>
        </w:tc>
      </w:tr>
      <w:tr w:rsidR="00C6277D" w:rsidRPr="00CA4119" w:rsidTr="009D2254">
        <w:trPr>
          <w:trHeight w:val="350"/>
        </w:trPr>
        <w:tc>
          <w:tcPr>
            <w:tcW w:w="475" w:type="pct"/>
          </w:tcPr>
          <w:p w:rsidR="00C6277D" w:rsidRPr="00CA4119" w:rsidRDefault="00C6277D" w:rsidP="001E469F">
            <w:pPr>
              <w:spacing w:after="0" w:line="240" w:lineRule="auto"/>
              <w:contextualSpacing/>
              <w:rPr>
                <w:rFonts w:ascii="Times New Roman" w:hAnsi="Times New Roman"/>
                <w:b/>
              </w:rPr>
            </w:pPr>
            <w:r w:rsidRPr="00CA4119">
              <w:rPr>
                <w:rFonts w:ascii="Times New Roman" w:hAnsi="Times New Roman"/>
                <w:b/>
              </w:rPr>
              <w:t>CLO2</w:t>
            </w:r>
          </w:p>
        </w:tc>
        <w:tc>
          <w:tcPr>
            <w:tcW w:w="877" w:type="pct"/>
          </w:tcPr>
          <w:p w:rsidR="00C6277D" w:rsidRPr="00CA4119" w:rsidRDefault="00C6277D" w:rsidP="004E0221">
            <w:pPr>
              <w:spacing w:after="0" w:line="240" w:lineRule="auto"/>
              <w:contextualSpacing/>
              <w:jc w:val="center"/>
              <w:rPr>
                <w:rFonts w:ascii="Times New Roman" w:hAnsi="Times New Roman"/>
              </w:rPr>
            </w:pPr>
          </w:p>
        </w:tc>
        <w:tc>
          <w:tcPr>
            <w:tcW w:w="686" w:type="pct"/>
          </w:tcPr>
          <w:p w:rsidR="00C6277D" w:rsidRPr="00CA4119" w:rsidRDefault="00C6277D" w:rsidP="00E41A43">
            <w:pPr>
              <w:spacing w:after="0" w:line="240" w:lineRule="auto"/>
              <w:contextualSpacing/>
              <w:rPr>
                <w:rFonts w:ascii="Times New Roman" w:hAnsi="Times New Roman"/>
                <w:b/>
              </w:rPr>
            </w:pPr>
          </w:p>
        </w:tc>
        <w:tc>
          <w:tcPr>
            <w:tcW w:w="687" w:type="pct"/>
          </w:tcPr>
          <w:p w:rsidR="00C6277D" w:rsidRPr="00CA4119" w:rsidRDefault="005F311C" w:rsidP="004E0221">
            <w:pPr>
              <w:spacing w:after="0" w:line="240" w:lineRule="auto"/>
              <w:contextualSpacing/>
              <w:jc w:val="center"/>
              <w:rPr>
                <w:rFonts w:ascii="Times New Roman" w:hAnsi="Times New Roman"/>
              </w:rPr>
            </w:pPr>
            <w:r w:rsidRPr="00CA4119">
              <w:rPr>
                <w:rFonts w:ascii="Times New Roman" w:hAnsi="Times New Roman"/>
              </w:rPr>
              <w:t>R</w:t>
            </w:r>
            <w:r w:rsidR="009D2254" w:rsidRPr="00CA4119">
              <w:rPr>
                <w:rFonts w:ascii="Times New Roman" w:hAnsi="Times New Roman"/>
              </w:rPr>
              <w:t>*</w:t>
            </w:r>
          </w:p>
        </w:tc>
        <w:tc>
          <w:tcPr>
            <w:tcW w:w="687" w:type="pct"/>
          </w:tcPr>
          <w:p w:rsidR="00C6277D" w:rsidRPr="00CA4119" w:rsidRDefault="00C6277D" w:rsidP="004E0221">
            <w:pPr>
              <w:spacing w:after="0" w:line="240" w:lineRule="auto"/>
              <w:contextualSpacing/>
              <w:jc w:val="center"/>
              <w:rPr>
                <w:rFonts w:ascii="Times New Roman" w:hAnsi="Times New Roman"/>
              </w:rPr>
            </w:pPr>
          </w:p>
        </w:tc>
        <w:tc>
          <w:tcPr>
            <w:tcW w:w="901" w:type="pct"/>
          </w:tcPr>
          <w:p w:rsidR="00C6277D" w:rsidRPr="00CA4119" w:rsidRDefault="00C6277D" w:rsidP="004E0221">
            <w:pPr>
              <w:spacing w:after="0" w:line="240" w:lineRule="auto"/>
              <w:contextualSpacing/>
              <w:jc w:val="center"/>
              <w:rPr>
                <w:rFonts w:ascii="Times New Roman" w:hAnsi="Times New Roman"/>
              </w:rPr>
            </w:pPr>
          </w:p>
        </w:tc>
        <w:tc>
          <w:tcPr>
            <w:tcW w:w="687" w:type="pct"/>
          </w:tcPr>
          <w:p w:rsidR="00C6277D" w:rsidRPr="00CA4119" w:rsidRDefault="005F311C" w:rsidP="004E0221">
            <w:pPr>
              <w:spacing w:after="0" w:line="240" w:lineRule="auto"/>
              <w:contextualSpacing/>
              <w:jc w:val="center"/>
              <w:rPr>
                <w:rFonts w:ascii="Times New Roman" w:hAnsi="Times New Roman"/>
              </w:rPr>
            </w:pPr>
            <w:r w:rsidRPr="00CA4119">
              <w:rPr>
                <w:rFonts w:ascii="Times New Roman" w:hAnsi="Times New Roman"/>
              </w:rPr>
              <w:t>I</w:t>
            </w:r>
          </w:p>
        </w:tc>
      </w:tr>
      <w:tr w:rsidR="00C6277D" w:rsidRPr="00CA4119" w:rsidTr="009D2254">
        <w:trPr>
          <w:trHeight w:val="350"/>
        </w:trPr>
        <w:tc>
          <w:tcPr>
            <w:tcW w:w="475" w:type="pct"/>
          </w:tcPr>
          <w:p w:rsidR="00C6277D" w:rsidRPr="00CA4119" w:rsidRDefault="00C6277D" w:rsidP="001E469F">
            <w:pPr>
              <w:spacing w:after="0" w:line="240" w:lineRule="auto"/>
              <w:contextualSpacing/>
              <w:rPr>
                <w:rFonts w:ascii="Times New Roman" w:hAnsi="Times New Roman"/>
                <w:b/>
              </w:rPr>
            </w:pPr>
            <w:r w:rsidRPr="00CA4119">
              <w:rPr>
                <w:rFonts w:ascii="Times New Roman" w:hAnsi="Times New Roman"/>
                <w:b/>
              </w:rPr>
              <w:t>CLO3</w:t>
            </w:r>
          </w:p>
        </w:tc>
        <w:tc>
          <w:tcPr>
            <w:tcW w:w="877" w:type="pct"/>
          </w:tcPr>
          <w:p w:rsidR="00C6277D" w:rsidRPr="00CA4119" w:rsidRDefault="006961EB" w:rsidP="004E0221">
            <w:pPr>
              <w:spacing w:after="0" w:line="240" w:lineRule="auto"/>
              <w:contextualSpacing/>
              <w:jc w:val="center"/>
              <w:rPr>
                <w:rFonts w:ascii="Times New Roman" w:hAnsi="Times New Roman"/>
              </w:rPr>
            </w:pPr>
            <w:r w:rsidRPr="00CA4119">
              <w:rPr>
                <w:rFonts w:ascii="Times New Roman" w:hAnsi="Times New Roman"/>
              </w:rPr>
              <w:t>R</w:t>
            </w:r>
          </w:p>
        </w:tc>
        <w:tc>
          <w:tcPr>
            <w:tcW w:w="686" w:type="pct"/>
          </w:tcPr>
          <w:p w:rsidR="00C6277D" w:rsidRPr="00CA4119" w:rsidRDefault="00C6277D" w:rsidP="00E41A43">
            <w:pPr>
              <w:spacing w:after="0" w:line="240" w:lineRule="auto"/>
              <w:contextualSpacing/>
              <w:rPr>
                <w:rFonts w:ascii="Times New Roman" w:hAnsi="Times New Roman"/>
                <w:b/>
              </w:rPr>
            </w:pPr>
          </w:p>
        </w:tc>
        <w:tc>
          <w:tcPr>
            <w:tcW w:w="687" w:type="pct"/>
          </w:tcPr>
          <w:p w:rsidR="00C6277D" w:rsidRPr="00CA4119" w:rsidRDefault="00C6277D" w:rsidP="004E0221">
            <w:pPr>
              <w:spacing w:after="0" w:line="240" w:lineRule="auto"/>
              <w:contextualSpacing/>
              <w:jc w:val="center"/>
              <w:rPr>
                <w:rFonts w:ascii="Times New Roman" w:hAnsi="Times New Roman"/>
              </w:rPr>
            </w:pPr>
          </w:p>
        </w:tc>
        <w:tc>
          <w:tcPr>
            <w:tcW w:w="687" w:type="pct"/>
          </w:tcPr>
          <w:p w:rsidR="00C6277D" w:rsidRPr="00CA4119" w:rsidRDefault="00C6277D" w:rsidP="004E0221">
            <w:pPr>
              <w:spacing w:after="0" w:line="240" w:lineRule="auto"/>
              <w:contextualSpacing/>
              <w:jc w:val="center"/>
              <w:rPr>
                <w:rFonts w:ascii="Times New Roman" w:hAnsi="Times New Roman"/>
              </w:rPr>
            </w:pPr>
          </w:p>
        </w:tc>
        <w:tc>
          <w:tcPr>
            <w:tcW w:w="901" w:type="pct"/>
          </w:tcPr>
          <w:p w:rsidR="00C6277D" w:rsidRPr="00CA4119" w:rsidRDefault="00C6277D" w:rsidP="004E0221">
            <w:pPr>
              <w:spacing w:after="0" w:line="240" w:lineRule="auto"/>
              <w:contextualSpacing/>
              <w:jc w:val="center"/>
              <w:rPr>
                <w:rFonts w:ascii="Times New Roman" w:hAnsi="Times New Roman"/>
              </w:rPr>
            </w:pPr>
          </w:p>
        </w:tc>
        <w:tc>
          <w:tcPr>
            <w:tcW w:w="687" w:type="pct"/>
          </w:tcPr>
          <w:p w:rsidR="00C6277D" w:rsidRPr="00CA4119" w:rsidRDefault="00C6277D" w:rsidP="004E0221">
            <w:pPr>
              <w:spacing w:after="0" w:line="240" w:lineRule="auto"/>
              <w:contextualSpacing/>
              <w:jc w:val="center"/>
              <w:rPr>
                <w:rFonts w:ascii="Times New Roman" w:hAnsi="Times New Roman"/>
              </w:rPr>
            </w:pPr>
          </w:p>
        </w:tc>
      </w:tr>
    </w:tbl>
    <w:p w:rsidR="009D2254" w:rsidRPr="00CA4119" w:rsidRDefault="009D2254" w:rsidP="009D2254">
      <w:pPr>
        <w:widowControl w:val="0"/>
        <w:autoSpaceDE w:val="0"/>
        <w:autoSpaceDN w:val="0"/>
        <w:adjustRightInd w:val="0"/>
        <w:rPr>
          <w:rFonts w:ascii="Times New Roman" w:hAnsi="Times New Roman"/>
          <w:bCs/>
          <w:i/>
        </w:rPr>
      </w:pPr>
      <w:r w:rsidRPr="00CA4119">
        <w:rPr>
          <w:rFonts w:ascii="Times New Roman" w:hAnsi="Times New Roman"/>
          <w:bCs/>
          <w:i/>
        </w:rPr>
        <w:t>(CLO</w:t>
      </w:r>
      <w:r w:rsidR="001E00CB" w:rsidRPr="00CA4119">
        <w:rPr>
          <w:rFonts w:ascii="Times New Roman" w:hAnsi="Times New Roman"/>
          <w:bCs/>
          <w:i/>
        </w:rPr>
        <w:t>2</w:t>
      </w:r>
      <w:r w:rsidRPr="00CA4119">
        <w:rPr>
          <w:rFonts w:ascii="Times New Roman" w:hAnsi="Times New Roman"/>
          <w:bCs/>
          <w:i/>
        </w:rPr>
        <w:t xml:space="preserve"> will be used for AOL Mapping)</w:t>
      </w:r>
    </w:p>
    <w:p w:rsidR="009636F7" w:rsidRPr="00CA4119" w:rsidRDefault="009636F7" w:rsidP="009636F7">
      <w:pPr>
        <w:widowControl w:val="0"/>
        <w:tabs>
          <w:tab w:val="left" w:pos="3630"/>
        </w:tabs>
        <w:autoSpaceDE w:val="0"/>
        <w:autoSpaceDN w:val="0"/>
        <w:adjustRightInd w:val="0"/>
        <w:spacing w:after="0"/>
        <w:jc w:val="both"/>
        <w:rPr>
          <w:rFonts w:ascii="Times New Roman" w:hAnsi="Times New Roman"/>
          <w:sz w:val="24"/>
          <w:szCs w:val="24"/>
        </w:rPr>
      </w:pPr>
      <w:r w:rsidRPr="00CA4119">
        <w:rPr>
          <w:rFonts w:ascii="Times New Roman" w:hAnsi="Times New Roman"/>
          <w:b/>
          <w:bCs/>
          <w:sz w:val="24"/>
          <w:szCs w:val="24"/>
        </w:rPr>
        <w:t>Mapping of CLOs with CGs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479"/>
        <w:gridCol w:w="1565"/>
        <w:gridCol w:w="1651"/>
        <w:gridCol w:w="1565"/>
        <w:gridCol w:w="1566"/>
      </w:tblGrid>
      <w:tr w:rsidR="009636F7" w:rsidRPr="00CA4119" w:rsidTr="00834A4C">
        <w:trPr>
          <w:trHeight w:val="530"/>
        </w:trPr>
        <w:tc>
          <w:tcPr>
            <w:tcW w:w="629" w:type="pct"/>
          </w:tcPr>
          <w:p w:rsidR="009636F7" w:rsidRPr="00CA4119" w:rsidRDefault="009636F7" w:rsidP="00834A4C">
            <w:pPr>
              <w:spacing w:after="0" w:line="240" w:lineRule="auto"/>
              <w:contextualSpacing/>
              <w:rPr>
                <w:rFonts w:ascii="Times New Roman" w:hAnsi="Times New Roman"/>
              </w:rPr>
            </w:pPr>
            <w:r w:rsidRPr="00CA4119">
              <w:rPr>
                <w:rFonts w:ascii="Times New Roman" w:eastAsia="Calibri" w:hAnsi="Times New Roman"/>
                <w:b/>
                <w:bCs/>
              </w:rPr>
              <w:t> </w:t>
            </w:r>
          </w:p>
        </w:tc>
        <w:tc>
          <w:tcPr>
            <w:tcW w:w="826" w:type="pct"/>
            <w:vAlign w:val="center"/>
          </w:tcPr>
          <w:p w:rsidR="009636F7" w:rsidRPr="00CA4119" w:rsidRDefault="009636F7" w:rsidP="00834A4C">
            <w:pPr>
              <w:spacing w:after="0" w:line="240" w:lineRule="auto"/>
              <w:jc w:val="center"/>
              <w:rPr>
                <w:rFonts w:ascii="Times New Roman" w:hAnsi="Times New Roman"/>
                <w:b/>
              </w:rPr>
            </w:pPr>
            <w:r w:rsidRPr="00CA4119">
              <w:rPr>
                <w:rFonts w:ascii="Times New Roman" w:hAnsi="Times New Roman"/>
                <w:b/>
              </w:rPr>
              <w:t>CG-1</w:t>
            </w:r>
          </w:p>
        </w:tc>
        <w:tc>
          <w:tcPr>
            <w:tcW w:w="874" w:type="pct"/>
            <w:vAlign w:val="center"/>
          </w:tcPr>
          <w:p w:rsidR="009636F7" w:rsidRPr="00CA4119" w:rsidRDefault="009636F7" w:rsidP="00834A4C">
            <w:pPr>
              <w:spacing w:after="0" w:line="240" w:lineRule="auto"/>
              <w:jc w:val="center"/>
              <w:rPr>
                <w:rFonts w:ascii="Times New Roman" w:hAnsi="Times New Roman"/>
                <w:b/>
              </w:rPr>
            </w:pPr>
            <w:r w:rsidRPr="00CA4119">
              <w:rPr>
                <w:rFonts w:ascii="Times New Roman" w:hAnsi="Times New Roman"/>
                <w:b/>
              </w:rPr>
              <w:t>CG-2</w:t>
            </w:r>
          </w:p>
        </w:tc>
        <w:tc>
          <w:tcPr>
            <w:tcW w:w="922" w:type="pct"/>
            <w:vAlign w:val="center"/>
          </w:tcPr>
          <w:p w:rsidR="009636F7" w:rsidRPr="00CA4119" w:rsidRDefault="009636F7" w:rsidP="00834A4C">
            <w:pPr>
              <w:spacing w:after="0" w:line="240" w:lineRule="auto"/>
              <w:jc w:val="center"/>
              <w:rPr>
                <w:rFonts w:ascii="Times New Roman" w:hAnsi="Times New Roman"/>
                <w:b/>
              </w:rPr>
            </w:pPr>
            <w:r w:rsidRPr="00CA4119">
              <w:rPr>
                <w:rFonts w:ascii="Times New Roman" w:hAnsi="Times New Roman"/>
                <w:b/>
              </w:rPr>
              <w:t>CG-3</w:t>
            </w:r>
          </w:p>
        </w:tc>
        <w:tc>
          <w:tcPr>
            <w:tcW w:w="874" w:type="pct"/>
            <w:vAlign w:val="center"/>
          </w:tcPr>
          <w:p w:rsidR="009636F7" w:rsidRPr="00CA4119" w:rsidRDefault="009636F7" w:rsidP="00834A4C">
            <w:pPr>
              <w:spacing w:after="0" w:line="240" w:lineRule="auto"/>
              <w:jc w:val="center"/>
              <w:rPr>
                <w:rFonts w:ascii="Times New Roman" w:hAnsi="Times New Roman"/>
                <w:b/>
              </w:rPr>
            </w:pPr>
            <w:r w:rsidRPr="00CA4119">
              <w:rPr>
                <w:rFonts w:ascii="Times New Roman" w:hAnsi="Times New Roman"/>
                <w:b/>
              </w:rPr>
              <w:t>CG-4</w:t>
            </w:r>
          </w:p>
        </w:tc>
        <w:tc>
          <w:tcPr>
            <w:tcW w:w="875" w:type="pct"/>
            <w:vAlign w:val="center"/>
          </w:tcPr>
          <w:p w:rsidR="009636F7" w:rsidRPr="00CA4119" w:rsidRDefault="009636F7" w:rsidP="00834A4C">
            <w:pPr>
              <w:spacing w:after="0" w:line="240" w:lineRule="auto"/>
              <w:jc w:val="center"/>
              <w:rPr>
                <w:rFonts w:ascii="Times New Roman" w:hAnsi="Times New Roman"/>
                <w:b/>
              </w:rPr>
            </w:pPr>
            <w:r w:rsidRPr="00CA4119">
              <w:rPr>
                <w:rFonts w:ascii="Times New Roman" w:hAnsi="Times New Roman"/>
                <w:b/>
              </w:rPr>
              <w:t>CG-5</w:t>
            </w:r>
          </w:p>
        </w:tc>
      </w:tr>
      <w:tr w:rsidR="009636F7" w:rsidRPr="00CA4119" w:rsidTr="00834A4C">
        <w:trPr>
          <w:trHeight w:val="260"/>
        </w:trPr>
        <w:tc>
          <w:tcPr>
            <w:tcW w:w="629" w:type="pct"/>
          </w:tcPr>
          <w:p w:rsidR="009636F7" w:rsidRPr="00CA4119" w:rsidRDefault="009636F7" w:rsidP="00834A4C">
            <w:pPr>
              <w:spacing w:after="0" w:line="240" w:lineRule="auto"/>
              <w:contextualSpacing/>
              <w:rPr>
                <w:rFonts w:ascii="Times New Roman" w:hAnsi="Times New Roman"/>
                <w:b/>
              </w:rPr>
            </w:pPr>
            <w:r w:rsidRPr="00CA4119">
              <w:rPr>
                <w:rFonts w:ascii="Times New Roman" w:hAnsi="Times New Roman"/>
                <w:b/>
              </w:rPr>
              <w:t>CLO1</w:t>
            </w:r>
          </w:p>
        </w:tc>
        <w:tc>
          <w:tcPr>
            <w:tcW w:w="826" w:type="pct"/>
          </w:tcPr>
          <w:p w:rsidR="009636F7" w:rsidRPr="00CA4119" w:rsidRDefault="009636F7" w:rsidP="00834A4C">
            <w:pPr>
              <w:spacing w:after="0" w:line="240" w:lineRule="auto"/>
              <w:contextualSpacing/>
              <w:jc w:val="center"/>
              <w:rPr>
                <w:rFonts w:ascii="Times New Roman" w:hAnsi="Times New Roman"/>
              </w:rPr>
            </w:pPr>
            <w:r w:rsidRPr="00CA4119">
              <w:rPr>
                <w:rFonts w:ascii="Times New Roman" w:hAnsi="Times New Roman"/>
              </w:rPr>
              <w:t>I</w:t>
            </w:r>
          </w:p>
        </w:tc>
        <w:tc>
          <w:tcPr>
            <w:tcW w:w="874" w:type="pct"/>
          </w:tcPr>
          <w:p w:rsidR="009636F7" w:rsidRPr="00CA4119" w:rsidRDefault="009636F7" w:rsidP="00834A4C">
            <w:pPr>
              <w:spacing w:after="0" w:line="240" w:lineRule="auto"/>
              <w:contextualSpacing/>
              <w:jc w:val="center"/>
              <w:rPr>
                <w:rFonts w:ascii="Times New Roman" w:hAnsi="Times New Roman"/>
              </w:rPr>
            </w:pPr>
          </w:p>
        </w:tc>
        <w:tc>
          <w:tcPr>
            <w:tcW w:w="922" w:type="pct"/>
          </w:tcPr>
          <w:p w:rsidR="009636F7" w:rsidRPr="00CA4119" w:rsidRDefault="009636F7" w:rsidP="00834A4C">
            <w:pPr>
              <w:spacing w:after="0" w:line="240" w:lineRule="auto"/>
              <w:contextualSpacing/>
              <w:jc w:val="center"/>
              <w:rPr>
                <w:rFonts w:ascii="Times New Roman" w:hAnsi="Times New Roman"/>
              </w:rPr>
            </w:pPr>
            <w:r w:rsidRPr="00CA4119">
              <w:rPr>
                <w:rFonts w:ascii="Times New Roman" w:hAnsi="Times New Roman"/>
              </w:rPr>
              <w:t>R</w:t>
            </w:r>
          </w:p>
        </w:tc>
        <w:tc>
          <w:tcPr>
            <w:tcW w:w="874" w:type="pct"/>
          </w:tcPr>
          <w:p w:rsidR="009636F7" w:rsidRPr="00CA4119" w:rsidRDefault="009636F7" w:rsidP="00834A4C">
            <w:pPr>
              <w:spacing w:after="0" w:line="240" w:lineRule="auto"/>
              <w:contextualSpacing/>
              <w:jc w:val="center"/>
              <w:rPr>
                <w:rFonts w:ascii="Times New Roman" w:hAnsi="Times New Roman"/>
              </w:rPr>
            </w:pPr>
          </w:p>
        </w:tc>
        <w:tc>
          <w:tcPr>
            <w:tcW w:w="875" w:type="pct"/>
          </w:tcPr>
          <w:p w:rsidR="009636F7" w:rsidRPr="00CA4119" w:rsidRDefault="009636F7" w:rsidP="00834A4C">
            <w:pPr>
              <w:spacing w:after="0" w:line="240" w:lineRule="auto"/>
              <w:contextualSpacing/>
              <w:jc w:val="center"/>
              <w:rPr>
                <w:rFonts w:ascii="Times New Roman" w:hAnsi="Times New Roman"/>
              </w:rPr>
            </w:pPr>
          </w:p>
        </w:tc>
      </w:tr>
      <w:tr w:rsidR="009636F7" w:rsidRPr="00CA4119" w:rsidTr="00834A4C">
        <w:trPr>
          <w:trHeight w:val="287"/>
        </w:trPr>
        <w:tc>
          <w:tcPr>
            <w:tcW w:w="629" w:type="pct"/>
          </w:tcPr>
          <w:p w:rsidR="009636F7" w:rsidRPr="00CA4119" w:rsidRDefault="009636F7" w:rsidP="00834A4C">
            <w:pPr>
              <w:spacing w:after="0" w:line="240" w:lineRule="auto"/>
              <w:contextualSpacing/>
              <w:rPr>
                <w:rFonts w:ascii="Times New Roman" w:hAnsi="Times New Roman"/>
                <w:b/>
              </w:rPr>
            </w:pPr>
            <w:r w:rsidRPr="00CA4119">
              <w:rPr>
                <w:rFonts w:ascii="Times New Roman" w:hAnsi="Times New Roman"/>
                <w:b/>
              </w:rPr>
              <w:t>CLO2</w:t>
            </w:r>
          </w:p>
        </w:tc>
        <w:tc>
          <w:tcPr>
            <w:tcW w:w="826" w:type="pct"/>
          </w:tcPr>
          <w:p w:rsidR="009636F7" w:rsidRPr="00CA4119" w:rsidRDefault="009636F7" w:rsidP="00834A4C">
            <w:pPr>
              <w:spacing w:after="0" w:line="240" w:lineRule="auto"/>
              <w:contextualSpacing/>
              <w:jc w:val="center"/>
              <w:rPr>
                <w:rFonts w:ascii="Times New Roman" w:hAnsi="Times New Roman"/>
              </w:rPr>
            </w:pPr>
          </w:p>
        </w:tc>
        <w:tc>
          <w:tcPr>
            <w:tcW w:w="874" w:type="pct"/>
          </w:tcPr>
          <w:p w:rsidR="009636F7" w:rsidRPr="00CA4119" w:rsidRDefault="009636F7" w:rsidP="00834A4C">
            <w:pPr>
              <w:spacing w:after="0" w:line="240" w:lineRule="auto"/>
              <w:contextualSpacing/>
              <w:jc w:val="center"/>
              <w:rPr>
                <w:rFonts w:ascii="Times New Roman" w:hAnsi="Times New Roman"/>
              </w:rPr>
            </w:pPr>
          </w:p>
        </w:tc>
        <w:tc>
          <w:tcPr>
            <w:tcW w:w="922" w:type="pct"/>
          </w:tcPr>
          <w:p w:rsidR="009636F7" w:rsidRPr="00CA4119" w:rsidRDefault="009636F7" w:rsidP="00834A4C">
            <w:pPr>
              <w:spacing w:after="0" w:line="240" w:lineRule="auto"/>
              <w:contextualSpacing/>
              <w:jc w:val="center"/>
              <w:rPr>
                <w:rFonts w:ascii="Times New Roman" w:hAnsi="Times New Roman"/>
              </w:rPr>
            </w:pPr>
            <w:r w:rsidRPr="00CA4119">
              <w:rPr>
                <w:rFonts w:ascii="Times New Roman" w:hAnsi="Times New Roman"/>
              </w:rPr>
              <w:t>R</w:t>
            </w:r>
          </w:p>
        </w:tc>
        <w:tc>
          <w:tcPr>
            <w:tcW w:w="874" w:type="pct"/>
          </w:tcPr>
          <w:p w:rsidR="009636F7" w:rsidRPr="00CA4119" w:rsidRDefault="009636F7" w:rsidP="00834A4C">
            <w:pPr>
              <w:spacing w:after="0" w:line="240" w:lineRule="auto"/>
              <w:contextualSpacing/>
              <w:jc w:val="center"/>
              <w:rPr>
                <w:rFonts w:ascii="Times New Roman" w:hAnsi="Times New Roman"/>
              </w:rPr>
            </w:pPr>
          </w:p>
        </w:tc>
        <w:tc>
          <w:tcPr>
            <w:tcW w:w="875" w:type="pct"/>
          </w:tcPr>
          <w:p w:rsidR="009636F7" w:rsidRPr="00CA4119" w:rsidRDefault="009636F7" w:rsidP="00834A4C">
            <w:pPr>
              <w:spacing w:after="0" w:line="240" w:lineRule="auto"/>
              <w:contextualSpacing/>
              <w:jc w:val="center"/>
              <w:rPr>
                <w:rFonts w:ascii="Times New Roman" w:hAnsi="Times New Roman"/>
              </w:rPr>
            </w:pPr>
          </w:p>
        </w:tc>
      </w:tr>
      <w:tr w:rsidR="009636F7" w:rsidRPr="00CA4119" w:rsidTr="00834A4C">
        <w:trPr>
          <w:trHeight w:val="350"/>
        </w:trPr>
        <w:tc>
          <w:tcPr>
            <w:tcW w:w="629" w:type="pct"/>
          </w:tcPr>
          <w:p w:rsidR="009636F7" w:rsidRPr="00CA4119" w:rsidRDefault="009636F7" w:rsidP="00834A4C">
            <w:pPr>
              <w:spacing w:after="0" w:line="240" w:lineRule="auto"/>
              <w:contextualSpacing/>
              <w:rPr>
                <w:rFonts w:ascii="Times New Roman" w:hAnsi="Times New Roman"/>
                <w:b/>
              </w:rPr>
            </w:pPr>
            <w:r w:rsidRPr="00CA4119">
              <w:rPr>
                <w:rFonts w:ascii="Times New Roman" w:hAnsi="Times New Roman"/>
                <w:b/>
              </w:rPr>
              <w:t>CLO3</w:t>
            </w:r>
          </w:p>
        </w:tc>
        <w:tc>
          <w:tcPr>
            <w:tcW w:w="826" w:type="pct"/>
          </w:tcPr>
          <w:p w:rsidR="009636F7" w:rsidRPr="00CA4119" w:rsidRDefault="009636F7" w:rsidP="00834A4C">
            <w:pPr>
              <w:spacing w:after="0" w:line="240" w:lineRule="auto"/>
              <w:contextualSpacing/>
              <w:jc w:val="center"/>
              <w:rPr>
                <w:rFonts w:ascii="Times New Roman" w:hAnsi="Times New Roman"/>
              </w:rPr>
            </w:pPr>
            <w:r w:rsidRPr="00CA4119">
              <w:rPr>
                <w:rFonts w:ascii="Times New Roman" w:hAnsi="Times New Roman"/>
              </w:rPr>
              <w:t>R</w:t>
            </w:r>
          </w:p>
        </w:tc>
        <w:tc>
          <w:tcPr>
            <w:tcW w:w="874" w:type="pct"/>
          </w:tcPr>
          <w:p w:rsidR="009636F7" w:rsidRPr="00CA4119" w:rsidRDefault="009636F7" w:rsidP="00834A4C">
            <w:pPr>
              <w:spacing w:after="0" w:line="240" w:lineRule="auto"/>
              <w:contextualSpacing/>
              <w:jc w:val="center"/>
              <w:rPr>
                <w:rFonts w:ascii="Times New Roman" w:hAnsi="Times New Roman"/>
              </w:rPr>
            </w:pPr>
          </w:p>
        </w:tc>
        <w:tc>
          <w:tcPr>
            <w:tcW w:w="922" w:type="pct"/>
          </w:tcPr>
          <w:p w:rsidR="009636F7" w:rsidRPr="00CA4119" w:rsidRDefault="009636F7" w:rsidP="00834A4C">
            <w:pPr>
              <w:spacing w:after="0" w:line="240" w:lineRule="auto"/>
              <w:contextualSpacing/>
              <w:jc w:val="center"/>
              <w:rPr>
                <w:rFonts w:ascii="Times New Roman" w:hAnsi="Times New Roman"/>
              </w:rPr>
            </w:pPr>
            <w:r w:rsidRPr="00CA4119">
              <w:rPr>
                <w:rFonts w:ascii="Times New Roman" w:hAnsi="Times New Roman"/>
              </w:rPr>
              <w:t>R</w:t>
            </w:r>
          </w:p>
        </w:tc>
        <w:tc>
          <w:tcPr>
            <w:tcW w:w="874" w:type="pct"/>
          </w:tcPr>
          <w:p w:rsidR="009636F7" w:rsidRPr="00CA4119" w:rsidRDefault="009636F7" w:rsidP="00834A4C">
            <w:pPr>
              <w:spacing w:after="0" w:line="240" w:lineRule="auto"/>
              <w:contextualSpacing/>
              <w:jc w:val="center"/>
              <w:rPr>
                <w:rFonts w:ascii="Times New Roman" w:hAnsi="Times New Roman"/>
              </w:rPr>
            </w:pPr>
            <w:r w:rsidRPr="00CA4119">
              <w:rPr>
                <w:rFonts w:ascii="Times New Roman" w:hAnsi="Times New Roman"/>
              </w:rPr>
              <w:t>I</w:t>
            </w:r>
          </w:p>
        </w:tc>
        <w:tc>
          <w:tcPr>
            <w:tcW w:w="875" w:type="pct"/>
          </w:tcPr>
          <w:p w:rsidR="009636F7" w:rsidRPr="00CA4119" w:rsidRDefault="009636F7" w:rsidP="00834A4C">
            <w:pPr>
              <w:spacing w:after="0" w:line="240" w:lineRule="auto"/>
              <w:contextualSpacing/>
              <w:jc w:val="center"/>
              <w:rPr>
                <w:rFonts w:ascii="Times New Roman" w:hAnsi="Times New Roman"/>
              </w:rPr>
            </w:pPr>
            <w:r w:rsidRPr="00CA4119">
              <w:rPr>
                <w:rFonts w:ascii="Times New Roman" w:hAnsi="Times New Roman"/>
              </w:rPr>
              <w:t>I</w:t>
            </w:r>
          </w:p>
        </w:tc>
      </w:tr>
    </w:tbl>
    <w:p w:rsidR="009636F7" w:rsidRPr="00CA4119" w:rsidRDefault="009636F7" w:rsidP="009636F7">
      <w:pPr>
        <w:widowControl w:val="0"/>
        <w:autoSpaceDE w:val="0"/>
        <w:autoSpaceDN w:val="0"/>
        <w:adjustRightInd w:val="0"/>
        <w:rPr>
          <w:rFonts w:ascii="Times New Roman" w:hAnsi="Times New Roman"/>
          <w:bCs/>
          <w:i/>
        </w:rPr>
      </w:pPr>
      <w:r w:rsidRPr="00CA4119">
        <w:rPr>
          <w:rFonts w:ascii="Times New Roman" w:hAnsi="Times New Roman"/>
          <w:bCs/>
          <w:i/>
        </w:rPr>
        <w:t>(Note: CLO2 to be considered for AOL)</w:t>
      </w:r>
    </w:p>
    <w:p w:rsidR="007546A8" w:rsidRPr="00CA4119" w:rsidRDefault="008B6578" w:rsidP="00042325">
      <w:pPr>
        <w:widowControl w:val="0"/>
        <w:autoSpaceDE w:val="0"/>
        <w:autoSpaceDN w:val="0"/>
        <w:adjustRightInd w:val="0"/>
        <w:rPr>
          <w:rFonts w:ascii="Times New Roman" w:hAnsi="Times New Roman"/>
          <w:b/>
          <w:bCs/>
        </w:rPr>
      </w:pPr>
      <w:r w:rsidRPr="00CA4119">
        <w:rPr>
          <w:rFonts w:ascii="Times New Roman" w:hAnsi="Times New Roman"/>
          <w:b/>
          <w:bCs/>
        </w:rPr>
        <w:t>4</w:t>
      </w:r>
      <w:r w:rsidR="00B55CE6" w:rsidRPr="00CA4119">
        <w:rPr>
          <w:rFonts w:ascii="Times New Roman" w:hAnsi="Times New Roman"/>
          <w:b/>
          <w:bCs/>
        </w:rPr>
        <w:t>.</w:t>
      </w:r>
      <w:r w:rsidR="007546A8" w:rsidRPr="00CA4119">
        <w:rPr>
          <w:rFonts w:ascii="Times New Roman" w:hAnsi="Times New Roman"/>
          <w:b/>
          <w:bCs/>
        </w:rPr>
        <w:t xml:space="preserve"> Books and References</w:t>
      </w:r>
    </w:p>
    <w:p w:rsidR="006E4EE0" w:rsidRPr="00CA4119" w:rsidRDefault="00B55CE6" w:rsidP="006E4EE0">
      <w:pPr>
        <w:jc w:val="both"/>
        <w:rPr>
          <w:rFonts w:ascii="Times New Roman" w:hAnsi="Times New Roman"/>
        </w:rPr>
      </w:pPr>
      <w:r w:rsidRPr="00CA4119">
        <w:rPr>
          <w:rFonts w:ascii="Times New Roman" w:hAnsi="Times New Roman"/>
          <w:b/>
        </w:rPr>
        <w:t>Text Book</w:t>
      </w:r>
      <w:r w:rsidRPr="00CA4119">
        <w:rPr>
          <w:rFonts w:ascii="Times New Roman" w:hAnsi="Times New Roman"/>
        </w:rPr>
        <w:t xml:space="preserve"> </w:t>
      </w:r>
    </w:p>
    <w:p w:rsidR="009D2254" w:rsidRPr="00CA4119" w:rsidRDefault="009D2254" w:rsidP="006E4EE0">
      <w:pPr>
        <w:jc w:val="both"/>
        <w:rPr>
          <w:rFonts w:ascii="Times New Roman" w:hAnsi="Times New Roman"/>
        </w:rPr>
      </w:pPr>
      <w:r w:rsidRPr="00CA4119">
        <w:rPr>
          <w:rFonts w:ascii="Times New Roman" w:hAnsi="Times New Roman"/>
        </w:rPr>
        <w:t>Business Research Methods: A South Asian Perspective</w:t>
      </w:r>
      <w:r w:rsidR="00652411" w:rsidRPr="00CA4119">
        <w:rPr>
          <w:rFonts w:ascii="Times New Roman" w:hAnsi="Times New Roman"/>
        </w:rPr>
        <w:t xml:space="preserve">; </w:t>
      </w:r>
      <w:proofErr w:type="spellStart"/>
      <w:r w:rsidRPr="00CA4119">
        <w:rPr>
          <w:rFonts w:ascii="Times New Roman" w:hAnsi="Times New Roman"/>
        </w:rPr>
        <w:t>Zikmund</w:t>
      </w:r>
      <w:proofErr w:type="spellEnd"/>
      <w:r w:rsidRPr="00CA4119">
        <w:rPr>
          <w:rFonts w:ascii="Times New Roman" w:hAnsi="Times New Roman"/>
        </w:rPr>
        <w:t xml:space="preserve">, </w:t>
      </w:r>
      <w:proofErr w:type="spellStart"/>
      <w:r w:rsidRPr="00CA4119">
        <w:rPr>
          <w:rFonts w:ascii="Times New Roman" w:hAnsi="Times New Roman"/>
        </w:rPr>
        <w:t>Babin</w:t>
      </w:r>
      <w:proofErr w:type="spellEnd"/>
      <w:r w:rsidRPr="00CA4119">
        <w:rPr>
          <w:rFonts w:ascii="Times New Roman" w:hAnsi="Times New Roman"/>
        </w:rPr>
        <w:t xml:space="preserve">, </w:t>
      </w:r>
      <w:proofErr w:type="spellStart"/>
      <w:r w:rsidRPr="00CA4119">
        <w:rPr>
          <w:rFonts w:ascii="Times New Roman" w:hAnsi="Times New Roman"/>
        </w:rPr>
        <w:t>Carr</w:t>
      </w:r>
      <w:proofErr w:type="spellEnd"/>
      <w:r w:rsidRPr="00CA4119">
        <w:rPr>
          <w:rFonts w:ascii="Times New Roman" w:hAnsi="Times New Roman"/>
        </w:rPr>
        <w:t xml:space="preserve">, </w:t>
      </w:r>
      <w:proofErr w:type="spellStart"/>
      <w:r w:rsidRPr="00CA4119">
        <w:rPr>
          <w:rFonts w:ascii="Times New Roman" w:hAnsi="Times New Roman"/>
        </w:rPr>
        <w:t>Adhikari</w:t>
      </w:r>
      <w:proofErr w:type="spellEnd"/>
      <w:r w:rsidRPr="00CA4119">
        <w:rPr>
          <w:rFonts w:ascii="Times New Roman" w:hAnsi="Times New Roman"/>
        </w:rPr>
        <w:t xml:space="preserve">, Griffin </w:t>
      </w:r>
      <w:r w:rsidR="00FD37C3" w:rsidRPr="00CA4119">
        <w:rPr>
          <w:rFonts w:ascii="Times New Roman" w:hAnsi="Times New Roman"/>
        </w:rPr>
        <w:t>(9</w:t>
      </w:r>
      <w:r w:rsidR="00652411" w:rsidRPr="00CA4119">
        <w:rPr>
          <w:rFonts w:ascii="Times New Roman" w:hAnsi="Times New Roman"/>
          <w:vertAlign w:val="superscript"/>
        </w:rPr>
        <w:t>th</w:t>
      </w:r>
      <w:r w:rsidR="00652411" w:rsidRPr="00CA4119">
        <w:rPr>
          <w:rFonts w:ascii="Times New Roman" w:hAnsi="Times New Roman"/>
        </w:rPr>
        <w:t xml:space="preserve"> Edition, </w:t>
      </w:r>
      <w:r w:rsidRPr="00CA4119">
        <w:rPr>
          <w:rFonts w:ascii="Times New Roman" w:hAnsi="Times New Roman"/>
        </w:rPr>
        <w:t>Cengage Learning</w:t>
      </w:r>
      <w:r w:rsidR="00652411" w:rsidRPr="00CA4119">
        <w:rPr>
          <w:rFonts w:ascii="Times New Roman" w:hAnsi="Times New Roman"/>
        </w:rPr>
        <w:t>)</w:t>
      </w:r>
    </w:p>
    <w:p w:rsidR="007546A8" w:rsidRPr="00CA4119" w:rsidRDefault="007546A8" w:rsidP="007546A8">
      <w:pPr>
        <w:jc w:val="both"/>
        <w:rPr>
          <w:rFonts w:ascii="Times New Roman" w:hAnsi="Times New Roman"/>
          <w:b/>
        </w:rPr>
      </w:pPr>
      <w:r w:rsidRPr="00CA4119">
        <w:rPr>
          <w:rFonts w:ascii="Times New Roman" w:hAnsi="Times New Roman"/>
          <w:b/>
        </w:rPr>
        <w:t>References</w:t>
      </w:r>
    </w:p>
    <w:p w:rsidR="007546A8" w:rsidRPr="00CA4119" w:rsidRDefault="007546A8" w:rsidP="007546A8">
      <w:pPr>
        <w:pStyle w:val="ListParagraph"/>
        <w:numPr>
          <w:ilvl w:val="0"/>
          <w:numId w:val="11"/>
        </w:numPr>
        <w:spacing w:after="0" w:line="240" w:lineRule="auto"/>
        <w:ind w:right="-91"/>
        <w:jc w:val="both"/>
        <w:rPr>
          <w:rFonts w:ascii="Times New Roman" w:hAnsi="Times New Roman"/>
        </w:rPr>
      </w:pPr>
      <w:r w:rsidRPr="00CA4119">
        <w:rPr>
          <w:rFonts w:ascii="Times New Roman" w:hAnsi="Times New Roman"/>
        </w:rPr>
        <w:t xml:space="preserve">Business Research Methods- Donald. R. Cooper, Pamela. S. Schindler (9th Edition, Tata Mc </w:t>
      </w:r>
      <w:proofErr w:type="spellStart"/>
      <w:r w:rsidRPr="00CA4119">
        <w:rPr>
          <w:rFonts w:ascii="Times New Roman" w:hAnsi="Times New Roman"/>
        </w:rPr>
        <w:t>Graw</w:t>
      </w:r>
      <w:proofErr w:type="spellEnd"/>
      <w:r w:rsidRPr="00CA4119">
        <w:rPr>
          <w:rFonts w:ascii="Times New Roman" w:hAnsi="Times New Roman"/>
        </w:rPr>
        <w:t xml:space="preserve"> Hill Education Private Limited)</w:t>
      </w:r>
    </w:p>
    <w:p w:rsidR="009D2254" w:rsidRPr="009D2254" w:rsidRDefault="009D2254" w:rsidP="009D2254">
      <w:pPr>
        <w:pStyle w:val="ListParagraph"/>
        <w:numPr>
          <w:ilvl w:val="0"/>
          <w:numId w:val="11"/>
        </w:numPr>
        <w:jc w:val="both"/>
        <w:rPr>
          <w:rFonts w:ascii="Times New Roman" w:hAnsi="Times New Roman"/>
        </w:rPr>
      </w:pPr>
      <w:r w:rsidRPr="009D2254">
        <w:rPr>
          <w:rFonts w:ascii="Times New Roman" w:hAnsi="Times New Roman"/>
        </w:rPr>
        <w:t xml:space="preserve">Research Methodology: Concepts and Cases, D. Chawla and </w:t>
      </w:r>
      <w:proofErr w:type="spellStart"/>
      <w:r w:rsidRPr="009D2254">
        <w:rPr>
          <w:rFonts w:ascii="Times New Roman" w:hAnsi="Times New Roman"/>
        </w:rPr>
        <w:t>Neena</w:t>
      </w:r>
      <w:proofErr w:type="spellEnd"/>
      <w:r w:rsidRPr="009D2254">
        <w:rPr>
          <w:rFonts w:ascii="Times New Roman" w:hAnsi="Times New Roman"/>
        </w:rPr>
        <w:t xml:space="preserve"> </w:t>
      </w:r>
      <w:proofErr w:type="spellStart"/>
      <w:r w:rsidRPr="009D2254">
        <w:rPr>
          <w:rFonts w:ascii="Times New Roman" w:hAnsi="Times New Roman"/>
        </w:rPr>
        <w:t>Sondhi</w:t>
      </w:r>
      <w:proofErr w:type="spellEnd"/>
      <w:r w:rsidRPr="009D2254">
        <w:rPr>
          <w:rFonts w:ascii="Times New Roman" w:hAnsi="Times New Roman"/>
        </w:rPr>
        <w:t xml:space="preserve"> (2</w:t>
      </w:r>
      <w:r w:rsidR="00BA3365" w:rsidRPr="009D2254">
        <w:rPr>
          <w:rFonts w:ascii="Times New Roman" w:hAnsi="Times New Roman"/>
          <w:vertAlign w:val="superscript"/>
        </w:rPr>
        <w:t>nd</w:t>
      </w:r>
      <w:r w:rsidR="00BA3365" w:rsidRPr="009D2254">
        <w:rPr>
          <w:rFonts w:ascii="Times New Roman" w:hAnsi="Times New Roman"/>
        </w:rPr>
        <w:t xml:space="preserve"> Edition</w:t>
      </w:r>
      <w:r w:rsidRPr="009D2254">
        <w:rPr>
          <w:rFonts w:ascii="Times New Roman" w:hAnsi="Times New Roman"/>
        </w:rPr>
        <w:t xml:space="preserve">, </w:t>
      </w:r>
      <w:proofErr w:type="spellStart"/>
      <w:r w:rsidRPr="009D2254">
        <w:rPr>
          <w:rFonts w:ascii="Times New Roman" w:hAnsi="Times New Roman"/>
        </w:rPr>
        <w:t>Vikas</w:t>
      </w:r>
      <w:proofErr w:type="spellEnd"/>
      <w:r w:rsidRPr="009D2254">
        <w:rPr>
          <w:rFonts w:ascii="Times New Roman" w:hAnsi="Times New Roman"/>
        </w:rPr>
        <w:t xml:space="preserve"> Publishing House </w:t>
      </w:r>
      <w:proofErr w:type="spellStart"/>
      <w:r w:rsidRPr="009D2254">
        <w:rPr>
          <w:rFonts w:ascii="Times New Roman" w:hAnsi="Times New Roman"/>
        </w:rPr>
        <w:t>Pvt</w:t>
      </w:r>
      <w:proofErr w:type="spellEnd"/>
      <w:r w:rsidRPr="009D2254">
        <w:rPr>
          <w:rFonts w:ascii="Times New Roman" w:hAnsi="Times New Roman"/>
        </w:rPr>
        <w:t xml:space="preserve"> Ltd)</w:t>
      </w:r>
    </w:p>
    <w:p w:rsidR="007546A8" w:rsidRPr="004C11F3" w:rsidRDefault="007546A8" w:rsidP="007546A8">
      <w:pPr>
        <w:pStyle w:val="ListParagraph"/>
        <w:numPr>
          <w:ilvl w:val="0"/>
          <w:numId w:val="11"/>
        </w:numPr>
        <w:spacing w:after="0" w:line="240" w:lineRule="auto"/>
        <w:ind w:right="-91"/>
        <w:jc w:val="both"/>
        <w:rPr>
          <w:rFonts w:ascii="Times New Roman" w:hAnsi="Times New Roman"/>
        </w:rPr>
      </w:pPr>
      <w:r w:rsidRPr="004C11F3">
        <w:rPr>
          <w:rFonts w:ascii="Times New Roman" w:hAnsi="Times New Roman"/>
        </w:rPr>
        <w:t xml:space="preserve">Research Methods for Business Students -Mark Saunders, Phillip Lewis and Adrian </w:t>
      </w:r>
      <w:proofErr w:type="spellStart"/>
      <w:r w:rsidRPr="004C11F3">
        <w:rPr>
          <w:rFonts w:ascii="Times New Roman" w:hAnsi="Times New Roman"/>
        </w:rPr>
        <w:t>Thronhill</w:t>
      </w:r>
      <w:proofErr w:type="spellEnd"/>
      <w:r w:rsidRPr="004C11F3">
        <w:rPr>
          <w:rFonts w:ascii="Times New Roman" w:hAnsi="Times New Roman"/>
        </w:rPr>
        <w:t xml:space="preserve"> (4th Edition, Pearson Education)</w:t>
      </w:r>
    </w:p>
    <w:p w:rsidR="00112474" w:rsidRPr="004C11F3" w:rsidRDefault="007546A8" w:rsidP="00112474">
      <w:pPr>
        <w:pStyle w:val="ListParagraph"/>
        <w:numPr>
          <w:ilvl w:val="0"/>
          <w:numId w:val="11"/>
        </w:numPr>
        <w:spacing w:after="0" w:line="240" w:lineRule="auto"/>
        <w:jc w:val="both"/>
        <w:rPr>
          <w:rFonts w:ascii="Times New Roman" w:hAnsi="Times New Roman"/>
        </w:rPr>
      </w:pPr>
      <w:r w:rsidRPr="004C11F3">
        <w:rPr>
          <w:rFonts w:ascii="Times New Roman" w:hAnsi="Times New Roman"/>
        </w:rPr>
        <w:t xml:space="preserve">Marketing Research, 5/e: An Applied Orientation- </w:t>
      </w:r>
      <w:proofErr w:type="spellStart"/>
      <w:r w:rsidRPr="004C11F3">
        <w:rPr>
          <w:rFonts w:ascii="Times New Roman" w:hAnsi="Times New Roman"/>
        </w:rPr>
        <w:t>Naresh</w:t>
      </w:r>
      <w:proofErr w:type="spellEnd"/>
      <w:r w:rsidRPr="004C11F3">
        <w:rPr>
          <w:rFonts w:ascii="Times New Roman" w:hAnsi="Times New Roman"/>
        </w:rPr>
        <w:t xml:space="preserve"> K Malhotra and </w:t>
      </w:r>
      <w:proofErr w:type="spellStart"/>
      <w:r w:rsidRPr="004C11F3">
        <w:rPr>
          <w:rFonts w:ascii="Times New Roman" w:hAnsi="Times New Roman"/>
        </w:rPr>
        <w:t>Satyabhushan</w:t>
      </w:r>
      <w:proofErr w:type="spellEnd"/>
      <w:r w:rsidRPr="004C11F3">
        <w:rPr>
          <w:rFonts w:ascii="Times New Roman" w:hAnsi="Times New Roman"/>
        </w:rPr>
        <w:t xml:space="preserve"> Dash (5th Edition, Pearson Education)</w:t>
      </w:r>
    </w:p>
    <w:p w:rsidR="007546A8" w:rsidRPr="004C11F3" w:rsidRDefault="007546A8" w:rsidP="00112474">
      <w:pPr>
        <w:pStyle w:val="ListParagraph"/>
        <w:numPr>
          <w:ilvl w:val="0"/>
          <w:numId w:val="11"/>
        </w:numPr>
        <w:spacing w:after="0" w:line="240" w:lineRule="auto"/>
        <w:jc w:val="both"/>
        <w:rPr>
          <w:rFonts w:ascii="Times New Roman" w:hAnsi="Times New Roman"/>
        </w:rPr>
      </w:pPr>
      <w:r w:rsidRPr="004C11F3">
        <w:rPr>
          <w:rFonts w:ascii="Times New Roman" w:hAnsi="Times New Roman"/>
        </w:rPr>
        <w:t>Internet Resources</w:t>
      </w:r>
    </w:p>
    <w:p w:rsidR="007546A8" w:rsidRPr="004C11F3" w:rsidRDefault="007546A8" w:rsidP="007546A8">
      <w:pPr>
        <w:numPr>
          <w:ilvl w:val="0"/>
          <w:numId w:val="12"/>
        </w:numPr>
        <w:spacing w:after="0" w:line="240" w:lineRule="auto"/>
        <w:jc w:val="both"/>
        <w:rPr>
          <w:rFonts w:ascii="Times New Roman" w:hAnsi="Times New Roman"/>
          <w:bCs/>
        </w:rPr>
      </w:pPr>
      <w:r w:rsidRPr="004C11F3">
        <w:rPr>
          <w:rFonts w:ascii="Times New Roman" w:hAnsi="Times New Roman"/>
          <w:bCs/>
        </w:rPr>
        <w:t>Nptel.iitk.ac.in</w:t>
      </w:r>
    </w:p>
    <w:p w:rsidR="00034C98" w:rsidRPr="001F4273" w:rsidRDefault="007546A8" w:rsidP="00112474">
      <w:pPr>
        <w:pStyle w:val="ListParagraph"/>
        <w:numPr>
          <w:ilvl w:val="0"/>
          <w:numId w:val="12"/>
        </w:numPr>
        <w:spacing w:after="0" w:line="240" w:lineRule="auto"/>
        <w:jc w:val="both"/>
        <w:rPr>
          <w:rFonts w:ascii="Times New Roman" w:hAnsi="Times New Roman"/>
        </w:rPr>
      </w:pPr>
      <w:r w:rsidRPr="004C11F3">
        <w:rPr>
          <w:rFonts w:ascii="Times New Roman" w:hAnsi="Times New Roman"/>
          <w:bCs/>
        </w:rPr>
        <w:t>Learnerstv.com</w:t>
      </w:r>
    </w:p>
    <w:p w:rsidR="001F4273" w:rsidRPr="006B2081" w:rsidRDefault="001F4273" w:rsidP="001F4273">
      <w:pPr>
        <w:pStyle w:val="ListParagraph"/>
        <w:spacing w:after="0" w:line="240" w:lineRule="auto"/>
        <w:jc w:val="both"/>
        <w:rPr>
          <w:rFonts w:ascii="Times New Roman" w:hAnsi="Times New Roman"/>
        </w:rPr>
      </w:pPr>
    </w:p>
    <w:p w:rsidR="006B2081" w:rsidRPr="00CA4119" w:rsidRDefault="006D552F" w:rsidP="006B2081">
      <w:pPr>
        <w:spacing w:after="0" w:line="240" w:lineRule="auto"/>
        <w:jc w:val="both"/>
        <w:rPr>
          <w:rFonts w:ascii="Times New Roman" w:hAnsi="Times New Roman"/>
          <w:b/>
        </w:rPr>
      </w:pPr>
      <w:r w:rsidRPr="00CA4119">
        <w:rPr>
          <w:rFonts w:ascii="Times New Roman" w:hAnsi="Times New Roman"/>
          <w:b/>
        </w:rPr>
        <w:t>5</w:t>
      </w:r>
      <w:r w:rsidR="001F4273" w:rsidRPr="00CA4119">
        <w:rPr>
          <w:rFonts w:ascii="Times New Roman" w:hAnsi="Times New Roman"/>
          <w:b/>
        </w:rPr>
        <w:t>. Workshop on reviewing the scholarly literature and planning a study</w:t>
      </w:r>
    </w:p>
    <w:p w:rsidR="001F4273" w:rsidRPr="00CA4119" w:rsidRDefault="001F4273" w:rsidP="006B2081">
      <w:pPr>
        <w:spacing w:after="0" w:line="240" w:lineRule="auto"/>
        <w:jc w:val="both"/>
        <w:rPr>
          <w:rFonts w:ascii="Times New Roman" w:hAnsi="Times New Roman"/>
          <w:b/>
        </w:rPr>
      </w:pPr>
    </w:p>
    <w:p w:rsidR="001F4273" w:rsidRPr="00CA4119" w:rsidRDefault="001F4273" w:rsidP="001F4273">
      <w:pPr>
        <w:pStyle w:val="ListParagraph"/>
        <w:numPr>
          <w:ilvl w:val="0"/>
          <w:numId w:val="13"/>
        </w:numPr>
        <w:spacing w:after="0" w:line="240" w:lineRule="auto"/>
        <w:jc w:val="both"/>
        <w:rPr>
          <w:rFonts w:ascii="Times New Roman" w:hAnsi="Times New Roman"/>
        </w:rPr>
      </w:pPr>
      <w:r w:rsidRPr="00CA4119">
        <w:rPr>
          <w:rFonts w:ascii="Times New Roman" w:hAnsi="Times New Roman"/>
        </w:rPr>
        <w:t>Introduction</w:t>
      </w:r>
    </w:p>
    <w:p w:rsidR="001F4273" w:rsidRPr="00CA4119" w:rsidRDefault="001F4273" w:rsidP="001F4273">
      <w:pPr>
        <w:pStyle w:val="ListParagraph"/>
        <w:numPr>
          <w:ilvl w:val="0"/>
          <w:numId w:val="13"/>
        </w:numPr>
        <w:spacing w:after="0" w:line="240" w:lineRule="auto"/>
        <w:jc w:val="both"/>
        <w:rPr>
          <w:rFonts w:ascii="Times New Roman" w:hAnsi="Times New Roman"/>
        </w:rPr>
      </w:pPr>
      <w:r w:rsidRPr="00CA4119">
        <w:rPr>
          <w:rFonts w:ascii="Times New Roman" w:hAnsi="Times New Roman"/>
        </w:rPr>
        <w:t xml:space="preserve">How to find research </w:t>
      </w:r>
      <w:proofErr w:type="gramStart"/>
      <w:r w:rsidRPr="00CA4119">
        <w:rPr>
          <w:rFonts w:ascii="Times New Roman" w:hAnsi="Times New Roman"/>
        </w:rPr>
        <w:t>literature</w:t>
      </w:r>
      <w:proofErr w:type="gramEnd"/>
    </w:p>
    <w:p w:rsidR="001F4273" w:rsidRPr="00CA4119" w:rsidRDefault="001F4273" w:rsidP="001F4273">
      <w:pPr>
        <w:pStyle w:val="ListParagraph"/>
        <w:numPr>
          <w:ilvl w:val="0"/>
          <w:numId w:val="13"/>
        </w:numPr>
        <w:spacing w:after="0" w:line="240" w:lineRule="auto"/>
        <w:jc w:val="both"/>
        <w:rPr>
          <w:rFonts w:ascii="Times New Roman" w:hAnsi="Times New Roman"/>
        </w:rPr>
      </w:pPr>
      <w:r w:rsidRPr="00CA4119">
        <w:rPr>
          <w:rFonts w:ascii="Times New Roman" w:hAnsi="Times New Roman"/>
        </w:rPr>
        <w:t>Citation styles</w:t>
      </w:r>
    </w:p>
    <w:p w:rsidR="001F4273" w:rsidRPr="00CA4119" w:rsidRDefault="001F4273" w:rsidP="001F4273">
      <w:pPr>
        <w:pStyle w:val="ListParagraph"/>
        <w:numPr>
          <w:ilvl w:val="0"/>
          <w:numId w:val="13"/>
        </w:numPr>
        <w:spacing w:after="0" w:line="240" w:lineRule="auto"/>
        <w:jc w:val="both"/>
        <w:rPr>
          <w:rFonts w:ascii="Times New Roman" w:hAnsi="Times New Roman"/>
        </w:rPr>
      </w:pPr>
      <w:r w:rsidRPr="00CA4119">
        <w:rPr>
          <w:rFonts w:ascii="Times New Roman" w:hAnsi="Times New Roman"/>
        </w:rPr>
        <w:t xml:space="preserve">How to conduct a systematic literature </w:t>
      </w:r>
      <w:proofErr w:type="gramStart"/>
      <w:r w:rsidRPr="00CA4119">
        <w:rPr>
          <w:rFonts w:ascii="Times New Roman" w:hAnsi="Times New Roman"/>
        </w:rPr>
        <w:t>review</w:t>
      </w:r>
      <w:proofErr w:type="gramEnd"/>
    </w:p>
    <w:p w:rsidR="001F4273" w:rsidRPr="00CA4119" w:rsidRDefault="001F4273" w:rsidP="001F4273">
      <w:pPr>
        <w:pStyle w:val="ListParagraph"/>
        <w:numPr>
          <w:ilvl w:val="0"/>
          <w:numId w:val="13"/>
        </w:numPr>
        <w:spacing w:after="0" w:line="240" w:lineRule="auto"/>
        <w:jc w:val="both"/>
        <w:rPr>
          <w:rFonts w:ascii="Times New Roman" w:hAnsi="Times New Roman"/>
        </w:rPr>
      </w:pPr>
      <w:r w:rsidRPr="00CA4119">
        <w:rPr>
          <w:rFonts w:ascii="Times New Roman" w:hAnsi="Times New Roman"/>
        </w:rPr>
        <w:t>Using the internet for social research</w:t>
      </w:r>
    </w:p>
    <w:p w:rsidR="00112474" w:rsidRPr="004C11F3" w:rsidRDefault="00112474" w:rsidP="00112474">
      <w:pPr>
        <w:pStyle w:val="ListParagraph"/>
        <w:spacing w:after="0" w:line="240" w:lineRule="auto"/>
        <w:jc w:val="both"/>
        <w:rPr>
          <w:rFonts w:ascii="Times New Roman" w:hAnsi="Times New Roman"/>
        </w:rPr>
      </w:pPr>
    </w:p>
    <w:p w:rsidR="00B30006" w:rsidRPr="004C11F3" w:rsidRDefault="006D552F" w:rsidP="00E714B7">
      <w:pPr>
        <w:rPr>
          <w:rFonts w:ascii="Times New Roman" w:hAnsi="Times New Roman"/>
          <w:b/>
        </w:rPr>
      </w:pPr>
      <w:r>
        <w:rPr>
          <w:rFonts w:ascii="Times New Roman" w:hAnsi="Times New Roman"/>
          <w:b/>
        </w:rPr>
        <w:t>6</w:t>
      </w:r>
      <w:r w:rsidR="00E714B7" w:rsidRPr="004C11F3">
        <w:rPr>
          <w:rFonts w:ascii="Times New Roman" w:hAnsi="Times New Roman"/>
          <w:b/>
        </w:rPr>
        <w:t>. Session</w:t>
      </w:r>
      <w:r w:rsidR="00B30006" w:rsidRPr="004C11F3">
        <w:rPr>
          <w:rFonts w:ascii="Times New Roman" w:hAnsi="Times New Roman"/>
          <w:b/>
        </w:rPr>
        <w:t xml:space="preserve"> Plan</w:t>
      </w:r>
    </w:p>
    <w:tbl>
      <w:tblPr>
        <w:tblW w:w="5476" w:type="pct"/>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611"/>
        <w:gridCol w:w="2788"/>
        <w:gridCol w:w="1530"/>
        <w:gridCol w:w="1352"/>
        <w:gridCol w:w="2790"/>
        <w:gridCol w:w="810"/>
      </w:tblGrid>
      <w:tr w:rsidR="00E55B20" w:rsidRPr="001E10B4" w:rsidTr="007952B7">
        <w:tc>
          <w:tcPr>
            <w:tcW w:w="309" w:type="pct"/>
          </w:tcPr>
          <w:p w:rsidR="00E55B20" w:rsidRPr="001A4535" w:rsidRDefault="00BE219E" w:rsidP="00C10250">
            <w:pPr>
              <w:jc w:val="center"/>
              <w:rPr>
                <w:rFonts w:ascii="Times New Roman" w:hAnsi="Times New Roman"/>
                <w:b/>
                <w:bCs/>
              </w:rPr>
            </w:pPr>
            <w:proofErr w:type="spellStart"/>
            <w:r w:rsidRPr="001A4535">
              <w:rPr>
                <w:rFonts w:ascii="Times New Roman" w:hAnsi="Times New Roman"/>
                <w:b/>
                <w:bCs/>
              </w:rPr>
              <w:t>S.</w:t>
            </w:r>
            <w:r w:rsidR="007546A8" w:rsidRPr="001A4535">
              <w:rPr>
                <w:rFonts w:ascii="Times New Roman" w:hAnsi="Times New Roman"/>
                <w:b/>
                <w:bCs/>
              </w:rPr>
              <w:t>No</w:t>
            </w:r>
            <w:proofErr w:type="spellEnd"/>
            <w:r w:rsidR="007546A8" w:rsidRPr="001A4535">
              <w:rPr>
                <w:rFonts w:ascii="Times New Roman" w:hAnsi="Times New Roman"/>
                <w:b/>
                <w:bCs/>
              </w:rPr>
              <w:t>.</w:t>
            </w:r>
          </w:p>
        </w:tc>
        <w:tc>
          <w:tcPr>
            <w:tcW w:w="1411" w:type="pct"/>
            <w:tcMar>
              <w:top w:w="0" w:type="dxa"/>
              <w:left w:w="108" w:type="dxa"/>
              <w:bottom w:w="0" w:type="dxa"/>
              <w:right w:w="108" w:type="dxa"/>
            </w:tcMar>
          </w:tcPr>
          <w:p w:rsidR="00E55B20" w:rsidRPr="001A4535" w:rsidRDefault="00E55B20" w:rsidP="00C10250">
            <w:pPr>
              <w:jc w:val="center"/>
              <w:rPr>
                <w:rFonts w:ascii="Times New Roman" w:hAnsi="Times New Roman"/>
                <w:b/>
                <w:bCs/>
              </w:rPr>
            </w:pPr>
            <w:r w:rsidRPr="001A4535">
              <w:rPr>
                <w:rFonts w:ascii="Times New Roman" w:hAnsi="Times New Roman"/>
                <w:b/>
                <w:bCs/>
              </w:rPr>
              <w:t>Topic</w:t>
            </w:r>
          </w:p>
        </w:tc>
        <w:tc>
          <w:tcPr>
            <w:tcW w:w="774" w:type="pct"/>
          </w:tcPr>
          <w:p w:rsidR="00E55B20" w:rsidRPr="001A4535" w:rsidRDefault="00E55B20" w:rsidP="00C10250">
            <w:pPr>
              <w:tabs>
                <w:tab w:val="center" w:pos="1898"/>
              </w:tabs>
              <w:jc w:val="center"/>
              <w:rPr>
                <w:rFonts w:ascii="Times New Roman" w:hAnsi="Times New Roman"/>
                <w:b/>
                <w:bCs/>
              </w:rPr>
            </w:pPr>
            <w:r w:rsidRPr="001A4535">
              <w:rPr>
                <w:rFonts w:ascii="Times New Roman" w:hAnsi="Times New Roman"/>
                <w:b/>
                <w:bCs/>
              </w:rPr>
              <w:t>Readings (Chapter No. &amp; Pp.)/ Cases</w:t>
            </w:r>
          </w:p>
        </w:tc>
        <w:tc>
          <w:tcPr>
            <w:tcW w:w="684" w:type="pct"/>
          </w:tcPr>
          <w:p w:rsidR="00E55B20" w:rsidRPr="001A4535" w:rsidRDefault="00E55B20" w:rsidP="00C10250">
            <w:pPr>
              <w:jc w:val="center"/>
              <w:rPr>
                <w:rFonts w:ascii="Times New Roman" w:hAnsi="Times New Roman"/>
                <w:b/>
                <w:bCs/>
              </w:rPr>
            </w:pPr>
            <w:r w:rsidRPr="001A4535">
              <w:rPr>
                <w:rFonts w:ascii="Times New Roman" w:hAnsi="Times New Roman"/>
                <w:b/>
                <w:bCs/>
              </w:rPr>
              <w:t>Pedagogy</w:t>
            </w:r>
          </w:p>
        </w:tc>
        <w:tc>
          <w:tcPr>
            <w:tcW w:w="1412" w:type="pct"/>
          </w:tcPr>
          <w:p w:rsidR="00E55B20" w:rsidRPr="001A4535" w:rsidRDefault="007546A8" w:rsidP="00C10250">
            <w:pPr>
              <w:jc w:val="center"/>
              <w:rPr>
                <w:rFonts w:ascii="Times New Roman" w:hAnsi="Times New Roman"/>
                <w:b/>
                <w:bCs/>
              </w:rPr>
            </w:pPr>
            <w:r w:rsidRPr="001A4535">
              <w:rPr>
                <w:rFonts w:ascii="Times New Roman" w:hAnsi="Times New Roman"/>
                <w:b/>
                <w:bCs/>
              </w:rPr>
              <w:t xml:space="preserve">Session </w:t>
            </w:r>
            <w:r w:rsidR="00E55B20" w:rsidRPr="001A4535">
              <w:rPr>
                <w:rFonts w:ascii="Times New Roman" w:hAnsi="Times New Roman"/>
                <w:b/>
                <w:bCs/>
              </w:rPr>
              <w:t>Learning Outcome</w:t>
            </w:r>
          </w:p>
        </w:tc>
        <w:tc>
          <w:tcPr>
            <w:tcW w:w="410" w:type="pct"/>
          </w:tcPr>
          <w:p w:rsidR="00E55B20" w:rsidRPr="001A4535" w:rsidRDefault="00E55B20" w:rsidP="00C10250">
            <w:pPr>
              <w:jc w:val="center"/>
              <w:rPr>
                <w:rFonts w:ascii="Times New Roman" w:hAnsi="Times New Roman"/>
                <w:b/>
                <w:bCs/>
              </w:rPr>
            </w:pPr>
            <w:r w:rsidRPr="001A4535">
              <w:rPr>
                <w:rFonts w:ascii="Times New Roman" w:hAnsi="Times New Roman"/>
                <w:b/>
                <w:bCs/>
              </w:rPr>
              <w:t>CLO</w:t>
            </w:r>
          </w:p>
        </w:tc>
      </w:tr>
      <w:tr w:rsidR="0051214A" w:rsidRPr="00CA4119" w:rsidTr="0051214A">
        <w:tc>
          <w:tcPr>
            <w:tcW w:w="5000" w:type="pct"/>
            <w:gridSpan w:val="6"/>
          </w:tcPr>
          <w:p w:rsidR="0051214A" w:rsidRPr="00CA4119" w:rsidRDefault="0051214A" w:rsidP="0051214A">
            <w:pPr>
              <w:rPr>
                <w:rFonts w:ascii="Times New Roman" w:hAnsi="Times New Roman"/>
                <w:b/>
                <w:bCs/>
              </w:rPr>
            </w:pPr>
            <w:r w:rsidRPr="00CA4119">
              <w:rPr>
                <w:rFonts w:ascii="Times New Roman" w:hAnsi="Times New Roman"/>
                <w:b/>
                <w:bCs/>
              </w:rPr>
              <w:lastRenderedPageBreak/>
              <w:t xml:space="preserve">Module 1: Identification and Exploring the Problem </w:t>
            </w:r>
          </w:p>
        </w:tc>
      </w:tr>
      <w:tr w:rsidR="00E55B20" w:rsidRPr="00CA4119" w:rsidTr="00FC7571">
        <w:trPr>
          <w:trHeight w:val="997"/>
        </w:trPr>
        <w:tc>
          <w:tcPr>
            <w:tcW w:w="309" w:type="pct"/>
          </w:tcPr>
          <w:p w:rsidR="00E55B20" w:rsidRPr="00CA4119" w:rsidRDefault="00E55B20" w:rsidP="00EF16CC">
            <w:pPr>
              <w:ind w:left="360"/>
              <w:rPr>
                <w:rFonts w:ascii="Times New Roman" w:hAnsi="Times New Roman"/>
              </w:rPr>
            </w:pPr>
            <w:r w:rsidRPr="00CA4119">
              <w:rPr>
                <w:rFonts w:ascii="Times New Roman" w:hAnsi="Times New Roman"/>
              </w:rPr>
              <w:t xml:space="preserve">  1</w:t>
            </w:r>
          </w:p>
        </w:tc>
        <w:tc>
          <w:tcPr>
            <w:tcW w:w="1411" w:type="pct"/>
            <w:tcMar>
              <w:top w:w="0" w:type="dxa"/>
              <w:left w:w="108" w:type="dxa"/>
              <w:bottom w:w="0" w:type="dxa"/>
              <w:right w:w="108" w:type="dxa"/>
            </w:tcMar>
          </w:tcPr>
          <w:p w:rsidR="00E55B20" w:rsidRPr="00CA4119" w:rsidRDefault="0018594B" w:rsidP="00E55151">
            <w:pPr>
              <w:rPr>
                <w:rFonts w:ascii="Times New Roman" w:hAnsi="Times New Roman"/>
              </w:rPr>
            </w:pPr>
            <w:r w:rsidRPr="00CA4119">
              <w:rPr>
                <w:rFonts w:ascii="Times New Roman" w:hAnsi="Times New Roman"/>
              </w:rPr>
              <w:t>Doing Social research</w:t>
            </w:r>
          </w:p>
          <w:p w:rsidR="0018594B" w:rsidRPr="00CA4119" w:rsidRDefault="0018594B" w:rsidP="00E55151">
            <w:pPr>
              <w:rPr>
                <w:rFonts w:ascii="Times New Roman" w:hAnsi="Times New Roman"/>
              </w:rPr>
            </w:pPr>
            <w:r w:rsidRPr="00CA4119">
              <w:rPr>
                <w:rFonts w:ascii="Times New Roman" w:hAnsi="Times New Roman"/>
              </w:rPr>
              <w:t xml:space="preserve">Why do social research, scientific method and attitude, use of social research </w:t>
            </w:r>
          </w:p>
        </w:tc>
        <w:tc>
          <w:tcPr>
            <w:tcW w:w="774" w:type="pct"/>
          </w:tcPr>
          <w:p w:rsidR="00E55B20" w:rsidRPr="00CA4119" w:rsidRDefault="007952B7" w:rsidP="00FD37C3">
            <w:pPr>
              <w:tabs>
                <w:tab w:val="center" w:pos="1898"/>
              </w:tabs>
              <w:jc w:val="both"/>
              <w:rPr>
                <w:rFonts w:ascii="Times New Roman" w:hAnsi="Times New Roman"/>
                <w:bCs/>
              </w:rPr>
            </w:pPr>
            <w:r w:rsidRPr="00CA4119">
              <w:rPr>
                <w:rFonts w:ascii="Times New Roman" w:hAnsi="Times New Roman"/>
                <w:bCs/>
              </w:rPr>
              <w:t xml:space="preserve">Chapter: 1, </w:t>
            </w:r>
            <w:r w:rsidR="002813C4" w:rsidRPr="00CA4119">
              <w:rPr>
                <w:rFonts w:ascii="Times New Roman" w:hAnsi="Times New Roman"/>
                <w:bCs/>
              </w:rPr>
              <w:t>3-10</w:t>
            </w:r>
          </w:p>
        </w:tc>
        <w:tc>
          <w:tcPr>
            <w:tcW w:w="684" w:type="pct"/>
          </w:tcPr>
          <w:p w:rsidR="007952B7" w:rsidRPr="00CA4119" w:rsidRDefault="007952B7" w:rsidP="007952B7">
            <w:pPr>
              <w:ind w:left="144"/>
              <w:rPr>
                <w:rFonts w:ascii="Times New Roman" w:hAnsi="Times New Roman"/>
                <w:bCs/>
              </w:rPr>
            </w:pPr>
            <w:r w:rsidRPr="00CA4119">
              <w:rPr>
                <w:rFonts w:ascii="Times New Roman" w:hAnsi="Times New Roman"/>
                <w:bCs/>
              </w:rPr>
              <w:t>Discussion</w:t>
            </w:r>
          </w:p>
          <w:p w:rsidR="00E55B20" w:rsidRPr="00CA4119" w:rsidRDefault="00E55B20" w:rsidP="007952B7">
            <w:pPr>
              <w:ind w:left="144"/>
              <w:rPr>
                <w:rFonts w:ascii="Times New Roman" w:hAnsi="Times New Roman"/>
                <w:bCs/>
              </w:rPr>
            </w:pPr>
          </w:p>
        </w:tc>
        <w:tc>
          <w:tcPr>
            <w:tcW w:w="1412" w:type="pct"/>
          </w:tcPr>
          <w:p w:rsidR="00E55B20" w:rsidRPr="00CA4119" w:rsidRDefault="007952B7" w:rsidP="00FB4099">
            <w:pPr>
              <w:ind w:left="144"/>
              <w:rPr>
                <w:rFonts w:ascii="Times New Roman" w:hAnsi="Times New Roman"/>
              </w:rPr>
            </w:pPr>
            <w:r w:rsidRPr="00CA4119">
              <w:rPr>
                <w:rFonts w:ascii="Times New Roman" w:hAnsi="Times New Roman"/>
              </w:rPr>
              <w:t xml:space="preserve">The students will understand what is management research </w:t>
            </w:r>
          </w:p>
        </w:tc>
        <w:tc>
          <w:tcPr>
            <w:tcW w:w="410" w:type="pct"/>
          </w:tcPr>
          <w:p w:rsidR="00E55B20" w:rsidRPr="00CA4119" w:rsidRDefault="000A641C" w:rsidP="00C10250">
            <w:pPr>
              <w:ind w:left="144"/>
              <w:rPr>
                <w:rFonts w:ascii="Times New Roman" w:hAnsi="Times New Roman"/>
                <w:bCs/>
              </w:rPr>
            </w:pPr>
            <w:r w:rsidRPr="00CA4119">
              <w:rPr>
                <w:rFonts w:ascii="Times New Roman" w:hAnsi="Times New Roman"/>
                <w:bCs/>
              </w:rPr>
              <w:t>CLO1</w:t>
            </w:r>
          </w:p>
        </w:tc>
      </w:tr>
      <w:tr w:rsidR="00BE219E" w:rsidRPr="00CA4119" w:rsidTr="00FC7571">
        <w:trPr>
          <w:trHeight w:val="970"/>
        </w:trPr>
        <w:tc>
          <w:tcPr>
            <w:tcW w:w="309" w:type="pct"/>
          </w:tcPr>
          <w:p w:rsidR="00BE219E" w:rsidRPr="00CA4119" w:rsidRDefault="001E10B4" w:rsidP="00BE219E">
            <w:pPr>
              <w:ind w:left="360"/>
              <w:rPr>
                <w:rFonts w:ascii="Times New Roman" w:hAnsi="Times New Roman"/>
              </w:rPr>
            </w:pPr>
            <w:r w:rsidRPr="00CA4119">
              <w:rPr>
                <w:rFonts w:ascii="Times New Roman" w:hAnsi="Times New Roman"/>
              </w:rPr>
              <w:t xml:space="preserve"> </w:t>
            </w:r>
            <w:r w:rsidR="007952B7" w:rsidRPr="00CA4119">
              <w:rPr>
                <w:rFonts w:ascii="Times New Roman" w:hAnsi="Times New Roman"/>
              </w:rPr>
              <w:t>2</w:t>
            </w:r>
          </w:p>
        </w:tc>
        <w:tc>
          <w:tcPr>
            <w:tcW w:w="1411" w:type="pct"/>
            <w:tcMar>
              <w:top w:w="0" w:type="dxa"/>
              <w:left w:w="108" w:type="dxa"/>
              <w:bottom w:w="0" w:type="dxa"/>
              <w:right w:w="108" w:type="dxa"/>
            </w:tcMar>
          </w:tcPr>
          <w:p w:rsidR="00BE219E" w:rsidRPr="00CA4119" w:rsidRDefault="00BE219E" w:rsidP="00634D03">
            <w:pPr>
              <w:rPr>
                <w:rFonts w:ascii="Times New Roman" w:hAnsi="Times New Roman"/>
              </w:rPr>
            </w:pPr>
            <w:r w:rsidRPr="00CA4119">
              <w:rPr>
                <w:rFonts w:ascii="Times New Roman" w:hAnsi="Times New Roman"/>
              </w:rPr>
              <w:t>Formulating Research Pro</w:t>
            </w:r>
            <w:r w:rsidR="00634D03" w:rsidRPr="00CA4119">
              <w:rPr>
                <w:rFonts w:ascii="Times New Roman" w:hAnsi="Times New Roman"/>
              </w:rPr>
              <w:t>blem</w:t>
            </w:r>
          </w:p>
        </w:tc>
        <w:tc>
          <w:tcPr>
            <w:tcW w:w="774" w:type="pct"/>
          </w:tcPr>
          <w:p w:rsidR="00BE219E" w:rsidRPr="00CA4119" w:rsidRDefault="002813C4" w:rsidP="00BE219E">
            <w:pPr>
              <w:tabs>
                <w:tab w:val="center" w:pos="1898"/>
              </w:tabs>
              <w:jc w:val="both"/>
              <w:rPr>
                <w:rFonts w:ascii="Times New Roman" w:hAnsi="Times New Roman"/>
                <w:bCs/>
              </w:rPr>
            </w:pPr>
            <w:r w:rsidRPr="00CA4119">
              <w:rPr>
                <w:rFonts w:ascii="Times New Roman" w:hAnsi="Times New Roman"/>
                <w:bCs/>
              </w:rPr>
              <w:t>Chapter:6</w:t>
            </w:r>
            <w:r w:rsidR="00BE219E" w:rsidRPr="00CA4119">
              <w:rPr>
                <w:rFonts w:ascii="Times New Roman" w:hAnsi="Times New Roman"/>
                <w:bCs/>
              </w:rPr>
              <w:t xml:space="preserve">, </w:t>
            </w:r>
            <w:r w:rsidRPr="00CA4119">
              <w:rPr>
                <w:rFonts w:ascii="Times New Roman" w:hAnsi="Times New Roman"/>
                <w:bCs/>
              </w:rPr>
              <w:t>107-112 &amp; 116-120</w:t>
            </w:r>
          </w:p>
        </w:tc>
        <w:tc>
          <w:tcPr>
            <w:tcW w:w="684" w:type="pct"/>
          </w:tcPr>
          <w:p w:rsidR="00BE219E" w:rsidRPr="00CA4119" w:rsidRDefault="00BE219E" w:rsidP="00BE219E">
            <w:pPr>
              <w:ind w:left="144"/>
              <w:rPr>
                <w:rFonts w:ascii="Times New Roman" w:hAnsi="Times New Roman"/>
                <w:bCs/>
              </w:rPr>
            </w:pPr>
            <w:r w:rsidRPr="00CA4119">
              <w:rPr>
                <w:rFonts w:ascii="Times New Roman" w:hAnsi="Times New Roman"/>
              </w:rPr>
              <w:t>Discussion &amp; Case lets</w:t>
            </w:r>
          </w:p>
        </w:tc>
        <w:tc>
          <w:tcPr>
            <w:tcW w:w="1412" w:type="pct"/>
          </w:tcPr>
          <w:p w:rsidR="00BE219E" w:rsidRPr="00CA4119" w:rsidRDefault="00634D03" w:rsidP="007952B7">
            <w:pPr>
              <w:ind w:left="144"/>
              <w:rPr>
                <w:rFonts w:ascii="Times New Roman" w:hAnsi="Times New Roman"/>
              </w:rPr>
            </w:pPr>
            <w:r w:rsidRPr="00CA4119">
              <w:rPr>
                <w:rFonts w:ascii="Times New Roman" w:hAnsi="Times New Roman"/>
                <w:bCs/>
              </w:rPr>
              <w:t xml:space="preserve">The students will learn </w:t>
            </w:r>
            <w:r w:rsidR="00BE219E" w:rsidRPr="00CA4119">
              <w:rPr>
                <w:rFonts w:ascii="Times New Roman" w:hAnsi="Times New Roman"/>
                <w:bCs/>
              </w:rPr>
              <w:t>how to identify a management problem/opportunity</w:t>
            </w:r>
          </w:p>
        </w:tc>
        <w:tc>
          <w:tcPr>
            <w:tcW w:w="410" w:type="pct"/>
          </w:tcPr>
          <w:p w:rsidR="00BE219E" w:rsidRPr="00CA4119" w:rsidRDefault="00BE219E" w:rsidP="00BE219E">
            <w:pPr>
              <w:ind w:left="144"/>
              <w:rPr>
                <w:rFonts w:ascii="Times New Roman" w:hAnsi="Times New Roman"/>
                <w:bCs/>
              </w:rPr>
            </w:pPr>
            <w:r w:rsidRPr="00CA4119">
              <w:rPr>
                <w:rFonts w:ascii="Times New Roman" w:hAnsi="Times New Roman"/>
                <w:bCs/>
              </w:rPr>
              <w:t>CLO1</w:t>
            </w:r>
          </w:p>
        </w:tc>
      </w:tr>
      <w:tr w:rsidR="000A641C" w:rsidRPr="00CA4119" w:rsidTr="00FC7571">
        <w:trPr>
          <w:trHeight w:val="952"/>
        </w:trPr>
        <w:tc>
          <w:tcPr>
            <w:tcW w:w="309" w:type="pct"/>
          </w:tcPr>
          <w:p w:rsidR="000A641C" w:rsidRPr="00CA4119" w:rsidRDefault="001E10B4" w:rsidP="001E10B4">
            <w:pPr>
              <w:ind w:left="360"/>
              <w:rPr>
                <w:rFonts w:ascii="Times New Roman" w:hAnsi="Times New Roman"/>
              </w:rPr>
            </w:pPr>
            <w:r w:rsidRPr="00CA4119">
              <w:rPr>
                <w:rFonts w:ascii="Times New Roman" w:hAnsi="Times New Roman"/>
              </w:rPr>
              <w:t xml:space="preserve"> </w:t>
            </w:r>
            <w:r w:rsidR="00634D03" w:rsidRPr="00CA4119">
              <w:rPr>
                <w:rFonts w:ascii="Times New Roman" w:hAnsi="Times New Roman"/>
              </w:rPr>
              <w:t>3</w:t>
            </w:r>
          </w:p>
        </w:tc>
        <w:tc>
          <w:tcPr>
            <w:tcW w:w="1411" w:type="pct"/>
            <w:tcMar>
              <w:top w:w="0" w:type="dxa"/>
              <w:left w:w="108" w:type="dxa"/>
              <w:bottom w:w="0" w:type="dxa"/>
              <w:right w:w="108" w:type="dxa"/>
            </w:tcMar>
          </w:tcPr>
          <w:p w:rsidR="000A641C" w:rsidRPr="00CA4119" w:rsidRDefault="00232220" w:rsidP="00232220">
            <w:pPr>
              <w:rPr>
                <w:rFonts w:ascii="Times New Roman" w:hAnsi="Times New Roman"/>
              </w:rPr>
            </w:pPr>
            <w:r w:rsidRPr="00CA4119">
              <w:rPr>
                <w:rFonts w:ascii="Times New Roman" w:hAnsi="Times New Roman"/>
              </w:rPr>
              <w:t>Introduction to evaluating websites and data-base searching, finding, &amp; using background Literature</w:t>
            </w:r>
          </w:p>
        </w:tc>
        <w:tc>
          <w:tcPr>
            <w:tcW w:w="774" w:type="pct"/>
          </w:tcPr>
          <w:p w:rsidR="000A641C" w:rsidRPr="00CA4119" w:rsidRDefault="00A02D46" w:rsidP="009B3609">
            <w:pPr>
              <w:tabs>
                <w:tab w:val="center" w:pos="1898"/>
              </w:tabs>
              <w:jc w:val="both"/>
              <w:rPr>
                <w:rFonts w:ascii="Times New Roman" w:hAnsi="Times New Roman"/>
                <w:bCs/>
              </w:rPr>
            </w:pPr>
            <w:r w:rsidRPr="00CA4119">
              <w:rPr>
                <w:rFonts w:ascii="Times New Roman" w:hAnsi="Times New Roman"/>
                <w:bCs/>
              </w:rPr>
              <w:t>Handouts</w:t>
            </w:r>
          </w:p>
        </w:tc>
        <w:tc>
          <w:tcPr>
            <w:tcW w:w="684" w:type="pct"/>
          </w:tcPr>
          <w:p w:rsidR="000A641C" w:rsidRPr="00CA4119" w:rsidRDefault="00A02D46" w:rsidP="00A02D46">
            <w:pPr>
              <w:ind w:left="144"/>
              <w:rPr>
                <w:rFonts w:ascii="Times New Roman" w:hAnsi="Times New Roman"/>
              </w:rPr>
            </w:pPr>
            <w:r w:rsidRPr="00CA4119">
              <w:rPr>
                <w:rFonts w:ascii="Times New Roman" w:hAnsi="Times New Roman"/>
              </w:rPr>
              <w:t>Demonstration</w:t>
            </w:r>
            <w:r w:rsidR="00C4129C" w:rsidRPr="00CA4119">
              <w:rPr>
                <w:rFonts w:ascii="Times New Roman" w:hAnsi="Times New Roman"/>
              </w:rPr>
              <w:t xml:space="preserve"> &amp; </w:t>
            </w:r>
            <w:r w:rsidRPr="00CA4119">
              <w:rPr>
                <w:rFonts w:ascii="Times New Roman" w:hAnsi="Times New Roman"/>
                <w:bCs/>
              </w:rPr>
              <w:t>Article Reference</w:t>
            </w:r>
          </w:p>
        </w:tc>
        <w:tc>
          <w:tcPr>
            <w:tcW w:w="1412" w:type="pct"/>
          </w:tcPr>
          <w:p w:rsidR="000A641C" w:rsidRPr="00CA4119" w:rsidRDefault="00232220" w:rsidP="007952B7">
            <w:pPr>
              <w:ind w:left="144"/>
              <w:rPr>
                <w:rFonts w:ascii="Times New Roman" w:hAnsi="Times New Roman"/>
                <w:bCs/>
              </w:rPr>
            </w:pPr>
            <w:r w:rsidRPr="00CA4119">
              <w:rPr>
                <w:rFonts w:ascii="Times New Roman" w:hAnsi="Times New Roman"/>
                <w:bCs/>
              </w:rPr>
              <w:t xml:space="preserve">Explaining relationship in social research </w:t>
            </w:r>
          </w:p>
        </w:tc>
        <w:tc>
          <w:tcPr>
            <w:tcW w:w="410" w:type="pct"/>
          </w:tcPr>
          <w:p w:rsidR="000A641C" w:rsidRPr="00CA4119" w:rsidRDefault="001B6BC6" w:rsidP="00BE219E">
            <w:pPr>
              <w:ind w:left="144"/>
              <w:rPr>
                <w:rFonts w:ascii="Times New Roman" w:hAnsi="Times New Roman"/>
                <w:bCs/>
              </w:rPr>
            </w:pPr>
            <w:r w:rsidRPr="00CA4119">
              <w:rPr>
                <w:rFonts w:ascii="Times New Roman" w:hAnsi="Times New Roman"/>
              </w:rPr>
              <w:t>CLO1</w:t>
            </w:r>
          </w:p>
        </w:tc>
      </w:tr>
      <w:tr w:rsidR="00BE219E" w:rsidRPr="00CA4119" w:rsidTr="00FC7571">
        <w:trPr>
          <w:trHeight w:val="1393"/>
        </w:trPr>
        <w:tc>
          <w:tcPr>
            <w:tcW w:w="309" w:type="pct"/>
          </w:tcPr>
          <w:p w:rsidR="00BE219E" w:rsidRPr="00CA4119" w:rsidRDefault="009B3609" w:rsidP="00BE219E">
            <w:pPr>
              <w:rPr>
                <w:rFonts w:ascii="Times New Roman" w:hAnsi="Times New Roman"/>
              </w:rPr>
            </w:pPr>
            <w:r w:rsidRPr="00CA4119">
              <w:rPr>
                <w:rFonts w:ascii="Times New Roman" w:hAnsi="Times New Roman"/>
              </w:rPr>
              <w:t xml:space="preserve">        4</w:t>
            </w:r>
          </w:p>
        </w:tc>
        <w:tc>
          <w:tcPr>
            <w:tcW w:w="1411" w:type="pct"/>
            <w:tcMar>
              <w:top w:w="0" w:type="dxa"/>
              <w:left w:w="108" w:type="dxa"/>
              <w:bottom w:w="0" w:type="dxa"/>
              <w:right w:w="108" w:type="dxa"/>
            </w:tcMar>
          </w:tcPr>
          <w:p w:rsidR="00BE219E" w:rsidRPr="00CA4119" w:rsidRDefault="009B3609" w:rsidP="001E10B4">
            <w:pPr>
              <w:rPr>
                <w:rFonts w:ascii="Times New Roman" w:hAnsi="Times New Roman"/>
              </w:rPr>
            </w:pPr>
            <w:r w:rsidRPr="00CA4119">
              <w:rPr>
                <w:rFonts w:ascii="Times New Roman" w:hAnsi="Times New Roman"/>
              </w:rPr>
              <w:t xml:space="preserve">Formulation of </w:t>
            </w:r>
            <w:r w:rsidR="00BE219E" w:rsidRPr="00CA4119">
              <w:rPr>
                <w:rFonts w:ascii="Times New Roman" w:hAnsi="Times New Roman"/>
              </w:rPr>
              <w:t xml:space="preserve">Research Design </w:t>
            </w:r>
            <w:r w:rsidRPr="00CA4119">
              <w:rPr>
                <w:rFonts w:ascii="Times New Roman" w:hAnsi="Times New Roman"/>
              </w:rPr>
              <w:t>(</w:t>
            </w:r>
            <w:r w:rsidR="00BE219E" w:rsidRPr="00CA4119">
              <w:rPr>
                <w:rFonts w:ascii="Times New Roman" w:hAnsi="Times New Roman"/>
              </w:rPr>
              <w:t xml:space="preserve">Exploratory </w:t>
            </w:r>
            <w:r w:rsidR="00C4129C" w:rsidRPr="00CA4119">
              <w:rPr>
                <w:rFonts w:ascii="Times New Roman" w:hAnsi="Times New Roman"/>
              </w:rPr>
              <w:t xml:space="preserve">Research Design) </w:t>
            </w:r>
          </w:p>
        </w:tc>
        <w:tc>
          <w:tcPr>
            <w:tcW w:w="774" w:type="pct"/>
          </w:tcPr>
          <w:p w:rsidR="00BE219E" w:rsidRPr="00CA4119" w:rsidRDefault="00BE219E" w:rsidP="0080691D">
            <w:pPr>
              <w:tabs>
                <w:tab w:val="center" w:pos="1898"/>
              </w:tabs>
              <w:rPr>
                <w:rFonts w:ascii="Times New Roman" w:hAnsi="Times New Roman"/>
              </w:rPr>
            </w:pPr>
            <w:r w:rsidRPr="00CA4119">
              <w:rPr>
                <w:rFonts w:ascii="Times New Roman" w:hAnsi="Times New Roman"/>
                <w:bCs/>
              </w:rPr>
              <w:t>C</w:t>
            </w:r>
            <w:r w:rsidR="0080691D" w:rsidRPr="00CA4119">
              <w:rPr>
                <w:rFonts w:ascii="Times New Roman" w:hAnsi="Times New Roman"/>
                <w:bCs/>
              </w:rPr>
              <w:t>hapter: 4</w:t>
            </w:r>
            <w:r w:rsidR="009B3609" w:rsidRPr="00CA4119">
              <w:rPr>
                <w:rFonts w:ascii="Times New Roman" w:hAnsi="Times New Roman"/>
                <w:bCs/>
              </w:rPr>
              <w:t xml:space="preserve">, </w:t>
            </w:r>
            <w:r w:rsidR="0080691D" w:rsidRPr="00CA4119">
              <w:rPr>
                <w:rFonts w:ascii="Times New Roman" w:hAnsi="Times New Roman"/>
                <w:bCs/>
              </w:rPr>
              <w:t>51-58</w:t>
            </w:r>
          </w:p>
        </w:tc>
        <w:tc>
          <w:tcPr>
            <w:tcW w:w="684" w:type="pct"/>
          </w:tcPr>
          <w:p w:rsidR="00BE219E" w:rsidRPr="00CA4119" w:rsidRDefault="00BE219E" w:rsidP="00BE219E">
            <w:pPr>
              <w:ind w:left="144"/>
              <w:rPr>
                <w:rFonts w:ascii="Times New Roman" w:hAnsi="Times New Roman"/>
              </w:rPr>
            </w:pPr>
            <w:r w:rsidRPr="00CA4119">
              <w:rPr>
                <w:rFonts w:ascii="Times New Roman" w:hAnsi="Times New Roman"/>
              </w:rPr>
              <w:t>Discussion &amp; Case lets</w:t>
            </w:r>
          </w:p>
        </w:tc>
        <w:tc>
          <w:tcPr>
            <w:tcW w:w="1412" w:type="pct"/>
          </w:tcPr>
          <w:p w:rsidR="00BE219E" w:rsidRPr="00CA4119" w:rsidRDefault="00BE219E" w:rsidP="001E10B4">
            <w:pPr>
              <w:ind w:left="144"/>
              <w:rPr>
                <w:rFonts w:ascii="Times New Roman" w:hAnsi="Times New Roman"/>
              </w:rPr>
            </w:pPr>
            <w:r w:rsidRPr="00CA4119">
              <w:rPr>
                <w:rFonts w:ascii="Times New Roman" w:hAnsi="Times New Roman"/>
              </w:rPr>
              <w:t>Students will learn research design as a blueprint for the measurement, collection and analysis of empirical evidence</w:t>
            </w:r>
          </w:p>
        </w:tc>
        <w:tc>
          <w:tcPr>
            <w:tcW w:w="410" w:type="pct"/>
          </w:tcPr>
          <w:p w:rsidR="00BE219E" w:rsidRPr="00CA4119" w:rsidRDefault="00BE219E" w:rsidP="00BE219E">
            <w:pPr>
              <w:ind w:left="144"/>
              <w:rPr>
                <w:rFonts w:ascii="Times New Roman" w:hAnsi="Times New Roman"/>
              </w:rPr>
            </w:pPr>
            <w:r w:rsidRPr="00CA4119">
              <w:rPr>
                <w:rFonts w:ascii="Times New Roman" w:hAnsi="Times New Roman"/>
              </w:rPr>
              <w:t>CLO1</w:t>
            </w:r>
          </w:p>
        </w:tc>
      </w:tr>
      <w:tr w:rsidR="00C4129C" w:rsidRPr="00CA4119" w:rsidTr="00FC7571">
        <w:trPr>
          <w:trHeight w:val="1249"/>
        </w:trPr>
        <w:tc>
          <w:tcPr>
            <w:tcW w:w="309" w:type="pct"/>
          </w:tcPr>
          <w:p w:rsidR="00C4129C" w:rsidRPr="00CA4119" w:rsidRDefault="00C4129C" w:rsidP="00BE219E">
            <w:pPr>
              <w:rPr>
                <w:rFonts w:ascii="Times New Roman" w:hAnsi="Times New Roman"/>
              </w:rPr>
            </w:pPr>
            <w:r w:rsidRPr="00CA4119">
              <w:rPr>
                <w:rFonts w:ascii="Times New Roman" w:hAnsi="Times New Roman"/>
              </w:rPr>
              <w:t xml:space="preserve">      </w:t>
            </w:r>
            <w:r w:rsidR="001E10B4" w:rsidRPr="00CA4119">
              <w:rPr>
                <w:rFonts w:ascii="Times New Roman" w:hAnsi="Times New Roman"/>
              </w:rPr>
              <w:t xml:space="preserve"> </w:t>
            </w:r>
            <w:r w:rsidRPr="00CA4119">
              <w:rPr>
                <w:rFonts w:ascii="Times New Roman" w:hAnsi="Times New Roman"/>
              </w:rPr>
              <w:t>5</w:t>
            </w:r>
          </w:p>
        </w:tc>
        <w:tc>
          <w:tcPr>
            <w:tcW w:w="1411" w:type="pct"/>
            <w:tcMar>
              <w:top w:w="0" w:type="dxa"/>
              <w:left w:w="108" w:type="dxa"/>
              <w:bottom w:w="0" w:type="dxa"/>
              <w:right w:w="108" w:type="dxa"/>
            </w:tcMar>
          </w:tcPr>
          <w:p w:rsidR="00C4129C" w:rsidRPr="00CA4119" w:rsidRDefault="00C4129C" w:rsidP="001E10B4">
            <w:pPr>
              <w:rPr>
                <w:rFonts w:ascii="Times New Roman" w:hAnsi="Times New Roman"/>
              </w:rPr>
            </w:pPr>
            <w:r w:rsidRPr="00CA4119">
              <w:rPr>
                <w:rFonts w:ascii="Times New Roman" w:hAnsi="Times New Roman"/>
              </w:rPr>
              <w:t xml:space="preserve">Formulation of Research Design (Conclusive </w:t>
            </w:r>
            <w:r w:rsidR="001E10B4" w:rsidRPr="00CA4119">
              <w:rPr>
                <w:rFonts w:ascii="Times New Roman" w:hAnsi="Times New Roman"/>
              </w:rPr>
              <w:t xml:space="preserve">and </w:t>
            </w:r>
            <w:r w:rsidR="003305A0" w:rsidRPr="00CA4119">
              <w:rPr>
                <w:rFonts w:ascii="Times New Roman" w:hAnsi="Times New Roman"/>
              </w:rPr>
              <w:t>Experimental research design</w:t>
            </w:r>
            <w:r w:rsidR="001E10B4" w:rsidRPr="00CA4119">
              <w:rPr>
                <w:rFonts w:ascii="Times New Roman" w:hAnsi="Times New Roman"/>
              </w:rPr>
              <w:t>)</w:t>
            </w:r>
          </w:p>
        </w:tc>
        <w:tc>
          <w:tcPr>
            <w:tcW w:w="774" w:type="pct"/>
          </w:tcPr>
          <w:p w:rsidR="00C4129C" w:rsidRPr="00CA4119" w:rsidRDefault="0080691D" w:rsidP="00BE219E">
            <w:pPr>
              <w:tabs>
                <w:tab w:val="center" w:pos="1898"/>
              </w:tabs>
              <w:rPr>
                <w:rFonts w:ascii="Times New Roman" w:hAnsi="Times New Roman"/>
                <w:bCs/>
              </w:rPr>
            </w:pPr>
            <w:r w:rsidRPr="00CA4119">
              <w:rPr>
                <w:rFonts w:ascii="Times New Roman" w:hAnsi="Times New Roman"/>
                <w:bCs/>
              </w:rPr>
              <w:t>Chapter: 12, 254-260</w:t>
            </w:r>
          </w:p>
        </w:tc>
        <w:tc>
          <w:tcPr>
            <w:tcW w:w="684" w:type="pct"/>
          </w:tcPr>
          <w:p w:rsidR="00C4129C" w:rsidRPr="00CA4119" w:rsidRDefault="001B6BC6" w:rsidP="00BE219E">
            <w:pPr>
              <w:ind w:left="144"/>
              <w:rPr>
                <w:rFonts w:ascii="Times New Roman" w:hAnsi="Times New Roman"/>
              </w:rPr>
            </w:pPr>
            <w:r w:rsidRPr="00CA4119">
              <w:rPr>
                <w:rFonts w:ascii="Times New Roman" w:hAnsi="Times New Roman"/>
              </w:rPr>
              <w:t>Discussion</w:t>
            </w:r>
          </w:p>
        </w:tc>
        <w:tc>
          <w:tcPr>
            <w:tcW w:w="1412" w:type="pct"/>
          </w:tcPr>
          <w:p w:rsidR="00C4129C" w:rsidRPr="00CA4119" w:rsidRDefault="00C4129C" w:rsidP="00BE219E">
            <w:pPr>
              <w:ind w:left="144"/>
              <w:rPr>
                <w:rFonts w:ascii="Times New Roman" w:hAnsi="Times New Roman"/>
              </w:rPr>
            </w:pPr>
            <w:r w:rsidRPr="00CA4119">
              <w:rPr>
                <w:rFonts w:ascii="Times New Roman" w:hAnsi="Times New Roman"/>
              </w:rPr>
              <w:t>Students will learn common tools of descriptive research</w:t>
            </w:r>
          </w:p>
        </w:tc>
        <w:tc>
          <w:tcPr>
            <w:tcW w:w="410" w:type="pct"/>
          </w:tcPr>
          <w:p w:rsidR="00C4129C" w:rsidRPr="00CA4119" w:rsidRDefault="001B6BC6" w:rsidP="00BE219E">
            <w:pPr>
              <w:ind w:left="144"/>
              <w:rPr>
                <w:rFonts w:ascii="Times New Roman" w:hAnsi="Times New Roman"/>
              </w:rPr>
            </w:pPr>
            <w:r w:rsidRPr="00CA4119">
              <w:rPr>
                <w:rFonts w:ascii="Times New Roman" w:hAnsi="Times New Roman"/>
              </w:rPr>
              <w:t>CLO1</w:t>
            </w:r>
          </w:p>
        </w:tc>
      </w:tr>
      <w:tr w:rsidR="00FC7571" w:rsidRPr="00CA4119" w:rsidTr="00FC7571">
        <w:trPr>
          <w:trHeight w:val="403"/>
        </w:trPr>
        <w:tc>
          <w:tcPr>
            <w:tcW w:w="5000" w:type="pct"/>
            <w:gridSpan w:val="6"/>
          </w:tcPr>
          <w:p w:rsidR="00FC7571" w:rsidRPr="00CA4119" w:rsidRDefault="00FC7571" w:rsidP="00BE219E">
            <w:pPr>
              <w:ind w:left="144"/>
              <w:rPr>
                <w:rFonts w:ascii="Times New Roman" w:hAnsi="Times New Roman"/>
              </w:rPr>
            </w:pPr>
            <w:r w:rsidRPr="00CA4119">
              <w:rPr>
                <w:rFonts w:ascii="Times New Roman" w:hAnsi="Times New Roman"/>
                <w:b/>
                <w:bCs/>
              </w:rPr>
              <w:t>Module 2: Structuring the Problem</w:t>
            </w:r>
          </w:p>
        </w:tc>
      </w:tr>
      <w:tr w:rsidR="001F6542" w:rsidRPr="00CA4119" w:rsidTr="00FC7571">
        <w:trPr>
          <w:trHeight w:val="1330"/>
        </w:trPr>
        <w:tc>
          <w:tcPr>
            <w:tcW w:w="309" w:type="pct"/>
          </w:tcPr>
          <w:p w:rsidR="001F6542" w:rsidRPr="00CA4119" w:rsidRDefault="001E10B4" w:rsidP="00BE219E">
            <w:pPr>
              <w:rPr>
                <w:rFonts w:ascii="Times New Roman" w:hAnsi="Times New Roman"/>
              </w:rPr>
            </w:pPr>
            <w:r w:rsidRPr="00CA4119">
              <w:rPr>
                <w:rFonts w:ascii="Times New Roman" w:hAnsi="Times New Roman"/>
              </w:rPr>
              <w:t xml:space="preserve">      6</w:t>
            </w:r>
          </w:p>
        </w:tc>
        <w:tc>
          <w:tcPr>
            <w:tcW w:w="1411" w:type="pct"/>
            <w:tcMar>
              <w:top w:w="0" w:type="dxa"/>
              <w:left w:w="108" w:type="dxa"/>
              <w:bottom w:w="0" w:type="dxa"/>
              <w:right w:w="108" w:type="dxa"/>
            </w:tcMar>
          </w:tcPr>
          <w:p w:rsidR="001E10B4" w:rsidRPr="00CA4119" w:rsidRDefault="00107FD0" w:rsidP="00107FD0">
            <w:pPr>
              <w:rPr>
                <w:rFonts w:ascii="Times New Roman" w:hAnsi="Times New Roman"/>
              </w:rPr>
            </w:pPr>
            <w:r w:rsidRPr="00CA4119">
              <w:rPr>
                <w:rFonts w:ascii="Times New Roman" w:hAnsi="Times New Roman"/>
              </w:rPr>
              <w:t>Types of Scales</w:t>
            </w:r>
          </w:p>
          <w:p w:rsidR="001F6542" w:rsidRPr="00CA4119" w:rsidRDefault="00107FD0" w:rsidP="00107FD0">
            <w:pPr>
              <w:rPr>
                <w:rFonts w:ascii="Times New Roman" w:hAnsi="Times New Roman"/>
              </w:rPr>
            </w:pPr>
            <w:r w:rsidRPr="00CA4119">
              <w:rPr>
                <w:rFonts w:ascii="Times New Roman" w:hAnsi="Times New Roman"/>
              </w:rPr>
              <w:t>Comparative Scaling techniques</w:t>
            </w:r>
          </w:p>
        </w:tc>
        <w:tc>
          <w:tcPr>
            <w:tcW w:w="774" w:type="pct"/>
          </w:tcPr>
          <w:p w:rsidR="001F6542" w:rsidRPr="00CA4119" w:rsidRDefault="0080691D" w:rsidP="00BE219E">
            <w:pPr>
              <w:tabs>
                <w:tab w:val="center" w:pos="1898"/>
              </w:tabs>
              <w:rPr>
                <w:rFonts w:ascii="Times New Roman" w:hAnsi="Times New Roman"/>
                <w:bCs/>
              </w:rPr>
            </w:pPr>
            <w:r w:rsidRPr="00CA4119">
              <w:rPr>
                <w:rFonts w:ascii="Times New Roman" w:hAnsi="Times New Roman"/>
                <w:bCs/>
              </w:rPr>
              <w:t>Chapter: 13</w:t>
            </w:r>
            <w:r w:rsidR="006835EC" w:rsidRPr="00CA4119">
              <w:rPr>
                <w:rFonts w:ascii="Times New Roman" w:hAnsi="Times New Roman"/>
                <w:bCs/>
              </w:rPr>
              <w:t xml:space="preserve">, </w:t>
            </w:r>
            <w:r w:rsidRPr="00CA4119">
              <w:rPr>
                <w:rFonts w:ascii="Times New Roman" w:hAnsi="Times New Roman"/>
                <w:bCs/>
              </w:rPr>
              <w:t xml:space="preserve"> 289-295</w:t>
            </w:r>
          </w:p>
        </w:tc>
        <w:tc>
          <w:tcPr>
            <w:tcW w:w="684" w:type="pct"/>
          </w:tcPr>
          <w:p w:rsidR="006835EC" w:rsidRPr="00CA4119" w:rsidRDefault="006835EC" w:rsidP="006835EC">
            <w:pPr>
              <w:ind w:left="144"/>
              <w:rPr>
                <w:rFonts w:ascii="Times New Roman" w:hAnsi="Times New Roman"/>
              </w:rPr>
            </w:pPr>
            <w:r w:rsidRPr="00CA4119">
              <w:rPr>
                <w:rFonts w:ascii="Times New Roman" w:hAnsi="Times New Roman"/>
              </w:rPr>
              <w:t xml:space="preserve">Exercise </w:t>
            </w:r>
          </w:p>
          <w:p w:rsidR="006835EC" w:rsidRPr="00CA4119" w:rsidRDefault="006835EC" w:rsidP="006835EC">
            <w:pPr>
              <w:ind w:left="144"/>
              <w:rPr>
                <w:rFonts w:ascii="Times New Roman" w:hAnsi="Times New Roman"/>
              </w:rPr>
            </w:pPr>
            <w:r w:rsidRPr="00CA4119">
              <w:rPr>
                <w:rFonts w:ascii="Times New Roman" w:hAnsi="Times New Roman"/>
              </w:rPr>
              <w:t>Discussion</w:t>
            </w:r>
          </w:p>
          <w:p w:rsidR="001F6542" w:rsidRPr="00CA4119" w:rsidRDefault="001F6542" w:rsidP="006835EC">
            <w:pPr>
              <w:ind w:left="144"/>
              <w:rPr>
                <w:rFonts w:ascii="Times New Roman" w:hAnsi="Times New Roman"/>
              </w:rPr>
            </w:pPr>
          </w:p>
        </w:tc>
        <w:tc>
          <w:tcPr>
            <w:tcW w:w="1412" w:type="pct"/>
          </w:tcPr>
          <w:p w:rsidR="001F6542" w:rsidRPr="00CA4119" w:rsidRDefault="006835EC" w:rsidP="00BE219E">
            <w:pPr>
              <w:ind w:left="144"/>
              <w:rPr>
                <w:rFonts w:ascii="Times New Roman" w:hAnsi="Times New Roman"/>
              </w:rPr>
            </w:pPr>
            <w:r w:rsidRPr="00CA4119">
              <w:rPr>
                <w:rFonts w:ascii="Times New Roman" w:hAnsi="Times New Roman"/>
              </w:rPr>
              <w:t>Students will be able to distinguish different levels of scale measurement</w:t>
            </w:r>
          </w:p>
        </w:tc>
        <w:tc>
          <w:tcPr>
            <w:tcW w:w="410" w:type="pct"/>
          </w:tcPr>
          <w:p w:rsidR="001F6542" w:rsidRPr="00CA4119" w:rsidRDefault="006835EC" w:rsidP="00BE219E">
            <w:pPr>
              <w:ind w:left="144"/>
              <w:rPr>
                <w:rFonts w:ascii="Times New Roman" w:hAnsi="Times New Roman"/>
              </w:rPr>
            </w:pPr>
            <w:r w:rsidRPr="00CA4119">
              <w:rPr>
                <w:rFonts w:ascii="Times New Roman" w:hAnsi="Times New Roman"/>
              </w:rPr>
              <w:t>CLO2</w:t>
            </w:r>
          </w:p>
        </w:tc>
      </w:tr>
      <w:tr w:rsidR="001F6542" w:rsidRPr="00CA4119" w:rsidTr="001E10B4">
        <w:trPr>
          <w:trHeight w:val="1150"/>
        </w:trPr>
        <w:tc>
          <w:tcPr>
            <w:tcW w:w="309" w:type="pct"/>
          </w:tcPr>
          <w:p w:rsidR="001F6542" w:rsidRPr="00CA4119" w:rsidRDefault="00EE762E" w:rsidP="001A4535">
            <w:pPr>
              <w:rPr>
                <w:rFonts w:ascii="Times New Roman" w:hAnsi="Times New Roman"/>
              </w:rPr>
            </w:pPr>
            <w:r w:rsidRPr="00CA4119">
              <w:rPr>
                <w:rFonts w:ascii="Times New Roman" w:hAnsi="Times New Roman"/>
              </w:rPr>
              <w:t xml:space="preserve">     </w:t>
            </w:r>
            <w:r w:rsidR="001A4535" w:rsidRPr="00CA4119">
              <w:rPr>
                <w:rFonts w:ascii="Times New Roman" w:hAnsi="Times New Roman"/>
              </w:rPr>
              <w:t xml:space="preserve">  </w:t>
            </w:r>
            <w:r w:rsidRPr="00CA4119">
              <w:rPr>
                <w:rFonts w:ascii="Times New Roman" w:hAnsi="Times New Roman"/>
              </w:rPr>
              <w:t>7</w:t>
            </w:r>
          </w:p>
        </w:tc>
        <w:tc>
          <w:tcPr>
            <w:tcW w:w="1411" w:type="pct"/>
            <w:tcMar>
              <w:top w:w="0" w:type="dxa"/>
              <w:left w:w="108" w:type="dxa"/>
              <w:bottom w:w="0" w:type="dxa"/>
              <w:right w:w="108" w:type="dxa"/>
            </w:tcMar>
          </w:tcPr>
          <w:p w:rsidR="001F6542" w:rsidRPr="00CA4119" w:rsidRDefault="00EE762E" w:rsidP="00257941">
            <w:pPr>
              <w:rPr>
                <w:rFonts w:ascii="Times New Roman" w:hAnsi="Times New Roman"/>
              </w:rPr>
            </w:pPr>
            <w:r w:rsidRPr="00CA4119">
              <w:rPr>
                <w:rFonts w:ascii="Times New Roman" w:hAnsi="Times New Roman"/>
              </w:rPr>
              <w:t>Non-comparative Scaling techniques</w:t>
            </w:r>
            <w:r w:rsidR="00257941" w:rsidRPr="00CA4119">
              <w:rPr>
                <w:rFonts w:ascii="Times New Roman" w:hAnsi="Times New Roman"/>
              </w:rPr>
              <w:t xml:space="preserve"> And s</w:t>
            </w:r>
            <w:r w:rsidRPr="00CA4119">
              <w:rPr>
                <w:rFonts w:ascii="Times New Roman" w:hAnsi="Times New Roman"/>
              </w:rPr>
              <w:t>cale Evaluation</w:t>
            </w:r>
            <w:r w:rsidR="00257941" w:rsidRPr="00CA4119">
              <w:rPr>
                <w:rFonts w:ascii="Times New Roman" w:hAnsi="Times New Roman"/>
              </w:rPr>
              <w:t xml:space="preserve"> </w:t>
            </w:r>
          </w:p>
        </w:tc>
        <w:tc>
          <w:tcPr>
            <w:tcW w:w="774" w:type="pct"/>
          </w:tcPr>
          <w:p w:rsidR="001F6542" w:rsidRPr="00CA4119" w:rsidRDefault="0080691D" w:rsidP="00BE219E">
            <w:pPr>
              <w:tabs>
                <w:tab w:val="center" w:pos="1898"/>
              </w:tabs>
              <w:rPr>
                <w:rFonts w:ascii="Times New Roman" w:hAnsi="Times New Roman"/>
                <w:bCs/>
              </w:rPr>
            </w:pPr>
            <w:r w:rsidRPr="00CA4119">
              <w:rPr>
                <w:rFonts w:ascii="Times New Roman" w:hAnsi="Times New Roman"/>
                <w:bCs/>
              </w:rPr>
              <w:t>Chapter: 13,  297-305</w:t>
            </w:r>
          </w:p>
        </w:tc>
        <w:tc>
          <w:tcPr>
            <w:tcW w:w="684" w:type="pct"/>
          </w:tcPr>
          <w:p w:rsidR="00EE762E" w:rsidRPr="00CA4119" w:rsidRDefault="00EE762E" w:rsidP="00EE762E">
            <w:pPr>
              <w:ind w:left="144"/>
              <w:rPr>
                <w:rFonts w:ascii="Times New Roman" w:hAnsi="Times New Roman"/>
              </w:rPr>
            </w:pPr>
            <w:r w:rsidRPr="00CA4119">
              <w:rPr>
                <w:rFonts w:ascii="Times New Roman" w:hAnsi="Times New Roman"/>
              </w:rPr>
              <w:t>Discussion</w:t>
            </w:r>
          </w:p>
          <w:p w:rsidR="001F6542" w:rsidRPr="00CA4119" w:rsidRDefault="00EE762E" w:rsidP="00EE762E">
            <w:pPr>
              <w:ind w:left="144"/>
              <w:rPr>
                <w:rFonts w:ascii="Times New Roman" w:hAnsi="Times New Roman"/>
              </w:rPr>
            </w:pPr>
            <w:r w:rsidRPr="00CA4119">
              <w:rPr>
                <w:rFonts w:ascii="Times New Roman" w:hAnsi="Times New Roman"/>
              </w:rPr>
              <w:t>Case-let</w:t>
            </w:r>
          </w:p>
        </w:tc>
        <w:tc>
          <w:tcPr>
            <w:tcW w:w="1412" w:type="pct"/>
          </w:tcPr>
          <w:p w:rsidR="001F6542" w:rsidRPr="00CA4119" w:rsidRDefault="00EE762E" w:rsidP="00EE762E">
            <w:pPr>
              <w:ind w:left="144"/>
              <w:rPr>
                <w:rFonts w:ascii="Times New Roman" w:hAnsi="Times New Roman"/>
              </w:rPr>
            </w:pPr>
            <w:r w:rsidRPr="00CA4119">
              <w:rPr>
                <w:rFonts w:ascii="Times New Roman" w:hAnsi="Times New Roman"/>
              </w:rPr>
              <w:t>Student will learn basic approaches to measure attitudes</w:t>
            </w:r>
          </w:p>
        </w:tc>
        <w:tc>
          <w:tcPr>
            <w:tcW w:w="410" w:type="pct"/>
          </w:tcPr>
          <w:p w:rsidR="001F6542" w:rsidRPr="00CA4119" w:rsidRDefault="00312F1D" w:rsidP="00BE219E">
            <w:pPr>
              <w:ind w:left="144"/>
              <w:rPr>
                <w:rFonts w:ascii="Times New Roman" w:hAnsi="Times New Roman"/>
              </w:rPr>
            </w:pPr>
            <w:r w:rsidRPr="00CA4119">
              <w:rPr>
                <w:rFonts w:ascii="Times New Roman" w:hAnsi="Times New Roman"/>
              </w:rPr>
              <w:t>CLO2</w:t>
            </w:r>
          </w:p>
        </w:tc>
      </w:tr>
      <w:tr w:rsidR="001B6BC6" w:rsidRPr="00CA4119" w:rsidTr="001E10B4">
        <w:trPr>
          <w:trHeight w:val="1150"/>
        </w:trPr>
        <w:tc>
          <w:tcPr>
            <w:tcW w:w="309" w:type="pct"/>
          </w:tcPr>
          <w:p w:rsidR="001B6BC6" w:rsidRPr="00CA4119" w:rsidRDefault="00312F1D" w:rsidP="001A4535">
            <w:pPr>
              <w:rPr>
                <w:rFonts w:ascii="Times New Roman" w:hAnsi="Times New Roman"/>
              </w:rPr>
            </w:pPr>
            <w:r w:rsidRPr="00CA4119">
              <w:rPr>
                <w:rFonts w:ascii="Times New Roman" w:hAnsi="Times New Roman"/>
              </w:rPr>
              <w:t xml:space="preserve">     </w:t>
            </w:r>
            <w:r w:rsidR="001A4535" w:rsidRPr="00CA4119">
              <w:rPr>
                <w:rFonts w:ascii="Times New Roman" w:hAnsi="Times New Roman"/>
              </w:rPr>
              <w:t xml:space="preserve">  </w:t>
            </w:r>
            <w:r w:rsidRPr="00CA4119">
              <w:rPr>
                <w:rFonts w:ascii="Times New Roman" w:hAnsi="Times New Roman"/>
              </w:rPr>
              <w:t>8</w:t>
            </w:r>
          </w:p>
        </w:tc>
        <w:tc>
          <w:tcPr>
            <w:tcW w:w="1411" w:type="pct"/>
            <w:tcMar>
              <w:top w:w="0" w:type="dxa"/>
              <w:left w:w="108" w:type="dxa"/>
              <w:bottom w:w="0" w:type="dxa"/>
              <w:right w:w="108" w:type="dxa"/>
            </w:tcMar>
          </w:tcPr>
          <w:p w:rsidR="001B6BC6" w:rsidRPr="00CA4119" w:rsidRDefault="001B6BC6" w:rsidP="00C4129C">
            <w:pPr>
              <w:rPr>
                <w:rFonts w:ascii="Times New Roman" w:hAnsi="Times New Roman"/>
              </w:rPr>
            </w:pPr>
            <w:r w:rsidRPr="00CA4119">
              <w:rPr>
                <w:rFonts w:ascii="Times New Roman" w:hAnsi="Times New Roman"/>
              </w:rPr>
              <w:t>Methods of data collection</w:t>
            </w:r>
          </w:p>
          <w:p w:rsidR="001B6BC6" w:rsidRPr="00CA4119" w:rsidRDefault="00257941" w:rsidP="00257941">
            <w:pPr>
              <w:rPr>
                <w:rFonts w:ascii="Times New Roman" w:hAnsi="Times New Roman"/>
              </w:rPr>
            </w:pPr>
            <w:r w:rsidRPr="00CA4119">
              <w:rPr>
                <w:rFonts w:ascii="Times New Roman" w:hAnsi="Times New Roman"/>
              </w:rPr>
              <w:t xml:space="preserve">Observation ,Focus group and </w:t>
            </w:r>
            <w:r w:rsidR="003305A0" w:rsidRPr="00CA4119">
              <w:rPr>
                <w:rFonts w:ascii="Times New Roman" w:hAnsi="Times New Roman"/>
              </w:rPr>
              <w:t>projective technique</w:t>
            </w:r>
          </w:p>
        </w:tc>
        <w:tc>
          <w:tcPr>
            <w:tcW w:w="774" w:type="pct"/>
          </w:tcPr>
          <w:p w:rsidR="001B6BC6" w:rsidRPr="00CA4119" w:rsidRDefault="00E86ABA" w:rsidP="001B6BC6">
            <w:pPr>
              <w:tabs>
                <w:tab w:val="center" w:pos="1898"/>
              </w:tabs>
              <w:rPr>
                <w:rFonts w:ascii="Times New Roman" w:hAnsi="Times New Roman"/>
                <w:bCs/>
              </w:rPr>
            </w:pPr>
            <w:r w:rsidRPr="00CA4119">
              <w:rPr>
                <w:rFonts w:ascii="Times New Roman" w:hAnsi="Times New Roman"/>
                <w:bCs/>
              </w:rPr>
              <w:t>Chapter: 7, 131-1</w:t>
            </w:r>
            <w:r w:rsidR="001B6BC6" w:rsidRPr="00CA4119">
              <w:rPr>
                <w:rFonts w:ascii="Times New Roman" w:hAnsi="Times New Roman"/>
                <w:bCs/>
              </w:rPr>
              <w:t>5</w:t>
            </w:r>
            <w:r w:rsidRPr="00CA4119">
              <w:rPr>
                <w:rFonts w:ascii="Times New Roman" w:hAnsi="Times New Roman"/>
                <w:bCs/>
              </w:rPr>
              <w:t>2</w:t>
            </w:r>
          </w:p>
        </w:tc>
        <w:tc>
          <w:tcPr>
            <w:tcW w:w="684" w:type="pct"/>
          </w:tcPr>
          <w:p w:rsidR="001B6BC6" w:rsidRPr="00CA4119" w:rsidRDefault="001B6BC6" w:rsidP="00BE219E">
            <w:pPr>
              <w:ind w:left="144"/>
              <w:rPr>
                <w:rFonts w:ascii="Times New Roman" w:hAnsi="Times New Roman"/>
              </w:rPr>
            </w:pPr>
            <w:r w:rsidRPr="00CA4119">
              <w:rPr>
                <w:rFonts w:ascii="Times New Roman" w:hAnsi="Times New Roman"/>
              </w:rPr>
              <w:t>Role Play and Videos</w:t>
            </w:r>
          </w:p>
        </w:tc>
        <w:tc>
          <w:tcPr>
            <w:tcW w:w="1412" w:type="pct"/>
          </w:tcPr>
          <w:p w:rsidR="001B6BC6" w:rsidRPr="00CA4119" w:rsidRDefault="005E1428" w:rsidP="00BE219E">
            <w:pPr>
              <w:ind w:left="144"/>
              <w:rPr>
                <w:rFonts w:ascii="Times New Roman" w:hAnsi="Times New Roman"/>
              </w:rPr>
            </w:pPr>
            <w:r w:rsidRPr="00CA4119">
              <w:rPr>
                <w:rFonts w:ascii="Times New Roman" w:hAnsi="Times New Roman"/>
              </w:rPr>
              <w:t xml:space="preserve">Student will learn to collect data using focus group and observation method </w:t>
            </w:r>
          </w:p>
        </w:tc>
        <w:tc>
          <w:tcPr>
            <w:tcW w:w="410" w:type="pct"/>
          </w:tcPr>
          <w:p w:rsidR="001B6BC6" w:rsidRPr="00CA4119" w:rsidRDefault="005E1428" w:rsidP="00BE219E">
            <w:pPr>
              <w:ind w:left="144"/>
              <w:rPr>
                <w:rFonts w:ascii="Times New Roman" w:hAnsi="Times New Roman"/>
              </w:rPr>
            </w:pPr>
            <w:r w:rsidRPr="00CA4119">
              <w:rPr>
                <w:rFonts w:ascii="Times New Roman" w:hAnsi="Times New Roman"/>
              </w:rPr>
              <w:t>CLO2</w:t>
            </w:r>
          </w:p>
        </w:tc>
      </w:tr>
      <w:tr w:rsidR="00157F8D" w:rsidRPr="00CA4119" w:rsidTr="001E10B4">
        <w:trPr>
          <w:trHeight w:val="1303"/>
        </w:trPr>
        <w:tc>
          <w:tcPr>
            <w:tcW w:w="309" w:type="pct"/>
          </w:tcPr>
          <w:p w:rsidR="00157F8D" w:rsidRPr="00CA4119" w:rsidRDefault="00157F8D" w:rsidP="00157F8D">
            <w:pPr>
              <w:rPr>
                <w:rFonts w:ascii="Times New Roman" w:hAnsi="Times New Roman"/>
              </w:rPr>
            </w:pPr>
            <w:r w:rsidRPr="00CA4119">
              <w:rPr>
                <w:rFonts w:ascii="Times New Roman" w:hAnsi="Times New Roman"/>
              </w:rPr>
              <w:t xml:space="preserve">       9</w:t>
            </w:r>
          </w:p>
        </w:tc>
        <w:tc>
          <w:tcPr>
            <w:tcW w:w="1411" w:type="pct"/>
            <w:tcMar>
              <w:top w:w="0" w:type="dxa"/>
              <w:left w:w="108" w:type="dxa"/>
              <w:bottom w:w="0" w:type="dxa"/>
              <w:right w:w="108" w:type="dxa"/>
            </w:tcMar>
          </w:tcPr>
          <w:p w:rsidR="00157F8D" w:rsidRPr="00CA4119" w:rsidRDefault="00157F8D" w:rsidP="00157F8D">
            <w:r w:rsidRPr="00CA4119">
              <w:t xml:space="preserve">Coding and concept formation, Analytical strategies for qualitative </w:t>
            </w:r>
            <w:r w:rsidRPr="00CA4119">
              <w:lastRenderedPageBreak/>
              <w:t>data, Quantitative content analysis</w:t>
            </w:r>
          </w:p>
        </w:tc>
        <w:tc>
          <w:tcPr>
            <w:tcW w:w="774" w:type="pct"/>
          </w:tcPr>
          <w:p w:rsidR="00157F8D" w:rsidRPr="00CA4119" w:rsidRDefault="00157F8D" w:rsidP="00157F8D">
            <w:pPr>
              <w:pStyle w:val="Default"/>
              <w:rPr>
                <w:rFonts w:ascii="Times New Roman" w:hAnsi="Times New Roman" w:cs="Times New Roman"/>
                <w:bCs/>
                <w:sz w:val="22"/>
                <w:szCs w:val="22"/>
              </w:rPr>
            </w:pPr>
            <w:r w:rsidRPr="00CA4119">
              <w:rPr>
                <w:rFonts w:ascii="Times New Roman" w:hAnsi="Times New Roman" w:cs="Times New Roman"/>
                <w:b/>
                <w:bCs/>
                <w:sz w:val="22"/>
                <w:szCs w:val="22"/>
              </w:rPr>
              <w:lastRenderedPageBreak/>
              <w:t>Readings and Handouts</w:t>
            </w:r>
          </w:p>
        </w:tc>
        <w:tc>
          <w:tcPr>
            <w:tcW w:w="684" w:type="pct"/>
          </w:tcPr>
          <w:p w:rsidR="00157F8D" w:rsidRPr="00CA4119" w:rsidRDefault="00157F8D" w:rsidP="00157F8D">
            <w:pPr>
              <w:rPr>
                <w:rFonts w:ascii="Times New Roman" w:hAnsi="Times New Roman"/>
                <w:bCs/>
              </w:rPr>
            </w:pPr>
            <w:r w:rsidRPr="00CA4119">
              <w:rPr>
                <w:rFonts w:ascii="Times New Roman" w:hAnsi="Times New Roman"/>
                <w:bCs/>
              </w:rPr>
              <w:t>Cases</w:t>
            </w:r>
          </w:p>
          <w:p w:rsidR="00157F8D" w:rsidRPr="00CA4119" w:rsidRDefault="00157F8D" w:rsidP="00157F8D">
            <w:pPr>
              <w:pStyle w:val="Default"/>
              <w:rPr>
                <w:rFonts w:ascii="Times New Roman" w:hAnsi="Times New Roman" w:cs="Times New Roman"/>
                <w:bCs/>
                <w:sz w:val="22"/>
                <w:szCs w:val="22"/>
              </w:rPr>
            </w:pPr>
            <w:r w:rsidRPr="00CA4119">
              <w:rPr>
                <w:rFonts w:ascii="Times New Roman" w:hAnsi="Times New Roman"/>
                <w:bCs/>
              </w:rPr>
              <w:t>Discussion</w:t>
            </w:r>
          </w:p>
        </w:tc>
        <w:tc>
          <w:tcPr>
            <w:tcW w:w="1412" w:type="pct"/>
          </w:tcPr>
          <w:p w:rsidR="00157F8D" w:rsidRPr="00CA4119" w:rsidRDefault="00157F8D" w:rsidP="00157F8D">
            <w:pPr>
              <w:ind w:left="144"/>
              <w:rPr>
                <w:rFonts w:ascii="Times New Roman" w:hAnsi="Times New Roman"/>
              </w:rPr>
            </w:pPr>
            <w:r w:rsidRPr="00CA4119">
              <w:rPr>
                <w:rFonts w:ascii="Times New Roman" w:hAnsi="Times New Roman"/>
              </w:rPr>
              <w:t>Student will understand the qualitative method of data analysis</w:t>
            </w:r>
          </w:p>
        </w:tc>
        <w:tc>
          <w:tcPr>
            <w:tcW w:w="410" w:type="pct"/>
          </w:tcPr>
          <w:p w:rsidR="00157F8D" w:rsidRPr="00CA4119" w:rsidRDefault="00157F8D" w:rsidP="00157F8D">
            <w:pPr>
              <w:ind w:left="144"/>
              <w:rPr>
                <w:rFonts w:ascii="Times New Roman" w:hAnsi="Times New Roman"/>
              </w:rPr>
            </w:pPr>
            <w:r w:rsidRPr="00CA4119">
              <w:rPr>
                <w:rFonts w:ascii="Times New Roman" w:hAnsi="Times New Roman"/>
              </w:rPr>
              <w:t>CLO2</w:t>
            </w:r>
          </w:p>
        </w:tc>
      </w:tr>
      <w:tr w:rsidR="00157F8D" w:rsidRPr="00CA4119" w:rsidTr="001E10B4">
        <w:trPr>
          <w:trHeight w:val="1141"/>
        </w:trPr>
        <w:tc>
          <w:tcPr>
            <w:tcW w:w="309" w:type="pct"/>
          </w:tcPr>
          <w:p w:rsidR="00157F8D" w:rsidRPr="00CA4119" w:rsidRDefault="00157F8D" w:rsidP="00157F8D">
            <w:pPr>
              <w:jc w:val="center"/>
              <w:rPr>
                <w:rFonts w:ascii="Times New Roman" w:hAnsi="Times New Roman"/>
              </w:rPr>
            </w:pPr>
            <w:r w:rsidRPr="00CA4119">
              <w:rPr>
                <w:rFonts w:ascii="Times New Roman" w:hAnsi="Times New Roman"/>
              </w:rPr>
              <w:lastRenderedPageBreak/>
              <w:t xml:space="preserve">     10</w:t>
            </w:r>
          </w:p>
        </w:tc>
        <w:tc>
          <w:tcPr>
            <w:tcW w:w="1411" w:type="pct"/>
            <w:tcMar>
              <w:top w:w="0" w:type="dxa"/>
              <w:left w:w="108" w:type="dxa"/>
              <w:bottom w:w="0" w:type="dxa"/>
              <w:right w:w="108" w:type="dxa"/>
            </w:tcMar>
          </w:tcPr>
          <w:p w:rsidR="00157F8D" w:rsidRPr="00CA4119" w:rsidRDefault="00157F8D" w:rsidP="00157F8D">
            <w:pPr>
              <w:rPr>
                <w:rFonts w:ascii="Times New Roman" w:hAnsi="Times New Roman"/>
              </w:rPr>
            </w:pPr>
            <w:r w:rsidRPr="00CA4119">
              <w:rPr>
                <w:rFonts w:ascii="Times New Roman" w:hAnsi="Times New Roman"/>
              </w:rPr>
              <w:t>Questionnaire Designing Procedure and Structure</w:t>
            </w:r>
          </w:p>
        </w:tc>
        <w:tc>
          <w:tcPr>
            <w:tcW w:w="774" w:type="pct"/>
          </w:tcPr>
          <w:p w:rsidR="00157F8D" w:rsidRPr="00CA4119" w:rsidRDefault="00157F8D" w:rsidP="00157F8D">
            <w:pPr>
              <w:pStyle w:val="Default"/>
              <w:rPr>
                <w:rFonts w:ascii="Times New Roman" w:hAnsi="Times New Roman" w:cs="Times New Roman"/>
                <w:bCs/>
                <w:sz w:val="22"/>
                <w:szCs w:val="22"/>
              </w:rPr>
            </w:pPr>
            <w:r w:rsidRPr="00CA4119">
              <w:rPr>
                <w:rFonts w:ascii="Times New Roman" w:eastAsia="Calibri" w:hAnsi="Times New Roman" w:cs="Times New Roman"/>
                <w:bCs/>
                <w:sz w:val="22"/>
                <w:szCs w:val="22"/>
              </w:rPr>
              <w:t>Ch</w:t>
            </w:r>
            <w:r w:rsidRPr="00CA4119">
              <w:rPr>
                <w:rFonts w:ascii="Times New Roman" w:hAnsi="Times New Roman" w:cs="Times New Roman"/>
                <w:bCs/>
                <w:sz w:val="22"/>
                <w:szCs w:val="22"/>
              </w:rPr>
              <w:t>a</w:t>
            </w:r>
            <w:r w:rsidRPr="00CA4119">
              <w:rPr>
                <w:rFonts w:ascii="Times New Roman" w:eastAsia="Calibri" w:hAnsi="Times New Roman" w:cs="Times New Roman"/>
                <w:bCs/>
                <w:sz w:val="22"/>
                <w:szCs w:val="22"/>
              </w:rPr>
              <w:t>pt</w:t>
            </w:r>
            <w:r w:rsidRPr="00CA4119">
              <w:rPr>
                <w:rFonts w:ascii="Times New Roman" w:hAnsi="Times New Roman" w:cs="Times New Roman"/>
                <w:bCs/>
                <w:sz w:val="22"/>
                <w:szCs w:val="22"/>
              </w:rPr>
              <w:t>er</w:t>
            </w:r>
            <w:r w:rsidRPr="00CA4119">
              <w:rPr>
                <w:rFonts w:ascii="Times New Roman" w:eastAsia="Calibri" w:hAnsi="Times New Roman" w:cs="Times New Roman"/>
                <w:bCs/>
                <w:sz w:val="22"/>
                <w:szCs w:val="22"/>
              </w:rPr>
              <w:t>: 10, 206-210 &amp; Ch</w:t>
            </w:r>
            <w:r w:rsidRPr="00CA4119">
              <w:rPr>
                <w:rFonts w:ascii="Times New Roman" w:hAnsi="Times New Roman" w:cs="Times New Roman"/>
                <w:bCs/>
                <w:sz w:val="22"/>
                <w:szCs w:val="22"/>
              </w:rPr>
              <w:t>a</w:t>
            </w:r>
            <w:r w:rsidRPr="00CA4119">
              <w:rPr>
                <w:rFonts w:ascii="Times New Roman" w:eastAsia="Calibri" w:hAnsi="Times New Roman" w:cs="Times New Roman"/>
                <w:bCs/>
                <w:sz w:val="22"/>
                <w:szCs w:val="22"/>
              </w:rPr>
              <w:t>pt</w:t>
            </w:r>
            <w:r w:rsidRPr="00CA4119">
              <w:rPr>
                <w:rFonts w:ascii="Times New Roman" w:hAnsi="Times New Roman" w:cs="Times New Roman"/>
                <w:bCs/>
                <w:sz w:val="22"/>
                <w:szCs w:val="22"/>
              </w:rPr>
              <w:t>er</w:t>
            </w:r>
            <w:r w:rsidRPr="00CA4119">
              <w:rPr>
                <w:rFonts w:ascii="Times New Roman" w:eastAsia="Calibri" w:hAnsi="Times New Roman" w:cs="Times New Roman"/>
                <w:bCs/>
                <w:sz w:val="22"/>
                <w:szCs w:val="22"/>
              </w:rPr>
              <w:t>: 15. 341-347</w:t>
            </w:r>
          </w:p>
        </w:tc>
        <w:tc>
          <w:tcPr>
            <w:tcW w:w="684" w:type="pct"/>
          </w:tcPr>
          <w:p w:rsidR="00157F8D" w:rsidRPr="00CA4119" w:rsidRDefault="00157F8D" w:rsidP="00157F8D">
            <w:pPr>
              <w:pStyle w:val="Default"/>
              <w:rPr>
                <w:rFonts w:ascii="Times New Roman" w:hAnsi="Times New Roman" w:cs="Times New Roman"/>
                <w:bCs/>
                <w:sz w:val="22"/>
                <w:szCs w:val="22"/>
              </w:rPr>
            </w:pPr>
            <w:r w:rsidRPr="00CA4119">
              <w:rPr>
                <w:rFonts w:ascii="Times New Roman" w:hAnsi="Times New Roman" w:cs="Times New Roman"/>
                <w:bCs/>
                <w:sz w:val="22"/>
                <w:szCs w:val="22"/>
              </w:rPr>
              <w:t>Discussion</w:t>
            </w:r>
          </w:p>
          <w:p w:rsidR="00157F8D" w:rsidRPr="00CA4119" w:rsidRDefault="00157F8D" w:rsidP="00157F8D">
            <w:pPr>
              <w:pStyle w:val="Default"/>
              <w:rPr>
                <w:rFonts w:ascii="Times New Roman" w:hAnsi="Times New Roman" w:cs="Times New Roman"/>
                <w:bCs/>
                <w:sz w:val="22"/>
                <w:szCs w:val="22"/>
              </w:rPr>
            </w:pPr>
            <w:r w:rsidRPr="00CA4119">
              <w:rPr>
                <w:rFonts w:ascii="Times New Roman" w:hAnsi="Times New Roman" w:cs="Times New Roman"/>
                <w:bCs/>
                <w:sz w:val="22"/>
                <w:szCs w:val="22"/>
              </w:rPr>
              <w:t>Video Demonstration</w:t>
            </w:r>
          </w:p>
        </w:tc>
        <w:tc>
          <w:tcPr>
            <w:tcW w:w="1412" w:type="pct"/>
          </w:tcPr>
          <w:p w:rsidR="00157F8D" w:rsidRPr="00CA4119" w:rsidRDefault="00157F8D" w:rsidP="00157F8D">
            <w:pPr>
              <w:ind w:left="144"/>
              <w:rPr>
                <w:rFonts w:ascii="Times New Roman" w:hAnsi="Times New Roman"/>
              </w:rPr>
            </w:pPr>
            <w:r w:rsidRPr="00CA4119">
              <w:rPr>
                <w:rFonts w:ascii="Times New Roman" w:hAnsi="Times New Roman"/>
              </w:rPr>
              <w:t>The influence of question content, wording, response and preliminary analysis planning on the questionnaire</w:t>
            </w:r>
          </w:p>
        </w:tc>
        <w:tc>
          <w:tcPr>
            <w:tcW w:w="410" w:type="pct"/>
          </w:tcPr>
          <w:p w:rsidR="00157F8D" w:rsidRPr="00CA4119" w:rsidRDefault="00157F8D" w:rsidP="00157F8D">
            <w:pPr>
              <w:ind w:left="144"/>
              <w:rPr>
                <w:rFonts w:ascii="Times New Roman" w:hAnsi="Times New Roman"/>
              </w:rPr>
            </w:pPr>
            <w:r w:rsidRPr="00CA4119">
              <w:rPr>
                <w:rFonts w:ascii="Times New Roman" w:hAnsi="Times New Roman"/>
              </w:rPr>
              <w:t>CLO2</w:t>
            </w:r>
          </w:p>
        </w:tc>
      </w:tr>
      <w:tr w:rsidR="00157F8D" w:rsidRPr="00CA4119" w:rsidTr="007952B7">
        <w:trPr>
          <w:trHeight w:val="898"/>
        </w:trPr>
        <w:tc>
          <w:tcPr>
            <w:tcW w:w="309" w:type="pct"/>
          </w:tcPr>
          <w:p w:rsidR="00157F8D" w:rsidRPr="00CA4119" w:rsidRDefault="00157F8D" w:rsidP="00157F8D">
            <w:pPr>
              <w:rPr>
                <w:rFonts w:ascii="Times New Roman" w:hAnsi="Times New Roman"/>
              </w:rPr>
            </w:pPr>
            <w:r w:rsidRPr="00CA4119">
              <w:rPr>
                <w:rFonts w:ascii="Times New Roman" w:hAnsi="Times New Roman"/>
              </w:rPr>
              <w:t xml:space="preserve">      11</w:t>
            </w:r>
          </w:p>
        </w:tc>
        <w:tc>
          <w:tcPr>
            <w:tcW w:w="1411" w:type="pct"/>
            <w:tcMar>
              <w:top w:w="0" w:type="dxa"/>
              <w:left w:w="108" w:type="dxa"/>
              <w:bottom w:w="0" w:type="dxa"/>
              <w:right w:w="108" w:type="dxa"/>
            </w:tcMar>
          </w:tcPr>
          <w:p w:rsidR="00157F8D" w:rsidRPr="00CA4119" w:rsidRDefault="00157F8D" w:rsidP="00157F8D">
            <w:pPr>
              <w:ind w:right="-91"/>
              <w:rPr>
                <w:rFonts w:ascii="Times New Roman" w:hAnsi="Times New Roman"/>
                <w:color w:val="000000" w:themeColor="text1"/>
              </w:rPr>
            </w:pPr>
            <w:r w:rsidRPr="00CA4119">
              <w:rPr>
                <w:rFonts w:ascii="Times New Roman" w:hAnsi="Times New Roman"/>
                <w:bCs/>
              </w:rPr>
              <w:t xml:space="preserve">Sampling Concepts and </w:t>
            </w:r>
            <w:r w:rsidRPr="00CA4119">
              <w:rPr>
                <w:rFonts w:ascii="Times New Roman" w:eastAsia="Calibri" w:hAnsi="Times New Roman"/>
                <w:bCs/>
              </w:rPr>
              <w:t xml:space="preserve">Probability Sampling and </w:t>
            </w:r>
            <w:r w:rsidRPr="00CA4119">
              <w:rPr>
                <w:rFonts w:ascii="Times New Roman" w:hAnsi="Times New Roman"/>
                <w:color w:val="000000" w:themeColor="text1"/>
              </w:rPr>
              <w:t xml:space="preserve">Non-probability sampling </w:t>
            </w:r>
          </w:p>
          <w:p w:rsidR="00157F8D" w:rsidRPr="00CA4119" w:rsidRDefault="00157F8D" w:rsidP="00157F8D">
            <w:pPr>
              <w:pStyle w:val="Default"/>
              <w:rPr>
                <w:rFonts w:ascii="Times New Roman" w:hAnsi="Times New Roman" w:cs="Times New Roman"/>
                <w:bCs/>
                <w:sz w:val="22"/>
                <w:szCs w:val="22"/>
              </w:rPr>
            </w:pPr>
          </w:p>
        </w:tc>
        <w:tc>
          <w:tcPr>
            <w:tcW w:w="774" w:type="pct"/>
          </w:tcPr>
          <w:p w:rsidR="00157F8D" w:rsidRPr="00CA4119" w:rsidRDefault="00157F8D" w:rsidP="00157F8D">
            <w:pPr>
              <w:rPr>
                <w:rFonts w:ascii="Times New Roman" w:hAnsi="Times New Roman"/>
              </w:rPr>
            </w:pPr>
            <w:r w:rsidRPr="00CA4119">
              <w:rPr>
                <w:rFonts w:ascii="Times New Roman" w:hAnsi="Times New Roman"/>
              </w:rPr>
              <w:t>Chapter: 16, 385-390 &amp; 395-398</w:t>
            </w:r>
          </w:p>
        </w:tc>
        <w:tc>
          <w:tcPr>
            <w:tcW w:w="684" w:type="pct"/>
          </w:tcPr>
          <w:p w:rsidR="00157F8D" w:rsidRPr="00CA4119" w:rsidRDefault="00157F8D" w:rsidP="00157F8D">
            <w:pPr>
              <w:rPr>
                <w:rFonts w:ascii="Times New Roman" w:hAnsi="Times New Roman"/>
                <w:bCs/>
              </w:rPr>
            </w:pPr>
            <w:r w:rsidRPr="00CA4119">
              <w:rPr>
                <w:rFonts w:ascii="Times New Roman" w:hAnsi="Times New Roman"/>
                <w:bCs/>
              </w:rPr>
              <w:t>Cases</w:t>
            </w:r>
          </w:p>
          <w:p w:rsidR="00157F8D" w:rsidRPr="00CA4119" w:rsidRDefault="00157F8D" w:rsidP="00157F8D">
            <w:pPr>
              <w:rPr>
                <w:rFonts w:ascii="Times New Roman" w:hAnsi="Times New Roman"/>
                <w:bCs/>
              </w:rPr>
            </w:pPr>
            <w:r w:rsidRPr="00CA4119">
              <w:rPr>
                <w:rFonts w:ascii="Times New Roman" w:hAnsi="Times New Roman"/>
                <w:bCs/>
              </w:rPr>
              <w:t>Discussion</w:t>
            </w:r>
          </w:p>
        </w:tc>
        <w:tc>
          <w:tcPr>
            <w:tcW w:w="1412" w:type="pct"/>
          </w:tcPr>
          <w:p w:rsidR="00157F8D" w:rsidRPr="00CA4119" w:rsidRDefault="00157F8D" w:rsidP="00157F8D">
            <w:pPr>
              <w:ind w:left="144"/>
              <w:rPr>
                <w:rFonts w:ascii="Times New Roman" w:hAnsi="Times New Roman"/>
              </w:rPr>
            </w:pPr>
            <w:r w:rsidRPr="00CA4119">
              <w:rPr>
                <w:rFonts w:ascii="Times New Roman" w:hAnsi="Times New Roman"/>
              </w:rPr>
              <w:t>Students will know the importance of sampling and to identify target population and sampling frame</w:t>
            </w:r>
          </w:p>
        </w:tc>
        <w:tc>
          <w:tcPr>
            <w:tcW w:w="410" w:type="pct"/>
          </w:tcPr>
          <w:p w:rsidR="00157F8D" w:rsidRPr="00CA4119" w:rsidRDefault="00157F8D" w:rsidP="00157F8D">
            <w:pPr>
              <w:ind w:left="144"/>
              <w:rPr>
                <w:rFonts w:ascii="Times New Roman" w:hAnsi="Times New Roman"/>
                <w:bCs/>
              </w:rPr>
            </w:pPr>
            <w:r w:rsidRPr="00CA4119">
              <w:rPr>
                <w:rFonts w:ascii="Times New Roman" w:hAnsi="Times New Roman"/>
              </w:rPr>
              <w:t>CLO2</w:t>
            </w:r>
          </w:p>
        </w:tc>
      </w:tr>
      <w:tr w:rsidR="00157F8D" w:rsidRPr="00CA4119" w:rsidTr="00FC7571">
        <w:trPr>
          <w:trHeight w:val="1465"/>
        </w:trPr>
        <w:tc>
          <w:tcPr>
            <w:tcW w:w="309" w:type="pct"/>
          </w:tcPr>
          <w:p w:rsidR="00157F8D" w:rsidRPr="00CA4119" w:rsidRDefault="00157F8D" w:rsidP="00157F8D">
            <w:pPr>
              <w:ind w:right="-91"/>
              <w:jc w:val="both"/>
              <w:rPr>
                <w:rFonts w:ascii="Times New Roman" w:hAnsi="Times New Roman"/>
                <w:color w:val="FF0000"/>
              </w:rPr>
            </w:pPr>
            <w:r w:rsidRPr="00CA4119">
              <w:rPr>
                <w:rFonts w:ascii="Times New Roman" w:hAnsi="Times New Roman"/>
                <w:color w:val="FF0000"/>
              </w:rPr>
              <w:t xml:space="preserve">      </w:t>
            </w:r>
            <w:r w:rsidRPr="00CA4119">
              <w:rPr>
                <w:rFonts w:ascii="Times New Roman" w:hAnsi="Times New Roman"/>
              </w:rPr>
              <w:t>12</w:t>
            </w:r>
          </w:p>
        </w:tc>
        <w:tc>
          <w:tcPr>
            <w:tcW w:w="1411" w:type="pct"/>
            <w:tcMar>
              <w:top w:w="0" w:type="dxa"/>
              <w:left w:w="108" w:type="dxa"/>
              <w:bottom w:w="0" w:type="dxa"/>
              <w:right w:w="108" w:type="dxa"/>
            </w:tcMar>
          </w:tcPr>
          <w:p w:rsidR="00157F8D" w:rsidRPr="00CA4119" w:rsidRDefault="00157F8D" w:rsidP="00157F8D">
            <w:pPr>
              <w:ind w:right="-91"/>
              <w:rPr>
                <w:rFonts w:ascii="Times New Roman" w:hAnsi="Times New Roman"/>
                <w:b/>
                <w:color w:val="000000" w:themeColor="text1"/>
              </w:rPr>
            </w:pPr>
            <w:r w:rsidRPr="00CA4119">
              <w:rPr>
                <w:rFonts w:ascii="Times New Roman" w:hAnsi="Times New Roman"/>
                <w:b/>
                <w:color w:val="000000" w:themeColor="text1"/>
              </w:rPr>
              <w:t>Ethics in social research , ethical issues involving research participants</w:t>
            </w:r>
          </w:p>
        </w:tc>
        <w:tc>
          <w:tcPr>
            <w:tcW w:w="774" w:type="pct"/>
          </w:tcPr>
          <w:p w:rsidR="00157F8D" w:rsidRPr="00CA4119" w:rsidRDefault="00157F8D" w:rsidP="00157F8D">
            <w:pPr>
              <w:pStyle w:val="Default"/>
              <w:spacing w:line="360" w:lineRule="auto"/>
              <w:rPr>
                <w:rFonts w:ascii="Times New Roman" w:hAnsi="Times New Roman" w:cs="Times New Roman"/>
                <w:b/>
                <w:bCs/>
                <w:sz w:val="22"/>
                <w:szCs w:val="22"/>
              </w:rPr>
            </w:pPr>
            <w:r w:rsidRPr="00CA4119">
              <w:rPr>
                <w:rFonts w:ascii="Times New Roman" w:hAnsi="Times New Roman" w:cs="Times New Roman"/>
                <w:b/>
                <w:bCs/>
                <w:sz w:val="22"/>
                <w:szCs w:val="22"/>
              </w:rPr>
              <w:t>Readings and Handouts</w:t>
            </w:r>
          </w:p>
        </w:tc>
        <w:tc>
          <w:tcPr>
            <w:tcW w:w="684" w:type="pct"/>
          </w:tcPr>
          <w:p w:rsidR="00157F8D" w:rsidRPr="00CA4119" w:rsidRDefault="00157F8D" w:rsidP="00157F8D">
            <w:pPr>
              <w:rPr>
                <w:rFonts w:ascii="Times New Roman" w:hAnsi="Times New Roman"/>
                <w:bCs/>
              </w:rPr>
            </w:pPr>
            <w:r w:rsidRPr="00CA4119">
              <w:rPr>
                <w:rFonts w:ascii="Times New Roman" w:hAnsi="Times New Roman"/>
                <w:bCs/>
              </w:rPr>
              <w:t>Cases</w:t>
            </w:r>
          </w:p>
          <w:p w:rsidR="00157F8D" w:rsidRPr="00CA4119" w:rsidRDefault="00157F8D" w:rsidP="00157F8D">
            <w:pPr>
              <w:rPr>
                <w:rFonts w:ascii="Times New Roman" w:hAnsi="Times New Roman"/>
                <w:bCs/>
              </w:rPr>
            </w:pPr>
            <w:r w:rsidRPr="00CA4119">
              <w:rPr>
                <w:rFonts w:ascii="Times New Roman" w:hAnsi="Times New Roman"/>
                <w:bCs/>
              </w:rPr>
              <w:t>Discussion</w:t>
            </w:r>
          </w:p>
        </w:tc>
        <w:tc>
          <w:tcPr>
            <w:tcW w:w="1412" w:type="pct"/>
          </w:tcPr>
          <w:p w:rsidR="00157F8D" w:rsidRPr="00CA4119" w:rsidRDefault="00157F8D" w:rsidP="00157F8D">
            <w:pPr>
              <w:ind w:left="144"/>
              <w:rPr>
                <w:rFonts w:ascii="Times New Roman" w:hAnsi="Times New Roman"/>
              </w:rPr>
            </w:pPr>
            <w:r w:rsidRPr="00CA4119">
              <w:t>Students will understand the importance  research Ethics within the scientific community</w:t>
            </w:r>
          </w:p>
        </w:tc>
        <w:tc>
          <w:tcPr>
            <w:tcW w:w="410" w:type="pct"/>
          </w:tcPr>
          <w:p w:rsidR="00157F8D" w:rsidRPr="00CA4119" w:rsidRDefault="00157F8D" w:rsidP="00157F8D">
            <w:pPr>
              <w:ind w:left="144"/>
              <w:rPr>
                <w:rFonts w:ascii="Times New Roman" w:hAnsi="Times New Roman"/>
              </w:rPr>
            </w:pPr>
            <w:r w:rsidRPr="00CA4119">
              <w:rPr>
                <w:rFonts w:ascii="Times New Roman" w:hAnsi="Times New Roman"/>
              </w:rPr>
              <w:t>CLO3</w:t>
            </w:r>
          </w:p>
        </w:tc>
      </w:tr>
      <w:tr w:rsidR="00157F8D" w:rsidRPr="00CA4119" w:rsidTr="007952B7">
        <w:trPr>
          <w:trHeight w:val="898"/>
        </w:trPr>
        <w:tc>
          <w:tcPr>
            <w:tcW w:w="309" w:type="pct"/>
          </w:tcPr>
          <w:p w:rsidR="00157F8D" w:rsidRPr="00CA4119" w:rsidRDefault="00157F8D" w:rsidP="00157F8D">
            <w:pPr>
              <w:ind w:right="-91"/>
              <w:jc w:val="both"/>
              <w:rPr>
                <w:rFonts w:ascii="Times New Roman" w:hAnsi="Times New Roman"/>
              </w:rPr>
            </w:pPr>
            <w:r w:rsidRPr="00CA4119">
              <w:rPr>
                <w:rFonts w:ascii="Times New Roman" w:hAnsi="Times New Roman"/>
              </w:rPr>
              <w:t xml:space="preserve">      13</w:t>
            </w:r>
          </w:p>
        </w:tc>
        <w:tc>
          <w:tcPr>
            <w:tcW w:w="1411" w:type="pct"/>
            <w:tcMar>
              <w:top w:w="0" w:type="dxa"/>
              <w:left w:w="108" w:type="dxa"/>
              <w:bottom w:w="0" w:type="dxa"/>
              <w:right w:w="108" w:type="dxa"/>
            </w:tcMar>
          </w:tcPr>
          <w:p w:rsidR="00157F8D" w:rsidRPr="00CA4119" w:rsidRDefault="00157F8D" w:rsidP="00157F8D">
            <w:pPr>
              <w:ind w:right="-91"/>
              <w:rPr>
                <w:rFonts w:ascii="Times New Roman" w:hAnsi="Times New Roman"/>
                <w:color w:val="000000" w:themeColor="text1"/>
              </w:rPr>
            </w:pPr>
            <w:r w:rsidRPr="00CA4119">
              <w:rPr>
                <w:rFonts w:ascii="Times New Roman" w:hAnsi="Times New Roman"/>
                <w:color w:val="000000" w:themeColor="text1"/>
              </w:rPr>
              <w:t>Data Preparation</w:t>
            </w:r>
          </w:p>
          <w:p w:rsidR="00157F8D" w:rsidRPr="00CA4119" w:rsidRDefault="00157F8D" w:rsidP="00157F8D">
            <w:pPr>
              <w:ind w:right="-91"/>
              <w:rPr>
                <w:rFonts w:ascii="Times New Roman" w:hAnsi="Times New Roman"/>
                <w:color w:val="000000" w:themeColor="text1"/>
              </w:rPr>
            </w:pPr>
            <w:r w:rsidRPr="00CA4119">
              <w:rPr>
                <w:rFonts w:ascii="Times New Roman" w:hAnsi="Times New Roman"/>
                <w:color w:val="000000" w:themeColor="text1"/>
              </w:rPr>
              <w:t>Editing and Coding</w:t>
            </w:r>
          </w:p>
          <w:p w:rsidR="00157F8D" w:rsidRPr="00CA4119" w:rsidRDefault="00157F8D" w:rsidP="00157F8D">
            <w:pPr>
              <w:ind w:right="-91"/>
              <w:rPr>
                <w:rFonts w:ascii="Times New Roman" w:hAnsi="Times New Roman"/>
                <w:color w:val="000000" w:themeColor="text1"/>
              </w:rPr>
            </w:pPr>
            <w:r w:rsidRPr="00CA4119">
              <w:rPr>
                <w:rFonts w:ascii="Times New Roman" w:hAnsi="Times New Roman"/>
                <w:color w:val="000000" w:themeColor="text1"/>
              </w:rPr>
              <w:t>and determination of sample size</w:t>
            </w:r>
          </w:p>
        </w:tc>
        <w:tc>
          <w:tcPr>
            <w:tcW w:w="774" w:type="pct"/>
          </w:tcPr>
          <w:p w:rsidR="00157F8D" w:rsidRPr="00CA4119" w:rsidRDefault="00157F8D" w:rsidP="00157F8D">
            <w:pPr>
              <w:jc w:val="both"/>
              <w:rPr>
                <w:rFonts w:ascii="Times New Roman" w:hAnsi="Times New Roman"/>
              </w:rPr>
            </w:pPr>
            <w:r w:rsidRPr="00CA4119">
              <w:rPr>
                <w:rFonts w:ascii="Times New Roman" w:hAnsi="Times New Roman"/>
              </w:rPr>
              <w:t>Chapter:19, 459-465</w:t>
            </w:r>
          </w:p>
        </w:tc>
        <w:tc>
          <w:tcPr>
            <w:tcW w:w="684" w:type="pct"/>
          </w:tcPr>
          <w:p w:rsidR="00157F8D" w:rsidRPr="00CA4119" w:rsidRDefault="00157F8D" w:rsidP="00157F8D">
            <w:pPr>
              <w:ind w:left="144"/>
              <w:rPr>
                <w:rFonts w:ascii="Times New Roman" w:hAnsi="Times New Roman"/>
                <w:bCs/>
              </w:rPr>
            </w:pPr>
            <w:r w:rsidRPr="00CA4119">
              <w:rPr>
                <w:rFonts w:ascii="Times New Roman" w:hAnsi="Times New Roman"/>
                <w:bCs/>
              </w:rPr>
              <w:t>SPSS Exercise</w:t>
            </w:r>
          </w:p>
        </w:tc>
        <w:tc>
          <w:tcPr>
            <w:tcW w:w="1412" w:type="pct"/>
          </w:tcPr>
          <w:p w:rsidR="00157F8D" w:rsidRPr="00CA4119" w:rsidRDefault="00157F8D" w:rsidP="00157F8D">
            <w:pPr>
              <w:ind w:left="144"/>
              <w:rPr>
                <w:rFonts w:ascii="Times New Roman" w:hAnsi="Times New Roman"/>
              </w:rPr>
            </w:pPr>
            <w:r w:rsidRPr="00CA4119">
              <w:rPr>
                <w:rFonts w:ascii="Times New Roman" w:hAnsi="Times New Roman"/>
              </w:rPr>
              <w:t>Students will know the way data are coded in a data file.</w:t>
            </w:r>
          </w:p>
        </w:tc>
        <w:tc>
          <w:tcPr>
            <w:tcW w:w="410" w:type="pct"/>
          </w:tcPr>
          <w:p w:rsidR="00157F8D" w:rsidRPr="00CA4119" w:rsidRDefault="00157F8D" w:rsidP="00157F8D">
            <w:pPr>
              <w:ind w:left="144"/>
              <w:rPr>
                <w:rFonts w:ascii="Times New Roman" w:hAnsi="Times New Roman"/>
              </w:rPr>
            </w:pPr>
            <w:r w:rsidRPr="00CA4119">
              <w:rPr>
                <w:rFonts w:ascii="Times New Roman" w:hAnsi="Times New Roman"/>
              </w:rPr>
              <w:t>CLO2</w:t>
            </w:r>
          </w:p>
        </w:tc>
      </w:tr>
      <w:tr w:rsidR="00157F8D" w:rsidRPr="00CA4119" w:rsidTr="00FC7571">
        <w:trPr>
          <w:trHeight w:val="529"/>
        </w:trPr>
        <w:tc>
          <w:tcPr>
            <w:tcW w:w="5000" w:type="pct"/>
            <w:gridSpan w:val="6"/>
          </w:tcPr>
          <w:p w:rsidR="00157F8D" w:rsidRPr="00CA4119" w:rsidRDefault="00157F8D" w:rsidP="00157F8D">
            <w:pPr>
              <w:ind w:left="144"/>
              <w:rPr>
                <w:rFonts w:ascii="Times New Roman" w:hAnsi="Times New Roman"/>
              </w:rPr>
            </w:pPr>
            <w:r w:rsidRPr="00CA4119">
              <w:rPr>
                <w:rFonts w:ascii="Times New Roman" w:hAnsi="Times New Roman"/>
                <w:b/>
                <w:bCs/>
              </w:rPr>
              <w:t>Module 3: Data Analysis &amp; Presenting the Report</w:t>
            </w:r>
          </w:p>
        </w:tc>
      </w:tr>
      <w:tr w:rsidR="00157F8D" w:rsidRPr="00CA4119" w:rsidTr="007952B7">
        <w:trPr>
          <w:trHeight w:val="898"/>
        </w:trPr>
        <w:tc>
          <w:tcPr>
            <w:tcW w:w="309" w:type="pct"/>
          </w:tcPr>
          <w:p w:rsidR="00157F8D" w:rsidRPr="00CA4119" w:rsidRDefault="00157F8D" w:rsidP="00157F8D">
            <w:pPr>
              <w:jc w:val="center"/>
              <w:rPr>
                <w:rFonts w:ascii="Times New Roman" w:hAnsi="Times New Roman"/>
              </w:rPr>
            </w:pPr>
            <w:r w:rsidRPr="00CA4119">
              <w:rPr>
                <w:rFonts w:ascii="Times New Roman" w:hAnsi="Times New Roman"/>
              </w:rPr>
              <w:t xml:space="preserve">     14</w:t>
            </w:r>
          </w:p>
        </w:tc>
        <w:tc>
          <w:tcPr>
            <w:tcW w:w="1411" w:type="pct"/>
            <w:tcMar>
              <w:top w:w="0" w:type="dxa"/>
              <w:left w:w="108" w:type="dxa"/>
              <w:bottom w:w="0" w:type="dxa"/>
              <w:right w:w="108" w:type="dxa"/>
            </w:tcMar>
          </w:tcPr>
          <w:p w:rsidR="00157F8D" w:rsidRPr="00CA4119" w:rsidRDefault="00157F8D" w:rsidP="00157F8D">
            <w:pPr>
              <w:rPr>
                <w:rFonts w:ascii="Times New Roman" w:hAnsi="Times New Roman"/>
              </w:rPr>
            </w:pPr>
            <w:r w:rsidRPr="00CA4119">
              <w:rPr>
                <w:rFonts w:ascii="Times New Roman" w:hAnsi="Times New Roman"/>
              </w:rPr>
              <w:t>Summarizing the Data</w:t>
            </w:r>
          </w:p>
          <w:p w:rsidR="00157F8D" w:rsidRPr="00CA4119" w:rsidRDefault="00157F8D" w:rsidP="00157F8D">
            <w:pPr>
              <w:rPr>
                <w:rFonts w:ascii="Times New Roman" w:hAnsi="Times New Roman"/>
              </w:rPr>
            </w:pPr>
            <w:r w:rsidRPr="00CA4119">
              <w:rPr>
                <w:rFonts w:ascii="Times New Roman" w:hAnsi="Times New Roman"/>
              </w:rPr>
              <w:t>Crosstabs Analysis (Chi square test)</w:t>
            </w:r>
          </w:p>
        </w:tc>
        <w:tc>
          <w:tcPr>
            <w:tcW w:w="774" w:type="pct"/>
          </w:tcPr>
          <w:p w:rsidR="00157F8D" w:rsidRPr="00CA4119" w:rsidRDefault="00157F8D" w:rsidP="00157F8D">
            <w:pPr>
              <w:pStyle w:val="Default"/>
              <w:spacing w:line="360" w:lineRule="auto"/>
              <w:rPr>
                <w:rFonts w:ascii="Times New Roman" w:eastAsia="Calibri" w:hAnsi="Times New Roman" w:cs="Times New Roman"/>
                <w:bCs/>
                <w:sz w:val="22"/>
                <w:szCs w:val="22"/>
              </w:rPr>
            </w:pPr>
            <w:r w:rsidRPr="00CA4119">
              <w:rPr>
                <w:rFonts w:ascii="Times New Roman" w:eastAsia="Calibri" w:hAnsi="Times New Roman" w:cs="Times New Roman"/>
                <w:bCs/>
                <w:sz w:val="22"/>
                <w:szCs w:val="22"/>
              </w:rPr>
              <w:t>Ch</w:t>
            </w:r>
            <w:r w:rsidRPr="00CA4119">
              <w:rPr>
                <w:rFonts w:ascii="Times New Roman" w:hAnsi="Times New Roman" w:cs="Times New Roman"/>
                <w:bCs/>
                <w:sz w:val="22"/>
                <w:szCs w:val="22"/>
              </w:rPr>
              <w:t>a</w:t>
            </w:r>
            <w:r w:rsidRPr="00CA4119">
              <w:rPr>
                <w:rFonts w:ascii="Times New Roman" w:eastAsia="Calibri" w:hAnsi="Times New Roman" w:cs="Times New Roman"/>
                <w:bCs/>
                <w:sz w:val="22"/>
                <w:szCs w:val="22"/>
              </w:rPr>
              <w:t>pt</w:t>
            </w:r>
            <w:r w:rsidRPr="00CA4119">
              <w:rPr>
                <w:rFonts w:ascii="Times New Roman" w:hAnsi="Times New Roman" w:cs="Times New Roman"/>
                <w:bCs/>
                <w:sz w:val="22"/>
                <w:szCs w:val="22"/>
              </w:rPr>
              <w:t>er</w:t>
            </w:r>
            <w:r w:rsidRPr="00CA4119">
              <w:rPr>
                <w:rFonts w:ascii="Times New Roman" w:eastAsia="Calibri" w:hAnsi="Times New Roman" w:cs="Times New Roman"/>
                <w:bCs/>
                <w:sz w:val="22"/>
                <w:szCs w:val="22"/>
              </w:rPr>
              <w:t>:20, 484-488</w:t>
            </w:r>
          </w:p>
          <w:p w:rsidR="00157F8D" w:rsidRPr="00CA4119" w:rsidRDefault="00157F8D" w:rsidP="00157F8D">
            <w:pPr>
              <w:pStyle w:val="Default"/>
              <w:spacing w:line="360" w:lineRule="auto"/>
              <w:rPr>
                <w:rFonts w:ascii="Times New Roman" w:hAnsi="Times New Roman" w:cs="Times New Roman"/>
                <w:b/>
                <w:bCs/>
                <w:sz w:val="22"/>
                <w:szCs w:val="22"/>
              </w:rPr>
            </w:pPr>
          </w:p>
        </w:tc>
        <w:tc>
          <w:tcPr>
            <w:tcW w:w="684" w:type="pct"/>
          </w:tcPr>
          <w:p w:rsidR="00157F8D" w:rsidRPr="00CA4119" w:rsidRDefault="00157F8D" w:rsidP="00157F8D">
            <w:pPr>
              <w:ind w:left="144"/>
              <w:rPr>
                <w:rFonts w:ascii="Times New Roman" w:hAnsi="Times New Roman"/>
                <w:bCs/>
              </w:rPr>
            </w:pPr>
            <w:r w:rsidRPr="00CA4119">
              <w:rPr>
                <w:rFonts w:ascii="Times New Roman" w:hAnsi="Times New Roman"/>
                <w:bCs/>
              </w:rPr>
              <w:t>SPSS Exercise</w:t>
            </w:r>
          </w:p>
        </w:tc>
        <w:tc>
          <w:tcPr>
            <w:tcW w:w="1412" w:type="pct"/>
          </w:tcPr>
          <w:p w:rsidR="00157F8D" w:rsidRPr="00CA4119" w:rsidRDefault="00157F8D" w:rsidP="00157F8D">
            <w:pPr>
              <w:ind w:left="144"/>
              <w:rPr>
                <w:rFonts w:ascii="Times New Roman" w:hAnsi="Times New Roman"/>
                <w:bCs/>
              </w:rPr>
            </w:pPr>
            <w:r w:rsidRPr="00CA4119">
              <w:rPr>
                <w:rFonts w:ascii="Times New Roman" w:hAnsi="Times New Roman"/>
                <w:bCs/>
              </w:rPr>
              <w:t>Students will be able to use descriptive statistics and checking independence of categorical variables and interpret them</w:t>
            </w:r>
          </w:p>
        </w:tc>
        <w:tc>
          <w:tcPr>
            <w:tcW w:w="410" w:type="pct"/>
          </w:tcPr>
          <w:p w:rsidR="00157F8D" w:rsidRPr="00CA4119" w:rsidRDefault="00157F8D" w:rsidP="00157F8D">
            <w:pPr>
              <w:ind w:left="144"/>
              <w:rPr>
                <w:rFonts w:ascii="Times New Roman" w:hAnsi="Times New Roman"/>
                <w:bCs/>
              </w:rPr>
            </w:pPr>
            <w:r w:rsidRPr="00CA4119">
              <w:rPr>
                <w:rFonts w:ascii="Times New Roman" w:hAnsi="Times New Roman"/>
              </w:rPr>
              <w:t>CLO2</w:t>
            </w:r>
          </w:p>
        </w:tc>
      </w:tr>
      <w:tr w:rsidR="00157F8D" w:rsidRPr="00CA4119" w:rsidTr="007952B7">
        <w:trPr>
          <w:trHeight w:val="583"/>
        </w:trPr>
        <w:tc>
          <w:tcPr>
            <w:tcW w:w="309" w:type="pct"/>
          </w:tcPr>
          <w:p w:rsidR="00157F8D" w:rsidRPr="00CA4119" w:rsidRDefault="00157F8D" w:rsidP="00157F8D">
            <w:pPr>
              <w:ind w:right="-91"/>
              <w:jc w:val="both"/>
              <w:rPr>
                <w:rFonts w:ascii="Times New Roman" w:hAnsi="Times New Roman"/>
              </w:rPr>
            </w:pPr>
            <w:r w:rsidRPr="00CA4119">
              <w:rPr>
                <w:rFonts w:ascii="Times New Roman" w:hAnsi="Times New Roman"/>
              </w:rPr>
              <w:t xml:space="preserve">      15</w:t>
            </w:r>
          </w:p>
        </w:tc>
        <w:tc>
          <w:tcPr>
            <w:tcW w:w="1411" w:type="pct"/>
            <w:tcMar>
              <w:top w:w="0" w:type="dxa"/>
              <w:left w:w="108" w:type="dxa"/>
              <w:bottom w:w="0" w:type="dxa"/>
              <w:right w:w="108" w:type="dxa"/>
            </w:tcMar>
          </w:tcPr>
          <w:p w:rsidR="00157F8D" w:rsidRPr="00CA4119" w:rsidRDefault="00157F8D" w:rsidP="00157F8D">
            <w:pPr>
              <w:jc w:val="both"/>
              <w:rPr>
                <w:rFonts w:ascii="Times New Roman" w:hAnsi="Times New Roman"/>
              </w:rPr>
            </w:pPr>
            <w:r w:rsidRPr="00CA4119">
              <w:rPr>
                <w:rFonts w:ascii="Times New Roman" w:hAnsi="Times New Roman"/>
              </w:rPr>
              <w:t>Two way ANOVA and Post hoc test and interpretation</w:t>
            </w:r>
          </w:p>
        </w:tc>
        <w:tc>
          <w:tcPr>
            <w:tcW w:w="774" w:type="pct"/>
          </w:tcPr>
          <w:p w:rsidR="00157F8D" w:rsidRPr="00CA4119" w:rsidRDefault="00157F8D" w:rsidP="00157F8D">
            <w:pPr>
              <w:jc w:val="both"/>
              <w:rPr>
                <w:rFonts w:ascii="Times New Roman" w:hAnsi="Times New Roman"/>
              </w:rPr>
            </w:pPr>
            <w:r w:rsidRPr="00CA4119">
              <w:rPr>
                <w:rFonts w:ascii="Times New Roman" w:hAnsi="Times New Roman"/>
              </w:rPr>
              <w:t>Chapter:22,  542-547</w:t>
            </w:r>
          </w:p>
        </w:tc>
        <w:tc>
          <w:tcPr>
            <w:tcW w:w="684" w:type="pct"/>
          </w:tcPr>
          <w:p w:rsidR="00157F8D" w:rsidRPr="00CA4119" w:rsidRDefault="00157F8D" w:rsidP="00157F8D">
            <w:pPr>
              <w:ind w:left="144"/>
              <w:rPr>
                <w:rFonts w:ascii="Times New Roman" w:hAnsi="Times New Roman"/>
              </w:rPr>
            </w:pPr>
            <w:r w:rsidRPr="00CA4119">
              <w:rPr>
                <w:rFonts w:ascii="Times New Roman" w:hAnsi="Times New Roman"/>
                <w:bCs/>
              </w:rPr>
              <w:t>SPSS Exercise</w:t>
            </w:r>
          </w:p>
        </w:tc>
        <w:tc>
          <w:tcPr>
            <w:tcW w:w="1412" w:type="pct"/>
          </w:tcPr>
          <w:p w:rsidR="00157F8D" w:rsidRPr="00CA4119" w:rsidRDefault="00157F8D" w:rsidP="00157F8D">
            <w:pPr>
              <w:ind w:left="144"/>
              <w:rPr>
                <w:rFonts w:ascii="Times New Roman" w:hAnsi="Times New Roman"/>
              </w:rPr>
            </w:pPr>
            <w:r w:rsidRPr="00CA4119">
              <w:rPr>
                <w:rFonts w:ascii="Times New Roman" w:hAnsi="Times New Roman"/>
              </w:rPr>
              <w:t>Able to apply statistical methods for k-mean testing for two factors data</w:t>
            </w:r>
          </w:p>
        </w:tc>
        <w:tc>
          <w:tcPr>
            <w:tcW w:w="410" w:type="pct"/>
          </w:tcPr>
          <w:p w:rsidR="00157F8D" w:rsidRPr="00CA4119" w:rsidRDefault="00157F8D" w:rsidP="00157F8D">
            <w:pPr>
              <w:ind w:left="144"/>
              <w:rPr>
                <w:rFonts w:ascii="Times New Roman" w:hAnsi="Times New Roman"/>
              </w:rPr>
            </w:pPr>
            <w:r w:rsidRPr="00CA4119">
              <w:rPr>
                <w:rFonts w:ascii="Times New Roman" w:hAnsi="Times New Roman"/>
              </w:rPr>
              <w:t>CLO2 and CLO3</w:t>
            </w:r>
          </w:p>
        </w:tc>
      </w:tr>
      <w:tr w:rsidR="00157F8D" w:rsidRPr="00CA4119" w:rsidTr="007952B7">
        <w:tc>
          <w:tcPr>
            <w:tcW w:w="309" w:type="pct"/>
          </w:tcPr>
          <w:p w:rsidR="00157F8D" w:rsidRPr="00CA4119" w:rsidRDefault="00157F8D" w:rsidP="00157F8D">
            <w:pPr>
              <w:jc w:val="both"/>
              <w:rPr>
                <w:rFonts w:ascii="Times New Roman" w:hAnsi="Times New Roman"/>
              </w:rPr>
            </w:pPr>
            <w:r w:rsidRPr="00CA4119">
              <w:rPr>
                <w:rFonts w:ascii="Times New Roman" w:hAnsi="Times New Roman"/>
              </w:rPr>
              <w:t xml:space="preserve">    16</w:t>
            </w:r>
          </w:p>
        </w:tc>
        <w:tc>
          <w:tcPr>
            <w:tcW w:w="1411" w:type="pct"/>
            <w:tcMar>
              <w:top w:w="0" w:type="dxa"/>
              <w:left w:w="108" w:type="dxa"/>
              <w:bottom w:w="0" w:type="dxa"/>
              <w:right w:w="108" w:type="dxa"/>
            </w:tcMar>
          </w:tcPr>
          <w:p w:rsidR="00157F8D" w:rsidRPr="00CA4119" w:rsidRDefault="00157F8D" w:rsidP="00157F8D">
            <w:pPr>
              <w:pStyle w:val="Title"/>
              <w:jc w:val="both"/>
              <w:rPr>
                <w:b w:val="0"/>
                <w:sz w:val="22"/>
                <w:szCs w:val="22"/>
                <w:u w:val="none"/>
              </w:rPr>
            </w:pPr>
            <w:r w:rsidRPr="00CA4119">
              <w:rPr>
                <w:b w:val="0"/>
                <w:sz w:val="22"/>
                <w:szCs w:val="22"/>
                <w:u w:val="none"/>
              </w:rPr>
              <w:t>Multiple regression model and interpretation</w:t>
            </w:r>
          </w:p>
        </w:tc>
        <w:tc>
          <w:tcPr>
            <w:tcW w:w="774" w:type="pct"/>
          </w:tcPr>
          <w:p w:rsidR="00157F8D" w:rsidRPr="00CA4119" w:rsidRDefault="00157F8D" w:rsidP="00157F8D">
            <w:pPr>
              <w:jc w:val="both"/>
              <w:rPr>
                <w:rFonts w:ascii="Times New Roman" w:hAnsi="Times New Roman"/>
                <w:bCs/>
              </w:rPr>
            </w:pPr>
            <w:r w:rsidRPr="00CA4119">
              <w:rPr>
                <w:rFonts w:ascii="Times New Roman" w:hAnsi="Times New Roman"/>
                <w:bCs/>
              </w:rPr>
              <w:t>Chapter:23,561-569</w:t>
            </w:r>
          </w:p>
        </w:tc>
        <w:tc>
          <w:tcPr>
            <w:tcW w:w="684" w:type="pct"/>
          </w:tcPr>
          <w:p w:rsidR="00157F8D" w:rsidRPr="00CA4119" w:rsidRDefault="00157F8D" w:rsidP="00157F8D">
            <w:pPr>
              <w:ind w:left="144"/>
              <w:rPr>
                <w:rFonts w:ascii="Times New Roman" w:hAnsi="Times New Roman"/>
              </w:rPr>
            </w:pPr>
            <w:r w:rsidRPr="00CA4119">
              <w:rPr>
                <w:rFonts w:ascii="Times New Roman" w:hAnsi="Times New Roman"/>
                <w:bCs/>
              </w:rPr>
              <w:t>SPSS Exercise</w:t>
            </w:r>
          </w:p>
        </w:tc>
        <w:tc>
          <w:tcPr>
            <w:tcW w:w="1412" w:type="pct"/>
          </w:tcPr>
          <w:p w:rsidR="00157F8D" w:rsidRPr="00CA4119" w:rsidRDefault="00157F8D" w:rsidP="00157F8D">
            <w:pPr>
              <w:ind w:left="144"/>
              <w:rPr>
                <w:rFonts w:ascii="Times New Roman" w:hAnsi="Times New Roman"/>
              </w:rPr>
            </w:pPr>
            <w:r w:rsidRPr="00CA4119">
              <w:rPr>
                <w:rFonts w:ascii="Times New Roman" w:hAnsi="Times New Roman"/>
              </w:rPr>
              <w:t>Learn about multivariate associative relationship technique</w:t>
            </w:r>
          </w:p>
        </w:tc>
        <w:tc>
          <w:tcPr>
            <w:tcW w:w="410" w:type="pct"/>
          </w:tcPr>
          <w:p w:rsidR="00157F8D" w:rsidRPr="00CA4119" w:rsidRDefault="00157F8D" w:rsidP="00157F8D">
            <w:pPr>
              <w:ind w:left="144"/>
              <w:rPr>
                <w:rFonts w:ascii="Times New Roman" w:hAnsi="Times New Roman"/>
              </w:rPr>
            </w:pPr>
            <w:r w:rsidRPr="00CA4119">
              <w:rPr>
                <w:rFonts w:ascii="Times New Roman" w:hAnsi="Times New Roman"/>
              </w:rPr>
              <w:t>CLO2 and CLO3</w:t>
            </w:r>
          </w:p>
        </w:tc>
      </w:tr>
      <w:tr w:rsidR="00157F8D" w:rsidRPr="00CA4119" w:rsidTr="007952B7">
        <w:tc>
          <w:tcPr>
            <w:tcW w:w="309" w:type="pct"/>
          </w:tcPr>
          <w:p w:rsidR="00157F8D" w:rsidRPr="00CA4119" w:rsidRDefault="00157F8D" w:rsidP="00157F8D">
            <w:pPr>
              <w:pStyle w:val="Title"/>
              <w:jc w:val="both"/>
              <w:rPr>
                <w:b w:val="0"/>
                <w:sz w:val="22"/>
                <w:szCs w:val="22"/>
                <w:u w:val="none"/>
              </w:rPr>
            </w:pPr>
            <w:r w:rsidRPr="00CA4119">
              <w:rPr>
                <w:b w:val="0"/>
                <w:sz w:val="22"/>
                <w:szCs w:val="22"/>
                <w:u w:val="none"/>
              </w:rPr>
              <w:t xml:space="preserve">     17</w:t>
            </w:r>
          </w:p>
        </w:tc>
        <w:tc>
          <w:tcPr>
            <w:tcW w:w="1411" w:type="pct"/>
            <w:tcMar>
              <w:top w:w="0" w:type="dxa"/>
              <w:left w:w="108" w:type="dxa"/>
              <w:bottom w:w="0" w:type="dxa"/>
              <w:right w:w="108" w:type="dxa"/>
            </w:tcMar>
          </w:tcPr>
          <w:p w:rsidR="00157F8D" w:rsidRPr="00CA4119" w:rsidRDefault="00157F8D" w:rsidP="00157F8D">
            <w:pPr>
              <w:pStyle w:val="Title"/>
              <w:jc w:val="both"/>
              <w:rPr>
                <w:b w:val="0"/>
                <w:sz w:val="22"/>
                <w:szCs w:val="22"/>
                <w:u w:val="none"/>
              </w:rPr>
            </w:pPr>
            <w:r w:rsidRPr="00CA4119">
              <w:rPr>
                <w:b w:val="0"/>
                <w:sz w:val="22"/>
                <w:szCs w:val="22"/>
                <w:u w:val="none"/>
              </w:rPr>
              <w:t>Introduction to exploratory factor analysis</w:t>
            </w:r>
          </w:p>
        </w:tc>
        <w:tc>
          <w:tcPr>
            <w:tcW w:w="774" w:type="pct"/>
          </w:tcPr>
          <w:p w:rsidR="00157F8D" w:rsidRPr="00CA4119" w:rsidRDefault="00157F8D" w:rsidP="00157F8D">
            <w:pPr>
              <w:jc w:val="both"/>
              <w:rPr>
                <w:rFonts w:ascii="Times New Roman" w:hAnsi="Times New Roman"/>
                <w:bCs/>
              </w:rPr>
            </w:pPr>
            <w:r w:rsidRPr="00CA4119">
              <w:rPr>
                <w:rFonts w:ascii="Times New Roman" w:hAnsi="Times New Roman"/>
                <w:bCs/>
              </w:rPr>
              <w:t>Chapter:24, 584-587, &amp; 594-595</w:t>
            </w:r>
          </w:p>
        </w:tc>
        <w:tc>
          <w:tcPr>
            <w:tcW w:w="684" w:type="pct"/>
          </w:tcPr>
          <w:p w:rsidR="00157F8D" w:rsidRPr="00CA4119" w:rsidRDefault="00157F8D" w:rsidP="00157F8D">
            <w:pPr>
              <w:ind w:left="144"/>
              <w:rPr>
                <w:rFonts w:ascii="Times New Roman" w:hAnsi="Times New Roman"/>
                <w:bCs/>
              </w:rPr>
            </w:pPr>
            <w:r w:rsidRPr="00CA4119">
              <w:rPr>
                <w:rFonts w:ascii="Times New Roman" w:hAnsi="Times New Roman"/>
                <w:bCs/>
              </w:rPr>
              <w:t xml:space="preserve">SPSS </w:t>
            </w:r>
          </w:p>
          <w:p w:rsidR="00157F8D" w:rsidRPr="00CA4119" w:rsidRDefault="00157F8D" w:rsidP="00157F8D">
            <w:pPr>
              <w:ind w:left="144"/>
            </w:pPr>
            <w:r w:rsidRPr="00CA4119">
              <w:rPr>
                <w:rFonts w:ascii="Times New Roman" w:hAnsi="Times New Roman"/>
                <w:bCs/>
              </w:rPr>
              <w:t>Exercise</w:t>
            </w:r>
          </w:p>
        </w:tc>
        <w:tc>
          <w:tcPr>
            <w:tcW w:w="1412" w:type="pct"/>
          </w:tcPr>
          <w:p w:rsidR="00157F8D" w:rsidRPr="00CA4119" w:rsidRDefault="00157F8D" w:rsidP="00157F8D">
            <w:pPr>
              <w:ind w:left="144"/>
              <w:rPr>
                <w:rFonts w:ascii="Times New Roman" w:hAnsi="Times New Roman"/>
              </w:rPr>
            </w:pPr>
            <w:r w:rsidRPr="00CA4119">
              <w:rPr>
                <w:rFonts w:ascii="Times New Roman" w:hAnsi="Times New Roman"/>
              </w:rPr>
              <w:t>Importance of variable Reduction and identifying underlying dimensions</w:t>
            </w:r>
          </w:p>
        </w:tc>
        <w:tc>
          <w:tcPr>
            <w:tcW w:w="410" w:type="pct"/>
          </w:tcPr>
          <w:p w:rsidR="00157F8D" w:rsidRPr="00CA4119" w:rsidRDefault="00157F8D" w:rsidP="00157F8D">
            <w:pPr>
              <w:ind w:left="144"/>
              <w:rPr>
                <w:rFonts w:ascii="Times New Roman" w:hAnsi="Times New Roman"/>
              </w:rPr>
            </w:pPr>
            <w:r w:rsidRPr="00CA4119">
              <w:rPr>
                <w:rFonts w:ascii="Times New Roman" w:hAnsi="Times New Roman"/>
              </w:rPr>
              <w:t>CLO2</w:t>
            </w:r>
          </w:p>
        </w:tc>
      </w:tr>
      <w:tr w:rsidR="00157F8D" w:rsidRPr="00CA4119" w:rsidTr="007952B7">
        <w:tc>
          <w:tcPr>
            <w:tcW w:w="309" w:type="pct"/>
          </w:tcPr>
          <w:p w:rsidR="00157F8D" w:rsidRPr="00CA4119" w:rsidRDefault="00157F8D" w:rsidP="00157F8D">
            <w:pPr>
              <w:pStyle w:val="Title"/>
              <w:jc w:val="both"/>
              <w:rPr>
                <w:b w:val="0"/>
                <w:sz w:val="22"/>
                <w:szCs w:val="22"/>
                <w:u w:val="none"/>
              </w:rPr>
            </w:pPr>
            <w:r w:rsidRPr="00CA4119">
              <w:rPr>
                <w:b w:val="0"/>
                <w:sz w:val="22"/>
                <w:szCs w:val="22"/>
                <w:u w:val="none"/>
              </w:rPr>
              <w:t xml:space="preserve">    18</w:t>
            </w:r>
          </w:p>
        </w:tc>
        <w:tc>
          <w:tcPr>
            <w:tcW w:w="1411" w:type="pct"/>
            <w:tcMar>
              <w:top w:w="0" w:type="dxa"/>
              <w:left w:w="108" w:type="dxa"/>
              <w:bottom w:w="0" w:type="dxa"/>
              <w:right w:w="108" w:type="dxa"/>
            </w:tcMar>
          </w:tcPr>
          <w:p w:rsidR="00157F8D" w:rsidRPr="00CA4119" w:rsidRDefault="00157F8D" w:rsidP="00157F8D">
            <w:pPr>
              <w:pStyle w:val="Title"/>
              <w:jc w:val="both"/>
              <w:rPr>
                <w:b w:val="0"/>
                <w:sz w:val="22"/>
                <w:szCs w:val="22"/>
                <w:u w:val="none"/>
              </w:rPr>
            </w:pPr>
            <w:r w:rsidRPr="00CA4119">
              <w:rPr>
                <w:b w:val="0"/>
                <w:sz w:val="22"/>
                <w:szCs w:val="22"/>
                <w:u w:val="none"/>
              </w:rPr>
              <w:t>Introduction to cluster analysis</w:t>
            </w:r>
          </w:p>
        </w:tc>
        <w:tc>
          <w:tcPr>
            <w:tcW w:w="774" w:type="pct"/>
          </w:tcPr>
          <w:p w:rsidR="00157F8D" w:rsidRPr="00CA4119" w:rsidRDefault="00157F8D" w:rsidP="00157F8D">
            <w:pPr>
              <w:jc w:val="both"/>
              <w:rPr>
                <w:rFonts w:ascii="Times New Roman" w:hAnsi="Times New Roman"/>
                <w:bCs/>
              </w:rPr>
            </w:pPr>
            <w:r w:rsidRPr="00CA4119">
              <w:rPr>
                <w:rFonts w:ascii="Times New Roman" w:hAnsi="Times New Roman"/>
                <w:bCs/>
              </w:rPr>
              <w:t>Chapter:24, 584-587, &amp; 594-595</w:t>
            </w:r>
          </w:p>
        </w:tc>
        <w:tc>
          <w:tcPr>
            <w:tcW w:w="684" w:type="pct"/>
          </w:tcPr>
          <w:p w:rsidR="00157F8D" w:rsidRPr="00CA4119" w:rsidRDefault="00157F8D" w:rsidP="00157F8D">
            <w:pPr>
              <w:ind w:left="144"/>
              <w:rPr>
                <w:rFonts w:ascii="Times New Roman" w:hAnsi="Times New Roman"/>
                <w:bCs/>
              </w:rPr>
            </w:pPr>
            <w:r w:rsidRPr="00CA4119">
              <w:rPr>
                <w:rFonts w:ascii="Times New Roman" w:hAnsi="Times New Roman"/>
                <w:bCs/>
              </w:rPr>
              <w:t xml:space="preserve">SPSS </w:t>
            </w:r>
          </w:p>
          <w:p w:rsidR="00157F8D" w:rsidRPr="00CA4119" w:rsidRDefault="00157F8D" w:rsidP="00157F8D">
            <w:pPr>
              <w:ind w:left="144"/>
            </w:pPr>
            <w:r w:rsidRPr="00CA4119">
              <w:rPr>
                <w:rFonts w:ascii="Times New Roman" w:hAnsi="Times New Roman"/>
                <w:bCs/>
              </w:rPr>
              <w:t xml:space="preserve">Exercise </w:t>
            </w:r>
          </w:p>
        </w:tc>
        <w:tc>
          <w:tcPr>
            <w:tcW w:w="1412" w:type="pct"/>
          </w:tcPr>
          <w:p w:rsidR="00157F8D" w:rsidRPr="00CA4119" w:rsidRDefault="00157F8D" w:rsidP="00157F8D">
            <w:pPr>
              <w:ind w:left="144"/>
              <w:rPr>
                <w:rFonts w:ascii="Times New Roman" w:hAnsi="Times New Roman"/>
              </w:rPr>
            </w:pPr>
            <w:r w:rsidRPr="00CA4119">
              <w:rPr>
                <w:rFonts w:ascii="Times New Roman" w:hAnsi="Times New Roman"/>
              </w:rPr>
              <w:t>Importance of data reduction and segmentation</w:t>
            </w:r>
          </w:p>
        </w:tc>
        <w:tc>
          <w:tcPr>
            <w:tcW w:w="410" w:type="pct"/>
          </w:tcPr>
          <w:p w:rsidR="00157F8D" w:rsidRPr="00CA4119" w:rsidRDefault="00157F8D" w:rsidP="00157F8D">
            <w:pPr>
              <w:ind w:left="144"/>
              <w:rPr>
                <w:rFonts w:ascii="Times New Roman" w:hAnsi="Times New Roman"/>
              </w:rPr>
            </w:pPr>
            <w:r w:rsidRPr="00CA4119">
              <w:rPr>
                <w:rFonts w:ascii="Times New Roman" w:hAnsi="Times New Roman"/>
              </w:rPr>
              <w:t>CLO2</w:t>
            </w:r>
          </w:p>
        </w:tc>
      </w:tr>
      <w:tr w:rsidR="00157F8D" w:rsidRPr="00CA4119" w:rsidTr="007952B7">
        <w:tc>
          <w:tcPr>
            <w:tcW w:w="309" w:type="pct"/>
          </w:tcPr>
          <w:p w:rsidR="00157F8D" w:rsidRPr="00CA4119" w:rsidRDefault="00157F8D" w:rsidP="00157F8D">
            <w:pPr>
              <w:pStyle w:val="Title"/>
              <w:jc w:val="both"/>
              <w:rPr>
                <w:b w:val="0"/>
                <w:sz w:val="22"/>
                <w:szCs w:val="22"/>
                <w:u w:val="none"/>
              </w:rPr>
            </w:pPr>
            <w:r w:rsidRPr="00CA4119">
              <w:rPr>
                <w:b w:val="0"/>
                <w:sz w:val="22"/>
                <w:szCs w:val="22"/>
                <w:u w:val="none"/>
              </w:rPr>
              <w:lastRenderedPageBreak/>
              <w:t xml:space="preserve">    19</w:t>
            </w:r>
          </w:p>
        </w:tc>
        <w:tc>
          <w:tcPr>
            <w:tcW w:w="1411" w:type="pct"/>
            <w:tcMar>
              <w:top w:w="0" w:type="dxa"/>
              <w:left w:w="108" w:type="dxa"/>
              <w:bottom w:w="0" w:type="dxa"/>
              <w:right w:w="108" w:type="dxa"/>
            </w:tcMar>
          </w:tcPr>
          <w:p w:rsidR="00157F8D" w:rsidRPr="00CA4119" w:rsidRDefault="00157F8D" w:rsidP="00157F8D">
            <w:pPr>
              <w:pStyle w:val="Title"/>
              <w:jc w:val="both"/>
              <w:rPr>
                <w:b w:val="0"/>
                <w:sz w:val="22"/>
                <w:szCs w:val="22"/>
                <w:u w:val="none"/>
              </w:rPr>
            </w:pPr>
            <w:r w:rsidRPr="00CA4119">
              <w:rPr>
                <w:b w:val="0"/>
                <w:sz w:val="22"/>
                <w:szCs w:val="22"/>
                <w:u w:val="none"/>
              </w:rPr>
              <w:t>Introduction to discriminant analysis</w:t>
            </w:r>
          </w:p>
        </w:tc>
        <w:tc>
          <w:tcPr>
            <w:tcW w:w="774" w:type="pct"/>
          </w:tcPr>
          <w:p w:rsidR="00157F8D" w:rsidRPr="00CA4119" w:rsidRDefault="00157F8D" w:rsidP="00157F8D">
            <w:pPr>
              <w:jc w:val="both"/>
              <w:rPr>
                <w:rFonts w:ascii="Times New Roman" w:hAnsi="Times New Roman"/>
                <w:bCs/>
              </w:rPr>
            </w:pPr>
            <w:r w:rsidRPr="00CA4119">
              <w:rPr>
                <w:rFonts w:ascii="Times New Roman" w:hAnsi="Times New Roman"/>
                <w:bCs/>
              </w:rPr>
              <w:t>Chapter:24, 589-592</w:t>
            </w:r>
          </w:p>
        </w:tc>
        <w:tc>
          <w:tcPr>
            <w:tcW w:w="684" w:type="pct"/>
          </w:tcPr>
          <w:p w:rsidR="00157F8D" w:rsidRPr="00CA4119" w:rsidRDefault="00157F8D" w:rsidP="00157F8D">
            <w:pPr>
              <w:ind w:left="144"/>
              <w:rPr>
                <w:rFonts w:ascii="Times New Roman" w:hAnsi="Times New Roman"/>
              </w:rPr>
            </w:pPr>
            <w:r w:rsidRPr="00CA4119">
              <w:rPr>
                <w:rFonts w:ascii="Times New Roman" w:hAnsi="Times New Roman"/>
                <w:bCs/>
              </w:rPr>
              <w:t>SPSS Exercise</w:t>
            </w:r>
          </w:p>
        </w:tc>
        <w:tc>
          <w:tcPr>
            <w:tcW w:w="1412" w:type="pct"/>
          </w:tcPr>
          <w:p w:rsidR="00157F8D" w:rsidRPr="00CA4119" w:rsidRDefault="00157F8D" w:rsidP="00157F8D">
            <w:pPr>
              <w:ind w:left="144"/>
              <w:rPr>
                <w:rFonts w:ascii="Times New Roman" w:hAnsi="Times New Roman"/>
              </w:rPr>
            </w:pPr>
            <w:r w:rsidRPr="00CA4119">
              <w:rPr>
                <w:rFonts w:ascii="Times New Roman" w:hAnsi="Times New Roman"/>
              </w:rPr>
              <w:t>The associative relationship when dependent variable is categorical in nature</w:t>
            </w:r>
          </w:p>
        </w:tc>
        <w:tc>
          <w:tcPr>
            <w:tcW w:w="410" w:type="pct"/>
          </w:tcPr>
          <w:p w:rsidR="00157F8D" w:rsidRPr="00CA4119" w:rsidRDefault="00157F8D" w:rsidP="00157F8D">
            <w:pPr>
              <w:ind w:left="144"/>
              <w:rPr>
                <w:rFonts w:ascii="Times New Roman" w:hAnsi="Times New Roman"/>
              </w:rPr>
            </w:pPr>
            <w:r w:rsidRPr="00CA4119">
              <w:rPr>
                <w:rFonts w:ascii="Times New Roman" w:hAnsi="Times New Roman"/>
              </w:rPr>
              <w:t>CLO2</w:t>
            </w:r>
          </w:p>
        </w:tc>
      </w:tr>
      <w:tr w:rsidR="00157F8D" w:rsidRPr="00CA4119" w:rsidTr="007952B7">
        <w:tc>
          <w:tcPr>
            <w:tcW w:w="309" w:type="pct"/>
          </w:tcPr>
          <w:p w:rsidR="00157F8D" w:rsidRPr="00CA4119" w:rsidRDefault="00157F8D" w:rsidP="00157F8D">
            <w:pPr>
              <w:pStyle w:val="Title"/>
              <w:jc w:val="both"/>
              <w:rPr>
                <w:b w:val="0"/>
                <w:sz w:val="22"/>
                <w:szCs w:val="22"/>
                <w:u w:val="none"/>
              </w:rPr>
            </w:pPr>
            <w:r w:rsidRPr="00CA4119">
              <w:rPr>
                <w:b w:val="0"/>
                <w:sz w:val="22"/>
                <w:szCs w:val="22"/>
                <w:u w:val="none"/>
              </w:rPr>
              <w:t xml:space="preserve">     20</w:t>
            </w:r>
          </w:p>
        </w:tc>
        <w:tc>
          <w:tcPr>
            <w:tcW w:w="1411" w:type="pct"/>
            <w:tcMar>
              <w:top w:w="0" w:type="dxa"/>
              <w:left w:w="108" w:type="dxa"/>
              <w:bottom w:w="0" w:type="dxa"/>
              <w:right w:w="108" w:type="dxa"/>
            </w:tcMar>
          </w:tcPr>
          <w:p w:rsidR="00157F8D" w:rsidRPr="00CA4119" w:rsidRDefault="00157F8D" w:rsidP="00157F8D">
            <w:pPr>
              <w:pStyle w:val="Title"/>
              <w:jc w:val="both"/>
              <w:rPr>
                <w:b w:val="0"/>
                <w:sz w:val="22"/>
                <w:szCs w:val="22"/>
                <w:u w:val="none"/>
              </w:rPr>
            </w:pPr>
            <w:r w:rsidRPr="00CA4119">
              <w:rPr>
                <w:b w:val="0"/>
                <w:sz w:val="22"/>
                <w:szCs w:val="22"/>
                <w:u w:val="none"/>
              </w:rPr>
              <w:t>Presentation of results, Report Writing</w:t>
            </w:r>
          </w:p>
        </w:tc>
        <w:tc>
          <w:tcPr>
            <w:tcW w:w="774" w:type="pct"/>
          </w:tcPr>
          <w:p w:rsidR="00157F8D" w:rsidRPr="00CA4119" w:rsidRDefault="00157F8D" w:rsidP="00157F8D">
            <w:pPr>
              <w:jc w:val="both"/>
              <w:rPr>
                <w:rFonts w:ascii="Times New Roman" w:hAnsi="Times New Roman"/>
                <w:bCs/>
              </w:rPr>
            </w:pPr>
            <w:r w:rsidRPr="00CA4119">
              <w:rPr>
                <w:rFonts w:ascii="Times New Roman" w:hAnsi="Times New Roman"/>
                <w:bCs/>
              </w:rPr>
              <w:t>Chapter: 25,611-615</w:t>
            </w:r>
          </w:p>
        </w:tc>
        <w:tc>
          <w:tcPr>
            <w:tcW w:w="684" w:type="pct"/>
          </w:tcPr>
          <w:p w:rsidR="00157F8D" w:rsidRPr="00CA4119" w:rsidRDefault="00157F8D" w:rsidP="00157F8D">
            <w:pPr>
              <w:ind w:left="144"/>
              <w:rPr>
                <w:rFonts w:ascii="Times New Roman" w:hAnsi="Times New Roman"/>
              </w:rPr>
            </w:pPr>
            <w:r w:rsidRPr="00CA4119">
              <w:rPr>
                <w:rFonts w:ascii="Times New Roman" w:hAnsi="Times New Roman"/>
              </w:rPr>
              <w:t>Discussion and presentation</w:t>
            </w:r>
          </w:p>
        </w:tc>
        <w:tc>
          <w:tcPr>
            <w:tcW w:w="1412" w:type="pct"/>
          </w:tcPr>
          <w:p w:rsidR="00157F8D" w:rsidRPr="00CA4119" w:rsidRDefault="00157F8D" w:rsidP="00157F8D">
            <w:pPr>
              <w:ind w:left="144"/>
              <w:rPr>
                <w:rFonts w:ascii="Times New Roman" w:hAnsi="Times New Roman"/>
              </w:rPr>
            </w:pPr>
            <w:r w:rsidRPr="00CA4119">
              <w:rPr>
                <w:rFonts w:ascii="Times New Roman" w:hAnsi="Times New Roman"/>
              </w:rPr>
              <w:t>Able to prepare a research report in a clear and concise manner according to standard formats</w:t>
            </w:r>
          </w:p>
        </w:tc>
        <w:tc>
          <w:tcPr>
            <w:tcW w:w="410" w:type="pct"/>
          </w:tcPr>
          <w:p w:rsidR="00157F8D" w:rsidRPr="00CA4119" w:rsidRDefault="00157F8D" w:rsidP="00157F8D">
            <w:pPr>
              <w:ind w:left="144"/>
              <w:rPr>
                <w:rFonts w:ascii="Times New Roman" w:hAnsi="Times New Roman"/>
              </w:rPr>
            </w:pPr>
            <w:r w:rsidRPr="00CA4119">
              <w:rPr>
                <w:rFonts w:ascii="Times New Roman" w:hAnsi="Times New Roman"/>
              </w:rPr>
              <w:t>CLO1-3</w:t>
            </w:r>
          </w:p>
        </w:tc>
      </w:tr>
    </w:tbl>
    <w:p w:rsidR="008A53DD" w:rsidRPr="00CA4119" w:rsidRDefault="008A53DD" w:rsidP="00CD655A">
      <w:pPr>
        <w:rPr>
          <w:rFonts w:ascii="Times New Roman" w:hAnsi="Times New Roman"/>
          <w:b/>
          <w:iCs/>
          <w:color w:val="080808"/>
          <w:sz w:val="24"/>
          <w:szCs w:val="24"/>
          <w:lang w:eastAsia="zh-HK"/>
        </w:rPr>
      </w:pPr>
    </w:p>
    <w:p w:rsidR="00CD655A" w:rsidRPr="00CA4119" w:rsidRDefault="006D552F" w:rsidP="00CD655A">
      <w:pPr>
        <w:rPr>
          <w:rFonts w:ascii="Times New Roman" w:hAnsi="Times New Roman"/>
          <w:b/>
          <w:color w:val="FF0000"/>
          <w:sz w:val="24"/>
          <w:szCs w:val="24"/>
        </w:rPr>
      </w:pPr>
      <w:r w:rsidRPr="00CA4119">
        <w:rPr>
          <w:rFonts w:ascii="Times New Roman" w:hAnsi="Times New Roman"/>
          <w:b/>
          <w:sz w:val="24"/>
          <w:szCs w:val="24"/>
        </w:rPr>
        <w:t>7</w:t>
      </w:r>
      <w:r w:rsidR="00CD655A" w:rsidRPr="00CA4119">
        <w:rPr>
          <w:rFonts w:ascii="Times New Roman" w:hAnsi="Times New Roman"/>
          <w:b/>
          <w:sz w:val="24"/>
          <w:szCs w:val="24"/>
        </w:rPr>
        <w:t>. Assessment Tasks</w:t>
      </w:r>
    </w:p>
    <w:tbl>
      <w:tblPr>
        <w:tblStyle w:val="TableGrid"/>
        <w:tblpPr w:leftFromText="180" w:rightFromText="180" w:vertAnchor="text" w:horzAnchor="margin" w:tblpY="126"/>
        <w:tblW w:w="9535" w:type="dxa"/>
        <w:tblLayout w:type="fixed"/>
        <w:tblLook w:val="04A0" w:firstRow="1" w:lastRow="0" w:firstColumn="1" w:lastColumn="0" w:noHBand="0" w:noVBand="1"/>
      </w:tblPr>
      <w:tblGrid>
        <w:gridCol w:w="1705"/>
        <w:gridCol w:w="5760"/>
        <w:gridCol w:w="900"/>
        <w:gridCol w:w="1170"/>
      </w:tblGrid>
      <w:tr w:rsidR="00CD655A" w:rsidRPr="00CA4119" w:rsidTr="003B0AB3">
        <w:trPr>
          <w:trHeight w:val="278"/>
        </w:trPr>
        <w:tc>
          <w:tcPr>
            <w:tcW w:w="1705" w:type="dxa"/>
          </w:tcPr>
          <w:p w:rsidR="00CD655A" w:rsidRPr="00CA4119" w:rsidRDefault="00CD655A" w:rsidP="00F4662F">
            <w:pPr>
              <w:spacing w:after="160" w:line="259" w:lineRule="auto"/>
              <w:jc w:val="center"/>
              <w:rPr>
                <w:rFonts w:ascii="Times New Roman" w:hAnsi="Times New Roman"/>
                <w:b/>
              </w:rPr>
            </w:pPr>
            <w:r w:rsidRPr="00CA4119">
              <w:rPr>
                <w:rFonts w:ascii="Times New Roman" w:hAnsi="Times New Roman"/>
                <w:b/>
              </w:rPr>
              <w:t>Assessment Component</w:t>
            </w:r>
          </w:p>
        </w:tc>
        <w:tc>
          <w:tcPr>
            <w:tcW w:w="5760" w:type="dxa"/>
          </w:tcPr>
          <w:p w:rsidR="00CD655A" w:rsidRPr="00CA4119" w:rsidRDefault="00CD655A" w:rsidP="00F4662F">
            <w:pPr>
              <w:spacing w:after="160" w:line="259" w:lineRule="auto"/>
              <w:jc w:val="center"/>
              <w:rPr>
                <w:rFonts w:ascii="Times New Roman" w:hAnsi="Times New Roman"/>
                <w:b/>
              </w:rPr>
            </w:pPr>
            <w:r w:rsidRPr="00CA4119">
              <w:rPr>
                <w:rFonts w:ascii="Times New Roman" w:hAnsi="Times New Roman"/>
                <w:b/>
              </w:rPr>
              <w:t>Description</w:t>
            </w:r>
          </w:p>
        </w:tc>
        <w:tc>
          <w:tcPr>
            <w:tcW w:w="900" w:type="dxa"/>
          </w:tcPr>
          <w:p w:rsidR="00CD655A" w:rsidRPr="00CA4119" w:rsidRDefault="00CD655A" w:rsidP="00F4662F">
            <w:pPr>
              <w:spacing w:after="160" w:line="259" w:lineRule="auto"/>
              <w:jc w:val="center"/>
              <w:rPr>
                <w:rFonts w:ascii="Times New Roman" w:hAnsi="Times New Roman"/>
                <w:b/>
              </w:rPr>
            </w:pPr>
            <w:r w:rsidRPr="00CA4119">
              <w:rPr>
                <w:rFonts w:ascii="Times New Roman" w:hAnsi="Times New Roman"/>
                <w:b/>
              </w:rPr>
              <w:t>Weightage</w:t>
            </w:r>
          </w:p>
        </w:tc>
        <w:tc>
          <w:tcPr>
            <w:tcW w:w="1170" w:type="dxa"/>
          </w:tcPr>
          <w:p w:rsidR="00CD655A" w:rsidRPr="00CA4119" w:rsidRDefault="00CD655A" w:rsidP="00F4662F">
            <w:pPr>
              <w:spacing w:after="160" w:line="259" w:lineRule="auto"/>
              <w:jc w:val="center"/>
              <w:rPr>
                <w:rFonts w:ascii="Times New Roman" w:hAnsi="Times New Roman"/>
                <w:b/>
              </w:rPr>
            </w:pPr>
            <w:r w:rsidRPr="00CA4119">
              <w:rPr>
                <w:rFonts w:ascii="Times New Roman" w:hAnsi="Times New Roman"/>
                <w:b/>
              </w:rPr>
              <w:t>CLO</w:t>
            </w:r>
          </w:p>
        </w:tc>
      </w:tr>
      <w:tr w:rsidR="003B0AB3" w:rsidRPr="00CA4119" w:rsidTr="003B0AB3">
        <w:trPr>
          <w:trHeight w:val="278"/>
        </w:trPr>
        <w:tc>
          <w:tcPr>
            <w:tcW w:w="1705" w:type="dxa"/>
          </w:tcPr>
          <w:p w:rsidR="003B0AB3" w:rsidRPr="00CA4119" w:rsidRDefault="003B0AB3" w:rsidP="003B0AB3">
            <w:pPr>
              <w:spacing w:after="160" w:line="259" w:lineRule="auto"/>
              <w:rPr>
                <w:rFonts w:ascii="Times New Roman" w:hAnsi="Times New Roman"/>
                <w:bCs/>
              </w:rPr>
            </w:pPr>
            <w:r w:rsidRPr="00CA4119">
              <w:rPr>
                <w:rFonts w:ascii="Times New Roman" w:hAnsi="Times New Roman"/>
                <w:bCs/>
              </w:rPr>
              <w:t>Quiz</w:t>
            </w:r>
          </w:p>
        </w:tc>
        <w:tc>
          <w:tcPr>
            <w:tcW w:w="5760" w:type="dxa"/>
          </w:tcPr>
          <w:p w:rsidR="003B0AB3" w:rsidRPr="00CA4119" w:rsidRDefault="003B0AB3" w:rsidP="009E1DE9">
            <w:pPr>
              <w:spacing w:after="160" w:line="259" w:lineRule="auto"/>
              <w:jc w:val="both"/>
              <w:rPr>
                <w:rFonts w:ascii="Times New Roman" w:hAnsi="Times New Roman"/>
              </w:rPr>
            </w:pPr>
            <w:r w:rsidRPr="00CA4119">
              <w:rPr>
                <w:rFonts w:ascii="Times New Roman" w:hAnsi="Times New Roman"/>
              </w:rPr>
              <w:t xml:space="preserve">Three MCQ quiz will be conducted to test the theoretical and critical understanding. The quiz schedule will be announced to students. </w:t>
            </w:r>
          </w:p>
        </w:tc>
        <w:tc>
          <w:tcPr>
            <w:tcW w:w="900" w:type="dxa"/>
          </w:tcPr>
          <w:p w:rsidR="003B0AB3" w:rsidRPr="00CA4119" w:rsidRDefault="003B0AB3" w:rsidP="003B0AB3">
            <w:pPr>
              <w:spacing w:after="160" w:line="259" w:lineRule="auto"/>
              <w:rPr>
                <w:rFonts w:ascii="Times New Roman" w:hAnsi="Times New Roman"/>
                <w:bCs/>
              </w:rPr>
            </w:pPr>
            <w:r w:rsidRPr="00CA4119">
              <w:rPr>
                <w:rFonts w:ascii="Times New Roman" w:hAnsi="Times New Roman"/>
                <w:bCs/>
              </w:rPr>
              <w:t xml:space="preserve">      20</w:t>
            </w:r>
          </w:p>
        </w:tc>
        <w:tc>
          <w:tcPr>
            <w:tcW w:w="1170" w:type="dxa"/>
          </w:tcPr>
          <w:p w:rsidR="003B0AB3" w:rsidRPr="00CA4119" w:rsidRDefault="004944E1" w:rsidP="003B0AB3">
            <w:pPr>
              <w:spacing w:after="160" w:line="259" w:lineRule="auto"/>
              <w:rPr>
                <w:rFonts w:ascii="Times New Roman" w:hAnsi="Times New Roman"/>
              </w:rPr>
            </w:pPr>
            <w:r w:rsidRPr="00CA4119">
              <w:rPr>
                <w:rFonts w:ascii="Times New Roman" w:hAnsi="Times New Roman"/>
              </w:rPr>
              <w:t>Only for grading</w:t>
            </w:r>
          </w:p>
        </w:tc>
      </w:tr>
      <w:tr w:rsidR="003B0AB3" w:rsidRPr="001A4535" w:rsidTr="003B0AB3">
        <w:trPr>
          <w:trHeight w:val="518"/>
        </w:trPr>
        <w:tc>
          <w:tcPr>
            <w:tcW w:w="1705" w:type="dxa"/>
          </w:tcPr>
          <w:p w:rsidR="003B0AB3" w:rsidRPr="00CA4119" w:rsidRDefault="003B0AB3" w:rsidP="003B0AB3">
            <w:pPr>
              <w:spacing w:after="160" w:line="259" w:lineRule="auto"/>
              <w:rPr>
                <w:rFonts w:ascii="Times New Roman" w:hAnsi="Times New Roman"/>
                <w:b/>
              </w:rPr>
            </w:pPr>
            <w:r w:rsidRPr="00CA4119">
              <w:rPr>
                <w:rFonts w:ascii="Times New Roman" w:hAnsi="Times New Roman"/>
              </w:rPr>
              <w:t>End Term Exam</w:t>
            </w:r>
          </w:p>
        </w:tc>
        <w:tc>
          <w:tcPr>
            <w:tcW w:w="5760" w:type="dxa"/>
          </w:tcPr>
          <w:p w:rsidR="003B0AB3" w:rsidRPr="00CA4119" w:rsidRDefault="003B0AB3" w:rsidP="003B0AB3">
            <w:pPr>
              <w:spacing w:after="160" w:line="259" w:lineRule="auto"/>
              <w:jc w:val="both"/>
              <w:rPr>
                <w:rFonts w:ascii="Times New Roman" w:hAnsi="Times New Roman"/>
              </w:rPr>
            </w:pPr>
            <w:r w:rsidRPr="00CA4119">
              <w:rPr>
                <w:rFonts w:ascii="Times New Roman" w:hAnsi="Times New Roman"/>
              </w:rPr>
              <w:t>Case-based exams requiring identification of problem/s and solutions.  Case-based problems are designed to predict student ability to formulate problem, interpret output tables, suggest sampling design supporting management decision. Will be conducted on LMS.</w:t>
            </w:r>
          </w:p>
        </w:tc>
        <w:tc>
          <w:tcPr>
            <w:tcW w:w="900" w:type="dxa"/>
          </w:tcPr>
          <w:p w:rsidR="003B0AB3" w:rsidRPr="00CA4119" w:rsidRDefault="003B0AB3" w:rsidP="003B0AB3">
            <w:pPr>
              <w:spacing w:after="160" w:line="259" w:lineRule="auto"/>
              <w:jc w:val="center"/>
              <w:rPr>
                <w:rFonts w:ascii="Times New Roman" w:hAnsi="Times New Roman"/>
              </w:rPr>
            </w:pPr>
            <w:r w:rsidRPr="00CA4119">
              <w:rPr>
                <w:rFonts w:ascii="Times New Roman" w:hAnsi="Times New Roman"/>
              </w:rPr>
              <w:t>40</w:t>
            </w:r>
          </w:p>
        </w:tc>
        <w:tc>
          <w:tcPr>
            <w:tcW w:w="1170" w:type="dxa"/>
          </w:tcPr>
          <w:p w:rsidR="003B0AB3" w:rsidRPr="00CA4119" w:rsidRDefault="003B0AB3" w:rsidP="003B0AB3">
            <w:pPr>
              <w:spacing w:after="0" w:line="259" w:lineRule="auto"/>
              <w:rPr>
                <w:rFonts w:ascii="Times New Roman" w:hAnsi="Times New Roman"/>
              </w:rPr>
            </w:pPr>
            <w:r w:rsidRPr="00CA4119">
              <w:rPr>
                <w:rFonts w:ascii="Times New Roman" w:hAnsi="Times New Roman"/>
              </w:rPr>
              <w:t>CLO 1:</w:t>
            </w:r>
          </w:p>
          <w:p w:rsidR="003B0AB3" w:rsidRPr="00CA4119" w:rsidRDefault="003B0AB3" w:rsidP="003B0AB3">
            <w:pPr>
              <w:spacing w:after="0" w:line="259" w:lineRule="auto"/>
              <w:rPr>
                <w:rFonts w:ascii="Times New Roman" w:hAnsi="Times New Roman"/>
              </w:rPr>
            </w:pPr>
            <w:r w:rsidRPr="00CA4119">
              <w:rPr>
                <w:rFonts w:ascii="Times New Roman" w:hAnsi="Times New Roman"/>
              </w:rPr>
              <w:t>Marks=20</w:t>
            </w:r>
          </w:p>
          <w:p w:rsidR="003B0AB3" w:rsidRPr="00CA4119" w:rsidRDefault="003B0AB3" w:rsidP="003B0AB3">
            <w:pPr>
              <w:spacing w:after="0" w:line="259" w:lineRule="auto"/>
              <w:rPr>
                <w:rFonts w:ascii="Times New Roman" w:hAnsi="Times New Roman"/>
              </w:rPr>
            </w:pPr>
          </w:p>
          <w:p w:rsidR="003B0AB3" w:rsidRPr="00CA4119" w:rsidRDefault="003B0AB3" w:rsidP="003B0AB3">
            <w:pPr>
              <w:spacing w:after="0" w:line="259" w:lineRule="auto"/>
              <w:rPr>
                <w:rFonts w:ascii="Times New Roman" w:hAnsi="Times New Roman"/>
              </w:rPr>
            </w:pPr>
            <w:r w:rsidRPr="00CA4119">
              <w:rPr>
                <w:rFonts w:ascii="Times New Roman" w:hAnsi="Times New Roman"/>
              </w:rPr>
              <w:t>CLO 2:</w:t>
            </w:r>
          </w:p>
          <w:p w:rsidR="003B0AB3" w:rsidRDefault="003B0AB3" w:rsidP="003B0AB3">
            <w:pPr>
              <w:spacing w:after="0" w:line="259" w:lineRule="auto"/>
              <w:rPr>
                <w:rFonts w:ascii="Times New Roman" w:hAnsi="Times New Roman"/>
              </w:rPr>
            </w:pPr>
            <w:r w:rsidRPr="00CA4119">
              <w:rPr>
                <w:rFonts w:ascii="Times New Roman" w:hAnsi="Times New Roman"/>
              </w:rPr>
              <w:t>Marks=20</w:t>
            </w:r>
          </w:p>
          <w:p w:rsidR="003B0AB3" w:rsidRPr="001A4535" w:rsidRDefault="003B0AB3" w:rsidP="003B0AB3">
            <w:pPr>
              <w:spacing w:after="0" w:line="259" w:lineRule="auto"/>
              <w:rPr>
                <w:rFonts w:ascii="Times New Roman" w:hAnsi="Times New Roman"/>
              </w:rPr>
            </w:pPr>
          </w:p>
        </w:tc>
      </w:tr>
      <w:tr w:rsidR="003B0AB3" w:rsidRPr="001A4535" w:rsidTr="003B0AB3">
        <w:trPr>
          <w:trHeight w:val="1090"/>
        </w:trPr>
        <w:tc>
          <w:tcPr>
            <w:tcW w:w="1705" w:type="dxa"/>
          </w:tcPr>
          <w:p w:rsidR="003B0AB3" w:rsidRPr="001A4535" w:rsidRDefault="003B0AB3" w:rsidP="003B0AB3">
            <w:pPr>
              <w:spacing w:after="160" w:line="259" w:lineRule="auto"/>
              <w:rPr>
                <w:rFonts w:ascii="Times New Roman" w:hAnsi="Times New Roman"/>
              </w:rPr>
            </w:pPr>
            <w:r w:rsidRPr="001A4535">
              <w:rPr>
                <w:rFonts w:ascii="Times New Roman" w:hAnsi="Times New Roman"/>
                <w:bCs/>
              </w:rPr>
              <w:t>Comprehensive Project</w:t>
            </w:r>
          </w:p>
        </w:tc>
        <w:tc>
          <w:tcPr>
            <w:tcW w:w="5760" w:type="dxa"/>
          </w:tcPr>
          <w:p w:rsidR="003B0AB3" w:rsidRPr="001A4535" w:rsidRDefault="003B0AB3" w:rsidP="003B0AB3">
            <w:pPr>
              <w:spacing w:after="160" w:line="259" w:lineRule="auto"/>
              <w:jc w:val="both"/>
              <w:rPr>
                <w:rFonts w:ascii="Times New Roman" w:hAnsi="Times New Roman"/>
              </w:rPr>
            </w:pPr>
            <w:r w:rsidRPr="001A4535">
              <w:rPr>
                <w:rFonts w:ascii="Times New Roman" w:hAnsi="Times New Roman"/>
              </w:rPr>
              <w:t>The students will prepare a detailed research proposal while working in study groups. The students must ensure that the report is original in content, updated on information and free of factual, theoretical and grammatical errors. The Project submission will be in phases.</w:t>
            </w:r>
          </w:p>
          <w:p w:rsidR="003B0AB3" w:rsidRPr="001A4535" w:rsidRDefault="003B0AB3" w:rsidP="003B0AB3">
            <w:pPr>
              <w:spacing w:after="160" w:line="259" w:lineRule="auto"/>
              <w:jc w:val="both"/>
              <w:rPr>
                <w:rFonts w:ascii="Times New Roman" w:hAnsi="Times New Roman"/>
              </w:rPr>
            </w:pPr>
            <w:r w:rsidRPr="001A4535">
              <w:rPr>
                <w:rFonts w:ascii="Times New Roman" w:hAnsi="Times New Roman"/>
                <w:b/>
              </w:rPr>
              <w:t>1-</w:t>
            </w:r>
            <w:r w:rsidRPr="001A4535">
              <w:rPr>
                <w:rFonts w:ascii="Times New Roman" w:hAnsi="Times New Roman"/>
              </w:rPr>
              <w:t>Research Problem and Literature</w:t>
            </w:r>
            <w:r w:rsidRPr="001A4535">
              <w:rPr>
                <w:rFonts w:ascii="Times New Roman" w:eastAsiaTheme="minorHAnsi" w:hAnsi="Times New Roman"/>
              </w:rPr>
              <w:t xml:space="preserve"> Review</w:t>
            </w:r>
            <w:r w:rsidRPr="001A4535">
              <w:rPr>
                <w:rFonts w:ascii="Times New Roman" w:hAnsi="Times New Roman"/>
              </w:rPr>
              <w:t>: Select a business, economic, finance or human resource area of focus. Develop a well characterized research problem statement for this area</w:t>
            </w:r>
          </w:p>
          <w:p w:rsidR="003B0AB3" w:rsidRPr="001A4535" w:rsidRDefault="003B0AB3" w:rsidP="003B0AB3">
            <w:pPr>
              <w:autoSpaceDE w:val="0"/>
              <w:autoSpaceDN w:val="0"/>
              <w:adjustRightInd w:val="0"/>
              <w:spacing w:after="0" w:line="240" w:lineRule="auto"/>
              <w:jc w:val="both"/>
              <w:rPr>
                <w:rFonts w:ascii="Times New Roman" w:eastAsiaTheme="minorHAnsi" w:hAnsi="Times New Roman"/>
              </w:rPr>
            </w:pPr>
            <w:r w:rsidRPr="001A4535">
              <w:rPr>
                <w:rFonts w:ascii="Times New Roman" w:hAnsi="Times New Roman"/>
                <w:b/>
              </w:rPr>
              <w:t>2</w:t>
            </w:r>
            <w:r w:rsidRPr="001A4535">
              <w:rPr>
                <w:rFonts w:ascii="Times New Roman" w:hAnsi="Times New Roman"/>
              </w:rPr>
              <w:t>-</w:t>
            </w:r>
            <w:r w:rsidRPr="001A4535">
              <w:rPr>
                <w:rFonts w:ascii="Times New Roman" w:eastAsiaTheme="minorHAnsi" w:hAnsi="Times New Roman"/>
              </w:rPr>
              <w:t>Purpose Statements and Research Questions/hypotheses</w:t>
            </w:r>
          </w:p>
          <w:p w:rsidR="003B0AB3" w:rsidRPr="001A4535" w:rsidRDefault="003B0AB3" w:rsidP="003B0AB3">
            <w:pPr>
              <w:autoSpaceDE w:val="0"/>
              <w:autoSpaceDN w:val="0"/>
              <w:adjustRightInd w:val="0"/>
              <w:spacing w:after="0" w:line="240" w:lineRule="auto"/>
              <w:jc w:val="both"/>
              <w:rPr>
                <w:rFonts w:ascii="Times New Roman" w:eastAsiaTheme="minorHAnsi" w:hAnsi="Times New Roman"/>
              </w:rPr>
            </w:pPr>
          </w:p>
          <w:p w:rsidR="003B0AB3" w:rsidRPr="001A4535" w:rsidRDefault="003B0AB3" w:rsidP="003B0AB3">
            <w:pPr>
              <w:autoSpaceDE w:val="0"/>
              <w:autoSpaceDN w:val="0"/>
              <w:adjustRightInd w:val="0"/>
              <w:spacing w:after="0" w:line="240" w:lineRule="auto"/>
              <w:rPr>
                <w:rFonts w:ascii="Times New Roman" w:eastAsiaTheme="minorHAnsi" w:hAnsi="Times New Roman"/>
              </w:rPr>
            </w:pPr>
            <w:r w:rsidRPr="001A4535">
              <w:rPr>
                <w:rFonts w:ascii="Times New Roman" w:eastAsiaTheme="minorHAnsi" w:hAnsi="Times New Roman"/>
                <w:b/>
              </w:rPr>
              <w:t>3-</w:t>
            </w:r>
            <w:r w:rsidRPr="001A4535">
              <w:rPr>
                <w:rFonts w:ascii="Times New Roman" w:eastAsiaTheme="minorHAnsi" w:hAnsi="Times New Roman"/>
              </w:rPr>
              <w:t>Data Collection (Databases/ field data), Analyzing data, Interpreting Data</w:t>
            </w:r>
          </w:p>
          <w:p w:rsidR="003B0AB3" w:rsidRPr="001A4535" w:rsidRDefault="003B0AB3" w:rsidP="003B0AB3">
            <w:pPr>
              <w:autoSpaceDE w:val="0"/>
              <w:autoSpaceDN w:val="0"/>
              <w:adjustRightInd w:val="0"/>
              <w:spacing w:after="0" w:line="240" w:lineRule="auto"/>
              <w:rPr>
                <w:rFonts w:ascii="Times New Roman" w:eastAsiaTheme="minorHAnsi" w:hAnsi="Times New Roman"/>
              </w:rPr>
            </w:pPr>
          </w:p>
          <w:p w:rsidR="003B0AB3" w:rsidRPr="001A4535" w:rsidRDefault="003B0AB3" w:rsidP="003B0AB3">
            <w:pPr>
              <w:autoSpaceDE w:val="0"/>
              <w:autoSpaceDN w:val="0"/>
              <w:adjustRightInd w:val="0"/>
              <w:spacing w:after="0" w:line="240" w:lineRule="auto"/>
              <w:rPr>
                <w:rFonts w:ascii="Times New Roman" w:eastAsiaTheme="minorHAnsi" w:hAnsi="Times New Roman"/>
              </w:rPr>
            </w:pPr>
            <w:r w:rsidRPr="001A4535">
              <w:rPr>
                <w:rFonts w:ascii="Times New Roman" w:eastAsiaTheme="minorHAnsi" w:hAnsi="Times New Roman"/>
              </w:rPr>
              <w:t xml:space="preserve">4-Project Report </w:t>
            </w:r>
          </w:p>
          <w:p w:rsidR="003B0AB3" w:rsidRPr="001A4535" w:rsidRDefault="003B0AB3" w:rsidP="003B0AB3">
            <w:pPr>
              <w:autoSpaceDE w:val="0"/>
              <w:autoSpaceDN w:val="0"/>
              <w:adjustRightInd w:val="0"/>
              <w:spacing w:after="0" w:line="240" w:lineRule="auto"/>
              <w:rPr>
                <w:rFonts w:ascii="Times New Roman" w:eastAsiaTheme="minorHAnsi" w:hAnsi="Times New Roman"/>
              </w:rPr>
            </w:pPr>
          </w:p>
          <w:p w:rsidR="003B0AB3" w:rsidRPr="001A4535" w:rsidRDefault="003B0AB3" w:rsidP="003B0AB3">
            <w:pPr>
              <w:autoSpaceDE w:val="0"/>
              <w:autoSpaceDN w:val="0"/>
              <w:adjustRightInd w:val="0"/>
              <w:spacing w:after="0" w:line="240" w:lineRule="auto"/>
              <w:rPr>
                <w:rFonts w:ascii="Times New Roman" w:hAnsi="Times New Roman"/>
              </w:rPr>
            </w:pPr>
            <w:r w:rsidRPr="001A4535">
              <w:rPr>
                <w:rFonts w:ascii="Times New Roman" w:eastAsiaTheme="minorHAnsi" w:hAnsi="Times New Roman"/>
              </w:rPr>
              <w:t>5-Presentation / VIVA</w:t>
            </w:r>
          </w:p>
        </w:tc>
        <w:tc>
          <w:tcPr>
            <w:tcW w:w="900" w:type="dxa"/>
          </w:tcPr>
          <w:p w:rsidR="003B0AB3" w:rsidRPr="001A4535" w:rsidRDefault="003B0AB3" w:rsidP="003B0AB3">
            <w:pPr>
              <w:spacing w:after="160" w:line="259" w:lineRule="auto"/>
              <w:jc w:val="center"/>
              <w:rPr>
                <w:rFonts w:ascii="Times New Roman" w:hAnsi="Times New Roman"/>
                <w:bCs/>
              </w:rPr>
            </w:pPr>
            <w:r w:rsidRPr="001A4535">
              <w:rPr>
                <w:rFonts w:ascii="Times New Roman" w:hAnsi="Times New Roman"/>
                <w:bCs/>
              </w:rPr>
              <w:t>40</w:t>
            </w:r>
          </w:p>
          <w:p w:rsidR="003B0AB3" w:rsidRPr="001A4535" w:rsidRDefault="003B0AB3" w:rsidP="003B0AB3">
            <w:pPr>
              <w:spacing w:after="160" w:line="259" w:lineRule="auto"/>
              <w:jc w:val="center"/>
              <w:rPr>
                <w:rFonts w:ascii="Times New Roman" w:hAnsi="Times New Roman"/>
                <w:bCs/>
              </w:rPr>
            </w:pPr>
          </w:p>
          <w:p w:rsidR="003B0AB3" w:rsidRPr="001A4535" w:rsidRDefault="003B0AB3" w:rsidP="003B0AB3">
            <w:pPr>
              <w:spacing w:after="160" w:line="259" w:lineRule="auto"/>
              <w:jc w:val="center"/>
              <w:rPr>
                <w:rFonts w:ascii="Times New Roman" w:hAnsi="Times New Roman"/>
                <w:bCs/>
              </w:rPr>
            </w:pPr>
          </w:p>
          <w:p w:rsidR="003B0AB3" w:rsidRPr="001A4535" w:rsidRDefault="003B0AB3" w:rsidP="003B0AB3">
            <w:pPr>
              <w:spacing w:after="160" w:line="259" w:lineRule="auto"/>
              <w:jc w:val="center"/>
              <w:rPr>
                <w:rFonts w:ascii="Times New Roman" w:hAnsi="Times New Roman"/>
                <w:bCs/>
              </w:rPr>
            </w:pPr>
          </w:p>
          <w:p w:rsidR="003B0AB3" w:rsidRPr="001A4535" w:rsidRDefault="003B0AB3" w:rsidP="003B0AB3">
            <w:pPr>
              <w:spacing w:after="160" w:line="259" w:lineRule="auto"/>
              <w:jc w:val="center"/>
              <w:rPr>
                <w:rFonts w:ascii="Times New Roman" w:hAnsi="Times New Roman"/>
                <w:b/>
                <w:bCs/>
              </w:rPr>
            </w:pPr>
          </w:p>
          <w:p w:rsidR="003B0AB3" w:rsidRPr="001A4535" w:rsidRDefault="003B0AB3" w:rsidP="003B0AB3">
            <w:pPr>
              <w:spacing w:after="160" w:line="259" w:lineRule="auto"/>
              <w:jc w:val="center"/>
              <w:rPr>
                <w:rFonts w:ascii="Times New Roman" w:hAnsi="Times New Roman"/>
                <w:b/>
              </w:rPr>
            </w:pPr>
          </w:p>
          <w:p w:rsidR="003B0AB3" w:rsidRPr="001A4535" w:rsidRDefault="003B0AB3" w:rsidP="003B0AB3">
            <w:pPr>
              <w:spacing w:after="160" w:line="259" w:lineRule="auto"/>
              <w:jc w:val="center"/>
              <w:rPr>
                <w:rFonts w:ascii="Times New Roman" w:hAnsi="Times New Roman"/>
                <w:b/>
              </w:rPr>
            </w:pPr>
          </w:p>
          <w:p w:rsidR="003B0AB3" w:rsidRPr="001A4535" w:rsidRDefault="003B0AB3" w:rsidP="003B0AB3">
            <w:pPr>
              <w:spacing w:after="160" w:line="259" w:lineRule="auto"/>
              <w:jc w:val="center"/>
              <w:rPr>
                <w:rFonts w:ascii="Times New Roman" w:hAnsi="Times New Roman"/>
                <w:b/>
              </w:rPr>
            </w:pPr>
          </w:p>
          <w:p w:rsidR="003B0AB3" w:rsidRPr="001A4535" w:rsidRDefault="003B0AB3" w:rsidP="003B0AB3">
            <w:pPr>
              <w:spacing w:after="160" w:line="259" w:lineRule="auto"/>
              <w:jc w:val="center"/>
              <w:rPr>
                <w:rFonts w:ascii="Times New Roman" w:hAnsi="Times New Roman"/>
                <w:b/>
              </w:rPr>
            </w:pPr>
          </w:p>
          <w:p w:rsidR="003B0AB3" w:rsidRPr="001A4535" w:rsidRDefault="003B0AB3" w:rsidP="003B0AB3">
            <w:pPr>
              <w:spacing w:after="160" w:line="259" w:lineRule="auto"/>
              <w:jc w:val="center"/>
              <w:rPr>
                <w:rFonts w:ascii="Times New Roman" w:hAnsi="Times New Roman"/>
                <w:b/>
              </w:rPr>
            </w:pPr>
          </w:p>
          <w:p w:rsidR="003B0AB3" w:rsidRPr="001A4535" w:rsidRDefault="003B0AB3" w:rsidP="003B0AB3">
            <w:pPr>
              <w:spacing w:after="160" w:line="259" w:lineRule="auto"/>
              <w:jc w:val="center"/>
              <w:rPr>
                <w:rFonts w:ascii="Times New Roman" w:hAnsi="Times New Roman"/>
              </w:rPr>
            </w:pPr>
          </w:p>
        </w:tc>
        <w:tc>
          <w:tcPr>
            <w:tcW w:w="1170" w:type="dxa"/>
          </w:tcPr>
          <w:p w:rsidR="003B0AB3" w:rsidRPr="001A4535" w:rsidRDefault="003B0AB3" w:rsidP="003B0AB3">
            <w:pPr>
              <w:spacing w:after="160" w:line="259" w:lineRule="auto"/>
              <w:rPr>
                <w:rFonts w:ascii="Times New Roman" w:hAnsi="Times New Roman"/>
              </w:rPr>
            </w:pPr>
          </w:p>
          <w:p w:rsidR="003B0AB3" w:rsidRPr="001A4535" w:rsidRDefault="003B0AB3" w:rsidP="003B0AB3">
            <w:pPr>
              <w:spacing w:after="160" w:line="259" w:lineRule="auto"/>
              <w:rPr>
                <w:rFonts w:ascii="Times New Roman" w:hAnsi="Times New Roman"/>
              </w:rPr>
            </w:pPr>
          </w:p>
          <w:p w:rsidR="003B0AB3" w:rsidRPr="001A4535" w:rsidRDefault="003B0AB3" w:rsidP="003B0AB3">
            <w:pPr>
              <w:spacing w:after="160" w:line="259" w:lineRule="auto"/>
              <w:rPr>
                <w:rFonts w:ascii="Times New Roman" w:hAnsi="Times New Roman"/>
              </w:rPr>
            </w:pPr>
          </w:p>
          <w:p w:rsidR="003B0AB3" w:rsidRPr="001A4535" w:rsidRDefault="003B0AB3" w:rsidP="003B0AB3">
            <w:pPr>
              <w:spacing w:after="160" w:line="259" w:lineRule="auto"/>
              <w:rPr>
                <w:rFonts w:ascii="Times New Roman" w:hAnsi="Times New Roman"/>
              </w:rPr>
            </w:pPr>
          </w:p>
          <w:p w:rsidR="003B0AB3" w:rsidRPr="001A4535" w:rsidRDefault="003B0AB3" w:rsidP="003B0AB3">
            <w:pPr>
              <w:spacing w:after="160" w:line="259" w:lineRule="auto"/>
              <w:rPr>
                <w:rFonts w:ascii="Times New Roman" w:hAnsi="Times New Roman"/>
              </w:rPr>
            </w:pPr>
          </w:p>
          <w:p w:rsidR="003B0AB3" w:rsidRPr="001A4535" w:rsidRDefault="003B0AB3" w:rsidP="003B0AB3">
            <w:pPr>
              <w:spacing w:after="160" w:line="259" w:lineRule="auto"/>
              <w:rPr>
                <w:rFonts w:ascii="Times New Roman" w:hAnsi="Times New Roman"/>
              </w:rPr>
            </w:pPr>
            <w:r w:rsidRPr="001A4535">
              <w:rPr>
                <w:rFonts w:ascii="Times New Roman" w:hAnsi="Times New Roman"/>
              </w:rPr>
              <w:t>CLO3</w:t>
            </w:r>
          </w:p>
          <w:p w:rsidR="003B0AB3" w:rsidRPr="001A4535" w:rsidRDefault="003B0AB3" w:rsidP="003B0AB3">
            <w:pPr>
              <w:spacing w:after="160" w:line="259" w:lineRule="auto"/>
              <w:rPr>
                <w:rFonts w:ascii="Times New Roman" w:hAnsi="Times New Roman"/>
              </w:rPr>
            </w:pPr>
          </w:p>
          <w:p w:rsidR="003B0AB3" w:rsidRPr="001A4535" w:rsidRDefault="003B0AB3" w:rsidP="003B0AB3">
            <w:pPr>
              <w:spacing w:after="160" w:line="259" w:lineRule="auto"/>
              <w:rPr>
                <w:rFonts w:ascii="Times New Roman" w:hAnsi="Times New Roman"/>
              </w:rPr>
            </w:pPr>
          </w:p>
        </w:tc>
      </w:tr>
    </w:tbl>
    <w:p w:rsidR="0068754C" w:rsidRPr="004C11F3" w:rsidRDefault="006D552F" w:rsidP="002330E5">
      <w:pPr>
        <w:jc w:val="both"/>
        <w:rPr>
          <w:rFonts w:ascii="Times New Roman" w:hAnsi="Times New Roman"/>
          <w:b/>
        </w:rPr>
      </w:pPr>
      <w:r>
        <w:rPr>
          <w:rFonts w:ascii="Times New Roman" w:hAnsi="Times New Roman"/>
          <w:b/>
        </w:rPr>
        <w:t>8.</w:t>
      </w:r>
      <w:r w:rsidR="0056429B" w:rsidRPr="004C11F3">
        <w:rPr>
          <w:rFonts w:ascii="Times New Roman" w:hAnsi="Times New Roman"/>
          <w:b/>
        </w:rPr>
        <w:t xml:space="preserve"> </w:t>
      </w:r>
      <w:r w:rsidR="00F4662F">
        <w:rPr>
          <w:rFonts w:ascii="Times New Roman" w:hAnsi="Times New Roman"/>
          <w:b/>
        </w:rPr>
        <w:t>R</w:t>
      </w:r>
      <w:r w:rsidR="00E86CB6" w:rsidRPr="004C11F3">
        <w:rPr>
          <w:rFonts w:ascii="Times New Roman" w:hAnsi="Times New Roman"/>
          <w:b/>
        </w:rPr>
        <w:t xml:space="preserve">ubrics for Assessment Tasks </w:t>
      </w:r>
    </w:p>
    <w:p w:rsidR="00C00E97" w:rsidRPr="00684183" w:rsidRDefault="00C00E97" w:rsidP="00C00E97">
      <w:pPr>
        <w:rPr>
          <w:rFonts w:ascii="Times New Roman" w:hAnsi="Times New Roman"/>
          <w:b/>
          <w:i/>
          <w:color w:val="FF0000"/>
        </w:rPr>
      </w:pPr>
      <w:r w:rsidRPr="00165846">
        <w:rPr>
          <w:rFonts w:ascii="Times New Roman" w:hAnsi="Times New Roman"/>
          <w:b/>
          <w:i/>
        </w:rPr>
        <w:t>Rubrics for Quiz</w:t>
      </w:r>
      <w:r>
        <w:rPr>
          <w:rFonts w:ascii="Times New Roman" w:hAnsi="Times New Roman"/>
          <w:b/>
          <w:i/>
        </w:rPr>
        <w:t xml:space="preserve"> (20%) </w:t>
      </w:r>
      <w:r>
        <w:rPr>
          <w:rFonts w:ascii="Times New Roman" w:hAnsi="Times New Roman"/>
          <w:b/>
          <w:i/>
        </w:rPr>
        <w:tab/>
      </w:r>
      <w:r>
        <w:rPr>
          <w:rFonts w:ascii="Times New Roman" w:hAnsi="Times New Roman"/>
          <w:b/>
          <w:i/>
        </w:rPr>
        <w:tab/>
      </w:r>
      <w:r w:rsidRPr="00942260">
        <w:rPr>
          <w:rFonts w:ascii="Times New Roman" w:hAnsi="Times New Roman"/>
          <w:bCs/>
          <w:i/>
        </w:rPr>
        <w:t>For Grading Purpose only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693"/>
        <w:gridCol w:w="2409"/>
        <w:gridCol w:w="2694"/>
      </w:tblGrid>
      <w:tr w:rsidR="00C00E97" w:rsidRPr="00465533" w:rsidTr="00C00E97">
        <w:trPr>
          <w:trHeight w:val="719"/>
        </w:trPr>
        <w:tc>
          <w:tcPr>
            <w:tcW w:w="1555" w:type="dxa"/>
            <w:tcBorders>
              <w:top w:val="single" w:sz="4" w:space="0" w:color="auto"/>
              <w:left w:val="single" w:sz="4" w:space="0" w:color="auto"/>
              <w:right w:val="single" w:sz="4" w:space="0" w:color="auto"/>
            </w:tcBorders>
          </w:tcPr>
          <w:p w:rsidR="00C00E97" w:rsidRPr="00257E0E" w:rsidRDefault="00C00E97" w:rsidP="00026759">
            <w:pPr>
              <w:spacing w:after="0" w:line="240" w:lineRule="auto"/>
              <w:rPr>
                <w:rFonts w:ascii="Times New Roman" w:hAnsi="Times New Roman"/>
                <w:b/>
              </w:rPr>
            </w:pPr>
            <w:r w:rsidRPr="00F25619">
              <w:rPr>
                <w:rFonts w:ascii="Times New Roman" w:hAnsi="Times New Roman"/>
                <w:b/>
              </w:rPr>
              <w:t>Traits/Tasks</w:t>
            </w:r>
          </w:p>
        </w:tc>
        <w:tc>
          <w:tcPr>
            <w:tcW w:w="2693" w:type="dxa"/>
            <w:tcBorders>
              <w:top w:val="single" w:sz="4" w:space="0" w:color="auto"/>
              <w:left w:val="single" w:sz="4" w:space="0" w:color="auto"/>
              <w:right w:val="single" w:sz="4" w:space="0" w:color="auto"/>
            </w:tcBorders>
            <w:hideMark/>
          </w:tcPr>
          <w:p w:rsidR="00C00E97" w:rsidRPr="00F25619" w:rsidRDefault="00C00E97" w:rsidP="00026759">
            <w:pPr>
              <w:spacing w:after="0" w:line="240" w:lineRule="auto"/>
              <w:rPr>
                <w:rFonts w:ascii="Times New Roman" w:hAnsi="Times New Roman"/>
                <w:b/>
              </w:rPr>
            </w:pPr>
            <w:r w:rsidRPr="00F25619">
              <w:rPr>
                <w:rFonts w:ascii="Times New Roman" w:hAnsi="Times New Roman"/>
                <w:b/>
              </w:rPr>
              <w:t>Below Expectations</w:t>
            </w:r>
          </w:p>
          <w:p w:rsidR="00C00E97" w:rsidRPr="00257E0E" w:rsidRDefault="00C00E97" w:rsidP="00026759">
            <w:pPr>
              <w:spacing w:after="0" w:line="240" w:lineRule="auto"/>
              <w:rPr>
                <w:rFonts w:ascii="Times New Roman" w:hAnsi="Times New Roman"/>
                <w:b/>
              </w:rPr>
            </w:pPr>
            <w:r w:rsidRPr="00F25619">
              <w:rPr>
                <w:rFonts w:ascii="Times New Roman" w:hAnsi="Times New Roman"/>
                <w:b/>
              </w:rPr>
              <w:t>(Below 35%)</w:t>
            </w:r>
          </w:p>
        </w:tc>
        <w:tc>
          <w:tcPr>
            <w:tcW w:w="2409" w:type="dxa"/>
            <w:tcBorders>
              <w:top w:val="single" w:sz="4" w:space="0" w:color="auto"/>
              <w:left w:val="single" w:sz="4" w:space="0" w:color="auto"/>
              <w:right w:val="single" w:sz="4" w:space="0" w:color="auto"/>
            </w:tcBorders>
            <w:hideMark/>
          </w:tcPr>
          <w:p w:rsidR="00C00E97" w:rsidRPr="00F25619" w:rsidRDefault="00C00E97" w:rsidP="00026759">
            <w:pPr>
              <w:spacing w:after="0"/>
              <w:rPr>
                <w:rFonts w:ascii="Times New Roman" w:hAnsi="Times New Roman"/>
                <w:b/>
              </w:rPr>
            </w:pPr>
            <w:r w:rsidRPr="00F25619">
              <w:rPr>
                <w:rFonts w:ascii="Times New Roman" w:hAnsi="Times New Roman"/>
                <w:b/>
              </w:rPr>
              <w:t>Meet Expectations</w:t>
            </w:r>
          </w:p>
          <w:p w:rsidR="00C00E97" w:rsidRPr="00257E0E" w:rsidRDefault="00C00E97" w:rsidP="00026759">
            <w:pPr>
              <w:spacing w:after="0" w:line="240" w:lineRule="auto"/>
              <w:rPr>
                <w:rFonts w:ascii="Times New Roman" w:hAnsi="Times New Roman"/>
                <w:b/>
              </w:rPr>
            </w:pPr>
            <w:r w:rsidRPr="00F25619">
              <w:rPr>
                <w:rFonts w:ascii="Times New Roman" w:hAnsi="Times New Roman"/>
                <w:b/>
              </w:rPr>
              <w:t>(35% to 70%)</w:t>
            </w:r>
          </w:p>
        </w:tc>
        <w:tc>
          <w:tcPr>
            <w:tcW w:w="2694" w:type="dxa"/>
            <w:tcBorders>
              <w:top w:val="single" w:sz="4" w:space="0" w:color="auto"/>
              <w:left w:val="single" w:sz="4" w:space="0" w:color="auto"/>
              <w:right w:val="single" w:sz="4" w:space="0" w:color="auto"/>
            </w:tcBorders>
            <w:hideMark/>
          </w:tcPr>
          <w:p w:rsidR="00C00E97" w:rsidRPr="00F25619" w:rsidRDefault="00C00E97" w:rsidP="00026759">
            <w:pPr>
              <w:spacing w:after="0"/>
              <w:rPr>
                <w:rFonts w:ascii="Times New Roman" w:hAnsi="Times New Roman"/>
                <w:b/>
              </w:rPr>
            </w:pPr>
            <w:r w:rsidRPr="00F25619">
              <w:rPr>
                <w:rFonts w:ascii="Times New Roman" w:hAnsi="Times New Roman"/>
                <w:b/>
              </w:rPr>
              <w:t>Exceeds Expectations</w:t>
            </w:r>
          </w:p>
          <w:p w:rsidR="00C00E97" w:rsidRPr="00257E0E" w:rsidRDefault="00C00E97" w:rsidP="00026759">
            <w:pPr>
              <w:spacing w:after="0" w:line="240" w:lineRule="auto"/>
              <w:rPr>
                <w:rFonts w:ascii="Times New Roman" w:hAnsi="Times New Roman"/>
                <w:b/>
              </w:rPr>
            </w:pPr>
            <w:r w:rsidRPr="00F25619">
              <w:rPr>
                <w:rFonts w:ascii="Times New Roman" w:hAnsi="Times New Roman"/>
                <w:b/>
              </w:rPr>
              <w:t>(Above 70%)</w:t>
            </w:r>
          </w:p>
        </w:tc>
      </w:tr>
      <w:tr w:rsidR="00C00E97" w:rsidRPr="00465533" w:rsidTr="00026759">
        <w:trPr>
          <w:trHeight w:val="625"/>
        </w:trPr>
        <w:tc>
          <w:tcPr>
            <w:tcW w:w="1555" w:type="dxa"/>
            <w:tcBorders>
              <w:top w:val="single" w:sz="4" w:space="0" w:color="auto"/>
              <w:left w:val="single" w:sz="4" w:space="0" w:color="auto"/>
              <w:bottom w:val="single" w:sz="4" w:space="0" w:color="auto"/>
              <w:right w:val="single" w:sz="4" w:space="0" w:color="auto"/>
            </w:tcBorders>
          </w:tcPr>
          <w:p w:rsidR="00C00E97" w:rsidRPr="00465533" w:rsidRDefault="00C00E97" w:rsidP="00026759">
            <w:pPr>
              <w:spacing w:after="160" w:line="259" w:lineRule="auto"/>
              <w:rPr>
                <w:rFonts w:ascii="Times New Roman" w:hAnsi="Times New Roman"/>
              </w:rPr>
            </w:pPr>
            <w:r>
              <w:rPr>
                <w:rFonts w:ascii="Times New Roman" w:hAnsi="Times New Roman"/>
              </w:rPr>
              <w:lastRenderedPageBreak/>
              <w:t xml:space="preserve">Clear understanding </w:t>
            </w:r>
            <w:r w:rsidRPr="00465533">
              <w:rPr>
                <w:rFonts w:ascii="Times New Roman" w:hAnsi="Times New Roman"/>
              </w:rPr>
              <w:t xml:space="preserve">of </w:t>
            </w:r>
            <w:r>
              <w:rPr>
                <w:rFonts w:ascii="Times New Roman" w:hAnsi="Times New Roman"/>
              </w:rPr>
              <w:t>the c</w:t>
            </w:r>
            <w:r w:rsidRPr="00465533">
              <w:rPr>
                <w:rFonts w:ascii="Times New Roman" w:hAnsi="Times New Roman"/>
              </w:rPr>
              <w:t>oncepts</w:t>
            </w:r>
            <w:r>
              <w:rPr>
                <w:rFonts w:ascii="Times New Roman" w:hAnsi="Times New Roman"/>
              </w:rPr>
              <w:t xml:space="preserve"> and their application </w:t>
            </w:r>
            <w:r w:rsidRPr="00465533">
              <w:rPr>
                <w:rFonts w:ascii="Times New Roman" w:hAnsi="Times New Roman"/>
              </w:rPr>
              <w:t xml:space="preserve"> </w:t>
            </w:r>
          </w:p>
        </w:tc>
        <w:tc>
          <w:tcPr>
            <w:tcW w:w="2693" w:type="dxa"/>
            <w:tcBorders>
              <w:top w:val="single" w:sz="4" w:space="0" w:color="auto"/>
              <w:left w:val="single" w:sz="4" w:space="0" w:color="auto"/>
              <w:bottom w:val="single" w:sz="4" w:space="0" w:color="auto"/>
              <w:right w:val="single" w:sz="4" w:space="0" w:color="auto"/>
            </w:tcBorders>
          </w:tcPr>
          <w:p w:rsidR="00C00E97" w:rsidRPr="00465533" w:rsidRDefault="00C00E97" w:rsidP="00026759">
            <w:pPr>
              <w:spacing w:after="160" w:line="259" w:lineRule="auto"/>
              <w:rPr>
                <w:rFonts w:ascii="Times New Roman" w:hAnsi="Times New Roman"/>
              </w:rPr>
            </w:pPr>
            <w:r>
              <w:rPr>
                <w:rFonts w:ascii="Times New Roman" w:hAnsi="Times New Roman"/>
              </w:rPr>
              <w:t>Less than</w:t>
            </w:r>
            <w:r w:rsidRPr="00465533">
              <w:rPr>
                <w:rFonts w:ascii="Times New Roman" w:hAnsi="Times New Roman"/>
              </w:rPr>
              <w:t xml:space="preserve"> 3</w:t>
            </w:r>
            <w:r>
              <w:rPr>
                <w:rFonts w:ascii="Times New Roman" w:hAnsi="Times New Roman"/>
              </w:rPr>
              <w:t>5</w:t>
            </w:r>
            <w:r w:rsidRPr="00465533">
              <w:rPr>
                <w:rFonts w:ascii="Times New Roman" w:hAnsi="Times New Roman"/>
              </w:rPr>
              <w:t>%</w:t>
            </w:r>
            <w:r>
              <w:rPr>
                <w:rFonts w:ascii="Times New Roman" w:hAnsi="Times New Roman"/>
              </w:rPr>
              <w:t xml:space="preserve"> of</w:t>
            </w:r>
            <w:r w:rsidRPr="00465533">
              <w:rPr>
                <w:rFonts w:ascii="Times New Roman" w:hAnsi="Times New Roman"/>
              </w:rPr>
              <w:t xml:space="preserve"> </w:t>
            </w:r>
            <w:r>
              <w:rPr>
                <w:rFonts w:ascii="Times New Roman" w:hAnsi="Times New Roman"/>
              </w:rPr>
              <w:t xml:space="preserve">the </w:t>
            </w:r>
            <w:r w:rsidRPr="00465533">
              <w:rPr>
                <w:rFonts w:ascii="Times New Roman" w:hAnsi="Times New Roman"/>
              </w:rPr>
              <w:t xml:space="preserve">answers are correct. Most of the concepts are not clear and </w:t>
            </w:r>
            <w:r>
              <w:rPr>
                <w:rFonts w:ascii="Times New Roman" w:hAnsi="Times New Roman"/>
              </w:rPr>
              <w:t xml:space="preserve">the </w:t>
            </w:r>
            <w:r w:rsidRPr="00465533">
              <w:rPr>
                <w:rFonts w:ascii="Times New Roman" w:hAnsi="Times New Roman"/>
              </w:rPr>
              <w:t>student is unable to understand the same.</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00E97" w:rsidRPr="00465533" w:rsidRDefault="00C00E97" w:rsidP="00026759">
            <w:pPr>
              <w:spacing w:after="160" w:line="259" w:lineRule="auto"/>
              <w:rPr>
                <w:rFonts w:ascii="Times New Roman" w:hAnsi="Times New Roman"/>
              </w:rPr>
            </w:pPr>
            <w:r w:rsidRPr="00465533">
              <w:rPr>
                <w:rFonts w:ascii="Times New Roman" w:hAnsi="Times New Roman"/>
              </w:rPr>
              <w:t>Between 3</w:t>
            </w:r>
            <w:r>
              <w:rPr>
                <w:rFonts w:ascii="Times New Roman" w:hAnsi="Times New Roman"/>
              </w:rPr>
              <w:t>5</w:t>
            </w:r>
            <w:r w:rsidRPr="00465533">
              <w:rPr>
                <w:rFonts w:ascii="Times New Roman" w:hAnsi="Times New Roman"/>
              </w:rPr>
              <w:t xml:space="preserve"> – </w:t>
            </w:r>
            <w:r>
              <w:rPr>
                <w:rFonts w:ascii="Times New Roman" w:hAnsi="Times New Roman"/>
              </w:rPr>
              <w:t>below 70</w:t>
            </w:r>
            <w:r w:rsidRPr="00465533">
              <w:rPr>
                <w:rFonts w:ascii="Times New Roman" w:hAnsi="Times New Roman"/>
              </w:rPr>
              <w:t>%</w:t>
            </w:r>
            <w:r>
              <w:rPr>
                <w:rFonts w:ascii="Times New Roman" w:hAnsi="Times New Roman"/>
              </w:rPr>
              <w:t xml:space="preserve"> of</w:t>
            </w:r>
            <w:r w:rsidRPr="00465533">
              <w:rPr>
                <w:rFonts w:ascii="Times New Roman" w:hAnsi="Times New Roman"/>
              </w:rPr>
              <w:t xml:space="preserve"> answers are correct. Many of the concepts are clear and understood by </w:t>
            </w:r>
            <w:r>
              <w:rPr>
                <w:rFonts w:ascii="Times New Roman" w:hAnsi="Times New Roman"/>
              </w:rPr>
              <w:t xml:space="preserve">the </w:t>
            </w:r>
            <w:r w:rsidRPr="00465533">
              <w:rPr>
                <w:rFonts w:ascii="Times New Roman" w:hAnsi="Times New Roman"/>
              </w:rPr>
              <w:t>student.</w:t>
            </w:r>
          </w:p>
        </w:tc>
        <w:tc>
          <w:tcPr>
            <w:tcW w:w="2694" w:type="dxa"/>
            <w:tcBorders>
              <w:top w:val="single" w:sz="4" w:space="0" w:color="auto"/>
              <w:left w:val="single" w:sz="4" w:space="0" w:color="auto"/>
              <w:bottom w:val="single" w:sz="4" w:space="0" w:color="auto"/>
              <w:right w:val="single" w:sz="4" w:space="0" w:color="auto"/>
            </w:tcBorders>
          </w:tcPr>
          <w:p w:rsidR="00C00E97" w:rsidRPr="00465533" w:rsidRDefault="00C00E97" w:rsidP="00026759">
            <w:pPr>
              <w:spacing w:after="160" w:line="259" w:lineRule="auto"/>
              <w:rPr>
                <w:rFonts w:ascii="Times New Roman" w:hAnsi="Times New Roman"/>
              </w:rPr>
            </w:pPr>
            <w:r>
              <w:rPr>
                <w:rFonts w:ascii="Times New Roman" w:hAnsi="Times New Roman"/>
              </w:rPr>
              <w:t>7</w:t>
            </w:r>
            <w:r w:rsidRPr="00465533">
              <w:rPr>
                <w:rFonts w:ascii="Times New Roman" w:hAnsi="Times New Roman"/>
              </w:rPr>
              <w:t xml:space="preserve">0% </w:t>
            </w:r>
            <w:r>
              <w:rPr>
                <w:rFonts w:ascii="Times New Roman" w:hAnsi="Times New Roman"/>
              </w:rPr>
              <w:t xml:space="preserve">and above </w:t>
            </w:r>
            <w:r w:rsidRPr="00465533">
              <w:rPr>
                <w:rFonts w:ascii="Times New Roman" w:hAnsi="Times New Roman"/>
              </w:rPr>
              <w:t xml:space="preserve">answers are correct. Most of </w:t>
            </w:r>
            <w:r>
              <w:rPr>
                <w:rFonts w:ascii="Times New Roman" w:hAnsi="Times New Roman"/>
              </w:rPr>
              <w:t xml:space="preserve">the </w:t>
            </w:r>
            <w:r w:rsidRPr="00465533">
              <w:rPr>
                <w:rFonts w:ascii="Times New Roman" w:hAnsi="Times New Roman"/>
              </w:rPr>
              <w:t>concepts are clear and understood by the student.</w:t>
            </w:r>
          </w:p>
        </w:tc>
      </w:tr>
    </w:tbl>
    <w:p w:rsidR="00C00E97" w:rsidRDefault="00C00E97" w:rsidP="007E3990">
      <w:pPr>
        <w:rPr>
          <w:rFonts w:ascii="Times New Roman" w:hAnsi="Times New Roman"/>
          <w:b/>
        </w:rPr>
      </w:pPr>
    </w:p>
    <w:p w:rsidR="007E3990" w:rsidRPr="004C11F3" w:rsidRDefault="006D552F" w:rsidP="007E3990">
      <w:pPr>
        <w:rPr>
          <w:rFonts w:ascii="Times New Roman" w:hAnsi="Times New Roman"/>
          <w:b/>
        </w:rPr>
      </w:pPr>
      <w:r>
        <w:rPr>
          <w:rFonts w:ascii="Times New Roman" w:hAnsi="Times New Roman"/>
          <w:b/>
        </w:rPr>
        <w:t>9.</w:t>
      </w:r>
      <w:r w:rsidR="00F4662F">
        <w:rPr>
          <w:rFonts w:ascii="Times New Roman" w:hAnsi="Times New Roman"/>
          <w:b/>
        </w:rPr>
        <w:t>R</w:t>
      </w:r>
      <w:r w:rsidR="00F4662F" w:rsidRPr="004C11F3">
        <w:rPr>
          <w:rFonts w:ascii="Times New Roman" w:hAnsi="Times New Roman"/>
          <w:b/>
        </w:rPr>
        <w:t xml:space="preserve">ubrics for </w:t>
      </w:r>
      <w:r w:rsidR="00A6742E" w:rsidRPr="004C11F3">
        <w:rPr>
          <w:rFonts w:ascii="Times New Roman" w:hAnsi="Times New Roman"/>
          <w:b/>
        </w:rPr>
        <w:t xml:space="preserve">End Term </w:t>
      </w:r>
      <w:r w:rsidR="008C7774" w:rsidRPr="004C11F3">
        <w:rPr>
          <w:rFonts w:ascii="Times New Roman" w:hAnsi="Times New Roman"/>
          <w:b/>
        </w:rPr>
        <w:t>(4</w:t>
      </w:r>
      <w:r w:rsidR="00C14E8A" w:rsidRPr="004C11F3">
        <w:rPr>
          <w:rFonts w:ascii="Times New Roman" w:hAnsi="Times New Roman"/>
          <w:b/>
        </w:rPr>
        <w:t>0 Marks)</w:t>
      </w:r>
      <w:r w:rsidR="008C7774" w:rsidRPr="004C11F3">
        <w:rPr>
          <w:rFonts w:ascii="Times New Roman" w:hAnsi="Times New Roman"/>
          <w:b/>
        </w:rPr>
        <w:t xml:space="preserve"> </w:t>
      </w:r>
      <w:r w:rsidR="00606C68" w:rsidRPr="004C11F3">
        <w:rPr>
          <w:rFonts w:ascii="Times New Roman" w:hAnsi="Times New Roman"/>
          <w:b/>
        </w:rPr>
        <w:t>(CLO 1 &amp; 2)</w:t>
      </w:r>
      <w:r w:rsidR="008C7774" w:rsidRPr="004C11F3">
        <w:rPr>
          <w:rFonts w:ascii="Times New Roman" w:hAnsi="Times New Roman"/>
          <w:b/>
        </w:rPr>
        <w:t xml:space="preserve"> </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720"/>
        <w:gridCol w:w="2457"/>
        <w:gridCol w:w="2747"/>
        <w:gridCol w:w="2569"/>
      </w:tblGrid>
      <w:tr w:rsidR="00BB7757" w:rsidRPr="001E10B4" w:rsidTr="00E34595">
        <w:trPr>
          <w:trHeight w:val="64"/>
        </w:trPr>
        <w:tc>
          <w:tcPr>
            <w:tcW w:w="906" w:type="pct"/>
          </w:tcPr>
          <w:p w:rsidR="002330E5" w:rsidRPr="001A4535" w:rsidRDefault="002330E5" w:rsidP="002330E5">
            <w:pPr>
              <w:spacing w:after="0"/>
              <w:jc w:val="center"/>
              <w:rPr>
                <w:rFonts w:ascii="Times New Roman" w:hAnsi="Times New Roman"/>
                <w:b/>
              </w:rPr>
            </w:pPr>
            <w:r w:rsidRPr="001A4535">
              <w:rPr>
                <w:rFonts w:ascii="Times New Roman" w:hAnsi="Times New Roman"/>
                <w:b/>
                <w:lang w:val="en-IN"/>
              </w:rPr>
              <w:t>Criteria</w:t>
            </w:r>
            <w:r w:rsidR="00606C68" w:rsidRPr="001A4535">
              <w:rPr>
                <w:rFonts w:ascii="Times New Roman" w:hAnsi="Times New Roman"/>
                <w:b/>
                <w:lang w:val="en-IN"/>
              </w:rPr>
              <w:t>/Trait</w:t>
            </w:r>
          </w:p>
        </w:tc>
        <w:tc>
          <w:tcPr>
            <w:tcW w:w="1294" w:type="pct"/>
          </w:tcPr>
          <w:p w:rsidR="002330E5" w:rsidRPr="001A4535" w:rsidRDefault="00606C68" w:rsidP="002330E5">
            <w:pPr>
              <w:spacing w:after="0" w:line="240" w:lineRule="auto"/>
              <w:jc w:val="center"/>
              <w:rPr>
                <w:rFonts w:ascii="Times New Roman" w:hAnsi="Times New Roman"/>
                <w:b/>
                <w:color w:val="000000"/>
                <w:lang w:eastAsia="en-IN"/>
              </w:rPr>
            </w:pPr>
            <w:r w:rsidRPr="001A4535">
              <w:rPr>
                <w:rFonts w:ascii="Times New Roman" w:hAnsi="Times New Roman"/>
                <w:b/>
                <w:color w:val="000000"/>
                <w:lang w:eastAsia="en-IN"/>
              </w:rPr>
              <w:t xml:space="preserve">Below Expectations  </w:t>
            </w:r>
            <w:r w:rsidR="002330E5" w:rsidRPr="001A4535">
              <w:rPr>
                <w:rFonts w:ascii="Times New Roman" w:hAnsi="Times New Roman"/>
                <w:b/>
                <w:color w:val="000000"/>
                <w:lang w:eastAsia="en-IN"/>
              </w:rPr>
              <w:t>(Below 35%)</w:t>
            </w:r>
          </w:p>
        </w:tc>
        <w:tc>
          <w:tcPr>
            <w:tcW w:w="1447" w:type="pct"/>
          </w:tcPr>
          <w:p w:rsidR="00606C68" w:rsidRPr="001A4535" w:rsidRDefault="00606C68" w:rsidP="002330E5">
            <w:pPr>
              <w:spacing w:after="0" w:line="240" w:lineRule="auto"/>
              <w:jc w:val="center"/>
              <w:rPr>
                <w:rFonts w:ascii="Times New Roman" w:hAnsi="Times New Roman"/>
                <w:b/>
                <w:color w:val="000000"/>
                <w:lang w:eastAsia="en-IN"/>
              </w:rPr>
            </w:pPr>
            <w:r w:rsidRPr="001A4535">
              <w:rPr>
                <w:rFonts w:ascii="Times New Roman" w:hAnsi="Times New Roman"/>
                <w:b/>
                <w:color w:val="000000"/>
                <w:lang w:eastAsia="en-IN"/>
              </w:rPr>
              <w:t xml:space="preserve">Meet Expectations  </w:t>
            </w:r>
          </w:p>
          <w:p w:rsidR="002330E5" w:rsidRPr="001A4535" w:rsidRDefault="00606C68" w:rsidP="002330E5">
            <w:pPr>
              <w:spacing w:after="0" w:line="240" w:lineRule="auto"/>
              <w:jc w:val="center"/>
              <w:rPr>
                <w:rFonts w:ascii="Times New Roman" w:hAnsi="Times New Roman"/>
              </w:rPr>
            </w:pPr>
            <w:r w:rsidRPr="001A4535">
              <w:rPr>
                <w:rFonts w:ascii="Times New Roman" w:hAnsi="Times New Roman"/>
                <w:b/>
              </w:rPr>
              <w:t xml:space="preserve"> </w:t>
            </w:r>
            <w:r w:rsidR="002330E5" w:rsidRPr="001A4535">
              <w:rPr>
                <w:rFonts w:ascii="Times New Roman" w:hAnsi="Times New Roman"/>
                <w:b/>
              </w:rPr>
              <w:t>(35%- below 70%)</w:t>
            </w:r>
          </w:p>
        </w:tc>
        <w:tc>
          <w:tcPr>
            <w:tcW w:w="1353" w:type="pct"/>
          </w:tcPr>
          <w:p w:rsidR="00606C68" w:rsidRPr="001A4535" w:rsidRDefault="00606C68" w:rsidP="002330E5">
            <w:pPr>
              <w:spacing w:after="0" w:line="240" w:lineRule="auto"/>
              <w:jc w:val="center"/>
              <w:rPr>
                <w:rFonts w:ascii="Times New Roman" w:hAnsi="Times New Roman"/>
                <w:b/>
                <w:color w:val="000000"/>
                <w:lang w:eastAsia="en-IN"/>
              </w:rPr>
            </w:pPr>
            <w:r w:rsidRPr="001A4535">
              <w:rPr>
                <w:rFonts w:ascii="Times New Roman" w:hAnsi="Times New Roman"/>
                <w:b/>
                <w:color w:val="000000"/>
                <w:lang w:eastAsia="en-IN"/>
              </w:rPr>
              <w:t>Exceed Expectation</w:t>
            </w:r>
          </w:p>
          <w:p w:rsidR="002330E5" w:rsidRPr="001A4535" w:rsidRDefault="00606C68" w:rsidP="002330E5">
            <w:pPr>
              <w:spacing w:after="0" w:line="240" w:lineRule="auto"/>
              <w:jc w:val="center"/>
              <w:rPr>
                <w:rFonts w:ascii="Times New Roman" w:hAnsi="Times New Roman"/>
              </w:rPr>
            </w:pPr>
            <w:r w:rsidRPr="001A4535">
              <w:rPr>
                <w:rFonts w:ascii="Times New Roman" w:hAnsi="Times New Roman"/>
                <w:b/>
                <w:color w:val="000000"/>
                <w:lang w:eastAsia="en-IN"/>
              </w:rPr>
              <w:t xml:space="preserve"> </w:t>
            </w:r>
            <w:r w:rsidR="002330E5" w:rsidRPr="001A4535">
              <w:rPr>
                <w:rFonts w:ascii="Times New Roman" w:hAnsi="Times New Roman"/>
                <w:b/>
                <w:color w:val="000000"/>
                <w:lang w:eastAsia="en-IN"/>
              </w:rPr>
              <w:t>(70% and above)</w:t>
            </w:r>
          </w:p>
        </w:tc>
      </w:tr>
      <w:tr w:rsidR="00BB7757" w:rsidRPr="001E10B4" w:rsidTr="00E34595">
        <w:tblPrEx>
          <w:tblCellMar>
            <w:top w:w="0" w:type="dxa"/>
            <w:left w:w="108" w:type="dxa"/>
            <w:bottom w:w="0" w:type="dxa"/>
            <w:right w:w="108" w:type="dxa"/>
          </w:tblCellMar>
        </w:tblPrEx>
        <w:tc>
          <w:tcPr>
            <w:tcW w:w="906" w:type="pct"/>
          </w:tcPr>
          <w:p w:rsidR="00E20F4A" w:rsidRPr="004C11F3" w:rsidRDefault="00E20F4A" w:rsidP="00E20F4A">
            <w:pPr>
              <w:widowControl w:val="0"/>
              <w:tabs>
                <w:tab w:val="left" w:pos="3630"/>
              </w:tabs>
              <w:autoSpaceDE w:val="0"/>
              <w:autoSpaceDN w:val="0"/>
              <w:adjustRightInd w:val="0"/>
              <w:spacing w:after="0" w:line="240" w:lineRule="auto"/>
              <w:jc w:val="both"/>
              <w:rPr>
                <w:rFonts w:ascii="Times New Roman" w:hAnsi="Times New Roman"/>
                <w:bCs/>
              </w:rPr>
            </w:pPr>
            <w:r>
              <w:rPr>
                <w:rFonts w:ascii="Times New Roman" w:hAnsi="Times New Roman"/>
                <w:bCs/>
              </w:rPr>
              <w:t xml:space="preserve">CLO1: </w:t>
            </w:r>
            <w:r w:rsidRPr="004C11F3">
              <w:rPr>
                <w:rFonts w:ascii="Times New Roman" w:hAnsi="Times New Roman"/>
                <w:bCs/>
              </w:rPr>
              <w:t xml:space="preserve"> </w:t>
            </w:r>
            <w:r>
              <w:rPr>
                <w:rFonts w:ascii="Times New Roman" w:hAnsi="Times New Roman"/>
                <w:bCs/>
              </w:rPr>
              <w:t>Recognize</w:t>
            </w:r>
            <w:r w:rsidRPr="004C11F3">
              <w:rPr>
                <w:rFonts w:ascii="Times New Roman" w:hAnsi="Times New Roman"/>
                <w:bCs/>
              </w:rPr>
              <w:t xml:space="preserve"> the Business Research Problem </w:t>
            </w:r>
          </w:p>
          <w:p w:rsidR="00E20F4A" w:rsidRDefault="00E20F4A" w:rsidP="0068754C">
            <w:pPr>
              <w:rPr>
                <w:rFonts w:ascii="Times New Roman" w:hAnsi="Times New Roman"/>
                <w:bCs/>
              </w:rPr>
            </w:pPr>
          </w:p>
          <w:p w:rsidR="002330E5" w:rsidRPr="00E20F4A" w:rsidRDefault="00827556" w:rsidP="0068754C">
            <w:pPr>
              <w:rPr>
                <w:rFonts w:ascii="Times New Roman" w:hAnsi="Times New Roman"/>
              </w:rPr>
            </w:pPr>
            <w:r>
              <w:rPr>
                <w:rFonts w:ascii="Times New Roman" w:hAnsi="Times New Roman"/>
              </w:rPr>
              <w:t>(Marks: 1</w:t>
            </w:r>
            <w:r w:rsidR="00487F59" w:rsidRPr="00E20F4A">
              <w:rPr>
                <w:rFonts w:ascii="Times New Roman" w:hAnsi="Times New Roman"/>
              </w:rPr>
              <w:t>0)</w:t>
            </w:r>
          </w:p>
        </w:tc>
        <w:tc>
          <w:tcPr>
            <w:tcW w:w="1294" w:type="pct"/>
          </w:tcPr>
          <w:p w:rsidR="0068754C" w:rsidRPr="001A4535" w:rsidRDefault="00BB7757" w:rsidP="00204AA7">
            <w:pPr>
              <w:rPr>
                <w:rFonts w:ascii="Times New Roman" w:hAnsi="Times New Roman"/>
              </w:rPr>
            </w:pPr>
            <w:r w:rsidRPr="001A4535">
              <w:rPr>
                <w:rFonts w:ascii="Times New Roman" w:hAnsi="Times New Roman"/>
              </w:rPr>
              <w:t xml:space="preserve">Unable to </w:t>
            </w:r>
            <w:r w:rsidR="003B0AB3">
              <w:rPr>
                <w:rFonts w:ascii="Times New Roman" w:hAnsi="Times New Roman"/>
                <w:bCs/>
              </w:rPr>
              <w:t>Recognize</w:t>
            </w:r>
            <w:r w:rsidR="00204AA7">
              <w:rPr>
                <w:rFonts w:ascii="Times New Roman" w:hAnsi="Times New Roman"/>
                <w:color w:val="000000"/>
                <w:lang w:eastAsia="en-IN"/>
              </w:rPr>
              <w:t xml:space="preserve"> the business</w:t>
            </w:r>
            <w:r w:rsidR="00204AA7" w:rsidRPr="001A4535">
              <w:rPr>
                <w:rFonts w:ascii="Times New Roman" w:hAnsi="Times New Roman"/>
                <w:color w:val="000000"/>
                <w:lang w:eastAsia="en-IN"/>
              </w:rPr>
              <w:t xml:space="preserve"> research problem,</w:t>
            </w:r>
            <w:r w:rsidR="00204AA7">
              <w:rPr>
                <w:rFonts w:ascii="Times New Roman" w:hAnsi="Times New Roman"/>
                <w:color w:val="000000"/>
                <w:lang w:eastAsia="en-IN"/>
              </w:rPr>
              <w:t xml:space="preserve"> and may not be able to establish connection with the research</w:t>
            </w:r>
            <w:r w:rsidR="00204AA7" w:rsidRPr="001A4535">
              <w:rPr>
                <w:rFonts w:ascii="Times New Roman" w:hAnsi="Times New Roman"/>
                <w:color w:val="000000"/>
                <w:lang w:eastAsia="en-IN"/>
              </w:rPr>
              <w:t xml:space="preserve"> objectives and assumptions</w:t>
            </w:r>
            <w:r w:rsidR="00204AA7">
              <w:rPr>
                <w:rFonts w:ascii="Times New Roman" w:hAnsi="Times New Roman"/>
                <w:color w:val="000000"/>
                <w:lang w:eastAsia="en-IN"/>
              </w:rPr>
              <w:t xml:space="preserve">. </w:t>
            </w:r>
            <w:r w:rsidR="00B91331" w:rsidRPr="001A4535">
              <w:rPr>
                <w:rFonts w:ascii="Times New Roman" w:hAnsi="Times New Roman"/>
              </w:rPr>
              <w:t xml:space="preserve">Rarely generates new approach to </w:t>
            </w:r>
            <w:r w:rsidR="00204AA7">
              <w:rPr>
                <w:rFonts w:ascii="Times New Roman" w:hAnsi="Times New Roman"/>
              </w:rPr>
              <w:t>define</w:t>
            </w:r>
            <w:r w:rsidR="00B91331" w:rsidRPr="001A4535">
              <w:rPr>
                <w:rFonts w:ascii="Times New Roman" w:hAnsi="Times New Roman"/>
              </w:rPr>
              <w:t xml:space="preserve"> a problem. </w:t>
            </w:r>
          </w:p>
        </w:tc>
        <w:tc>
          <w:tcPr>
            <w:tcW w:w="1447" w:type="pct"/>
          </w:tcPr>
          <w:p w:rsidR="0068754C" w:rsidRPr="001A4535" w:rsidRDefault="00204AA7" w:rsidP="003B0AB3">
            <w:pPr>
              <w:rPr>
                <w:rFonts w:ascii="Times New Roman" w:hAnsi="Times New Roman"/>
              </w:rPr>
            </w:pPr>
            <w:r>
              <w:rPr>
                <w:rFonts w:ascii="Times New Roman" w:hAnsi="Times New Roman"/>
              </w:rPr>
              <w:t>A</w:t>
            </w:r>
            <w:r w:rsidRPr="001A4535">
              <w:rPr>
                <w:rFonts w:ascii="Times New Roman" w:hAnsi="Times New Roman"/>
              </w:rPr>
              <w:t xml:space="preserve">ble to </w:t>
            </w:r>
            <w:r w:rsidR="003B0AB3">
              <w:rPr>
                <w:rFonts w:ascii="Times New Roman" w:hAnsi="Times New Roman"/>
                <w:bCs/>
              </w:rPr>
              <w:t>recognize</w:t>
            </w:r>
            <w:r>
              <w:rPr>
                <w:rFonts w:ascii="Times New Roman" w:hAnsi="Times New Roman"/>
                <w:color w:val="000000"/>
                <w:lang w:eastAsia="en-IN"/>
              </w:rPr>
              <w:t xml:space="preserve"> the business</w:t>
            </w:r>
            <w:r w:rsidRPr="001A4535">
              <w:rPr>
                <w:rFonts w:ascii="Times New Roman" w:hAnsi="Times New Roman"/>
                <w:color w:val="000000"/>
                <w:lang w:eastAsia="en-IN"/>
              </w:rPr>
              <w:t xml:space="preserve"> research problem</w:t>
            </w:r>
            <w:r>
              <w:rPr>
                <w:rFonts w:ascii="Times New Roman" w:hAnsi="Times New Roman"/>
                <w:color w:val="000000"/>
                <w:lang w:eastAsia="en-IN"/>
              </w:rPr>
              <w:t xml:space="preserve"> and may establish connection with the research</w:t>
            </w:r>
            <w:r w:rsidRPr="001A4535">
              <w:rPr>
                <w:rFonts w:ascii="Times New Roman" w:hAnsi="Times New Roman"/>
                <w:color w:val="000000"/>
                <w:lang w:eastAsia="en-IN"/>
              </w:rPr>
              <w:t xml:space="preserve"> objectives and assumptions</w:t>
            </w:r>
            <w:r>
              <w:rPr>
                <w:rFonts w:ascii="Times New Roman" w:hAnsi="Times New Roman"/>
                <w:color w:val="000000"/>
                <w:lang w:eastAsia="en-IN"/>
              </w:rPr>
              <w:t xml:space="preserve"> but may not be able to </w:t>
            </w:r>
            <w:r w:rsidRPr="001A4535">
              <w:rPr>
                <w:rFonts w:ascii="Times New Roman" w:hAnsi="Times New Roman"/>
              </w:rPr>
              <w:t>generates</w:t>
            </w:r>
            <w:r>
              <w:rPr>
                <w:rFonts w:ascii="Times New Roman" w:hAnsi="Times New Roman"/>
              </w:rPr>
              <w:t xml:space="preserve"> </w:t>
            </w:r>
            <w:r w:rsidRPr="001A4535">
              <w:rPr>
                <w:rFonts w:ascii="Times New Roman" w:hAnsi="Times New Roman"/>
              </w:rPr>
              <w:t xml:space="preserve">new approach to </w:t>
            </w:r>
            <w:r>
              <w:rPr>
                <w:rFonts w:ascii="Times New Roman" w:hAnsi="Times New Roman"/>
              </w:rPr>
              <w:t>define</w:t>
            </w:r>
            <w:r w:rsidRPr="001A4535">
              <w:rPr>
                <w:rFonts w:ascii="Times New Roman" w:hAnsi="Times New Roman"/>
              </w:rPr>
              <w:t xml:space="preserve"> a problem.</w:t>
            </w:r>
          </w:p>
        </w:tc>
        <w:tc>
          <w:tcPr>
            <w:tcW w:w="1353" w:type="pct"/>
          </w:tcPr>
          <w:p w:rsidR="0068754C" w:rsidRPr="001A4535" w:rsidRDefault="00204AA7" w:rsidP="003B0AB3">
            <w:pPr>
              <w:rPr>
                <w:rFonts w:ascii="Times New Roman" w:hAnsi="Times New Roman"/>
              </w:rPr>
            </w:pPr>
            <w:r>
              <w:rPr>
                <w:rFonts w:ascii="Times New Roman" w:hAnsi="Times New Roman"/>
              </w:rPr>
              <w:t>A</w:t>
            </w:r>
            <w:r w:rsidRPr="001A4535">
              <w:rPr>
                <w:rFonts w:ascii="Times New Roman" w:hAnsi="Times New Roman"/>
              </w:rPr>
              <w:t xml:space="preserve">ble to </w:t>
            </w:r>
            <w:r w:rsidR="003B0AB3">
              <w:rPr>
                <w:rFonts w:ascii="Times New Roman" w:hAnsi="Times New Roman"/>
                <w:bCs/>
              </w:rPr>
              <w:t>recognize</w:t>
            </w:r>
            <w:r>
              <w:rPr>
                <w:rFonts w:ascii="Times New Roman" w:hAnsi="Times New Roman"/>
                <w:color w:val="000000"/>
                <w:lang w:eastAsia="en-IN"/>
              </w:rPr>
              <w:t xml:space="preserve"> the business</w:t>
            </w:r>
            <w:r w:rsidRPr="001A4535">
              <w:rPr>
                <w:rFonts w:ascii="Times New Roman" w:hAnsi="Times New Roman"/>
                <w:color w:val="000000"/>
                <w:lang w:eastAsia="en-IN"/>
              </w:rPr>
              <w:t xml:space="preserve"> research problem</w:t>
            </w:r>
            <w:r>
              <w:rPr>
                <w:rFonts w:ascii="Times New Roman" w:hAnsi="Times New Roman"/>
                <w:color w:val="000000"/>
                <w:lang w:eastAsia="en-IN"/>
              </w:rPr>
              <w:t xml:space="preserve"> effectively and may establish connection with the research</w:t>
            </w:r>
            <w:r w:rsidRPr="001A4535">
              <w:rPr>
                <w:rFonts w:ascii="Times New Roman" w:hAnsi="Times New Roman"/>
                <w:color w:val="000000"/>
                <w:lang w:eastAsia="en-IN"/>
              </w:rPr>
              <w:t xml:space="preserve"> objectives and assumptions</w:t>
            </w:r>
            <w:r>
              <w:rPr>
                <w:rFonts w:ascii="Times New Roman" w:hAnsi="Times New Roman"/>
                <w:color w:val="000000"/>
                <w:lang w:eastAsia="en-IN"/>
              </w:rPr>
              <w:t xml:space="preserve"> in a comprehensive manner and also able to </w:t>
            </w:r>
            <w:r w:rsidRPr="001A4535">
              <w:rPr>
                <w:rFonts w:ascii="Times New Roman" w:hAnsi="Times New Roman"/>
              </w:rPr>
              <w:t>generates</w:t>
            </w:r>
            <w:r>
              <w:rPr>
                <w:rFonts w:ascii="Times New Roman" w:hAnsi="Times New Roman"/>
              </w:rPr>
              <w:t xml:space="preserve"> </w:t>
            </w:r>
            <w:r w:rsidRPr="001A4535">
              <w:rPr>
                <w:rFonts w:ascii="Times New Roman" w:hAnsi="Times New Roman"/>
              </w:rPr>
              <w:t xml:space="preserve">new approach to </w:t>
            </w:r>
            <w:r>
              <w:rPr>
                <w:rFonts w:ascii="Times New Roman" w:hAnsi="Times New Roman"/>
              </w:rPr>
              <w:t>define</w:t>
            </w:r>
            <w:r w:rsidRPr="001A4535">
              <w:rPr>
                <w:rFonts w:ascii="Times New Roman" w:hAnsi="Times New Roman"/>
              </w:rPr>
              <w:t xml:space="preserve"> a problem.</w:t>
            </w:r>
          </w:p>
        </w:tc>
      </w:tr>
      <w:tr w:rsidR="00204AA7" w:rsidRPr="001E10B4" w:rsidTr="00E34595">
        <w:tblPrEx>
          <w:tblCellMar>
            <w:top w:w="0" w:type="dxa"/>
            <w:left w:w="108" w:type="dxa"/>
            <w:bottom w:w="0" w:type="dxa"/>
            <w:right w:w="108" w:type="dxa"/>
          </w:tblCellMar>
        </w:tblPrEx>
        <w:tc>
          <w:tcPr>
            <w:tcW w:w="906" w:type="pct"/>
          </w:tcPr>
          <w:p w:rsidR="00E92822" w:rsidRPr="007432B6" w:rsidRDefault="00E20F4A" w:rsidP="005D642A">
            <w:pPr>
              <w:pStyle w:val="TableParagraph"/>
              <w:jc w:val="both"/>
              <w:rPr>
                <w:b/>
              </w:rPr>
            </w:pPr>
            <w:r w:rsidRPr="00E92822">
              <w:rPr>
                <w:color w:val="000000"/>
              </w:rPr>
              <w:t xml:space="preserve">CLO 2: </w:t>
            </w:r>
            <w:r w:rsidR="00827556" w:rsidRPr="00E92822">
              <w:rPr>
                <w:bCs/>
              </w:rPr>
              <w:t xml:space="preserve">Develop Research Plan </w:t>
            </w:r>
            <w:r w:rsidR="00827556" w:rsidRPr="00E92822">
              <w:rPr>
                <w:color w:val="000000" w:themeColor="text1"/>
              </w:rPr>
              <w:t xml:space="preserve">by applying relevant conceptual frameworks to Business </w:t>
            </w:r>
          </w:p>
          <w:p w:rsidR="00204AA7" w:rsidRDefault="001527BC" w:rsidP="00E92822">
            <w:pPr>
              <w:pStyle w:val="TableParagraph"/>
              <w:ind w:right="343"/>
              <w:rPr>
                <w:b/>
              </w:rPr>
            </w:pPr>
            <w:r>
              <w:rPr>
                <w:b/>
              </w:rPr>
              <w:t>(15)</w:t>
            </w:r>
          </w:p>
          <w:p w:rsidR="00E92822" w:rsidRDefault="00E92822" w:rsidP="00E92822">
            <w:pPr>
              <w:widowControl w:val="0"/>
              <w:tabs>
                <w:tab w:val="left" w:pos="3630"/>
              </w:tabs>
              <w:autoSpaceDE w:val="0"/>
              <w:autoSpaceDN w:val="0"/>
              <w:adjustRightInd w:val="0"/>
              <w:spacing w:after="0"/>
              <w:rPr>
                <w:rFonts w:ascii="Times New Roman" w:hAnsi="Times New Roman"/>
                <w:bCs/>
              </w:rPr>
            </w:pPr>
          </w:p>
          <w:p w:rsidR="00E92822" w:rsidRDefault="00E92822" w:rsidP="00E92822">
            <w:pPr>
              <w:widowControl w:val="0"/>
              <w:tabs>
                <w:tab w:val="left" w:pos="3630"/>
              </w:tabs>
              <w:autoSpaceDE w:val="0"/>
              <w:autoSpaceDN w:val="0"/>
              <w:adjustRightInd w:val="0"/>
              <w:spacing w:after="0"/>
              <w:rPr>
                <w:rFonts w:ascii="Times New Roman" w:hAnsi="Times New Roman"/>
                <w:bCs/>
              </w:rPr>
            </w:pPr>
          </w:p>
          <w:p w:rsidR="00015FAF" w:rsidRDefault="00015FAF" w:rsidP="00E92822">
            <w:pPr>
              <w:widowControl w:val="0"/>
              <w:tabs>
                <w:tab w:val="left" w:pos="3630"/>
              </w:tabs>
              <w:autoSpaceDE w:val="0"/>
              <w:autoSpaceDN w:val="0"/>
              <w:adjustRightInd w:val="0"/>
              <w:spacing w:after="0"/>
              <w:rPr>
                <w:rFonts w:ascii="Times New Roman" w:hAnsi="Times New Roman"/>
                <w:bCs/>
              </w:rPr>
            </w:pPr>
          </w:p>
          <w:p w:rsidR="00015FAF" w:rsidRDefault="00015FAF" w:rsidP="00E92822">
            <w:pPr>
              <w:widowControl w:val="0"/>
              <w:tabs>
                <w:tab w:val="left" w:pos="3630"/>
              </w:tabs>
              <w:autoSpaceDE w:val="0"/>
              <w:autoSpaceDN w:val="0"/>
              <w:adjustRightInd w:val="0"/>
              <w:spacing w:after="0"/>
              <w:rPr>
                <w:rFonts w:ascii="Times New Roman" w:hAnsi="Times New Roman"/>
                <w:bCs/>
              </w:rPr>
            </w:pPr>
          </w:p>
          <w:p w:rsidR="00E92822" w:rsidRPr="004C11F3" w:rsidRDefault="00E92822" w:rsidP="00E92822">
            <w:pPr>
              <w:widowControl w:val="0"/>
              <w:tabs>
                <w:tab w:val="left" w:pos="3630"/>
              </w:tabs>
              <w:autoSpaceDE w:val="0"/>
              <w:autoSpaceDN w:val="0"/>
              <w:adjustRightInd w:val="0"/>
              <w:spacing w:after="0"/>
              <w:rPr>
                <w:rFonts w:ascii="Times New Roman" w:hAnsi="Times New Roman"/>
                <w:b/>
                <w:bCs/>
              </w:rPr>
            </w:pPr>
            <w:r>
              <w:rPr>
                <w:rFonts w:ascii="Times New Roman" w:hAnsi="Times New Roman"/>
                <w:bCs/>
              </w:rPr>
              <w:t xml:space="preserve">CLO </w:t>
            </w:r>
            <w:r w:rsidRPr="004C11F3">
              <w:rPr>
                <w:rFonts w:ascii="Times New Roman" w:hAnsi="Times New Roman"/>
                <w:bCs/>
              </w:rPr>
              <w:t xml:space="preserve">3. </w:t>
            </w:r>
            <w:r w:rsidRPr="004C11F3">
              <w:rPr>
                <w:rFonts w:ascii="Times New Roman" w:hAnsi="Times New Roman"/>
              </w:rPr>
              <w:t>Communicate Research Findings Effectively</w:t>
            </w:r>
            <w:r>
              <w:rPr>
                <w:rFonts w:ascii="Times New Roman" w:hAnsi="Times New Roman"/>
              </w:rPr>
              <w:t>.</w:t>
            </w:r>
            <w:r w:rsidRPr="004C11F3">
              <w:rPr>
                <w:rFonts w:ascii="Times New Roman" w:hAnsi="Times New Roman"/>
              </w:rPr>
              <w:t xml:space="preserve"> </w:t>
            </w:r>
          </w:p>
          <w:p w:rsidR="00E92822" w:rsidRPr="007432B6" w:rsidRDefault="001527BC" w:rsidP="00E92822">
            <w:pPr>
              <w:pStyle w:val="TableParagraph"/>
              <w:ind w:right="343"/>
              <w:rPr>
                <w:b/>
              </w:rPr>
            </w:pPr>
            <w:r>
              <w:rPr>
                <w:b/>
              </w:rPr>
              <w:t>(15)</w:t>
            </w:r>
          </w:p>
        </w:tc>
        <w:tc>
          <w:tcPr>
            <w:tcW w:w="1294" w:type="pct"/>
          </w:tcPr>
          <w:p w:rsidR="00204AA7" w:rsidRPr="007432B6" w:rsidRDefault="00E34595" w:rsidP="005D642A">
            <w:pPr>
              <w:pStyle w:val="TableParagraph"/>
              <w:ind w:right="143"/>
              <w:jc w:val="both"/>
            </w:pPr>
            <w:r>
              <w:t>Has limited knowledge about the sampling and scaling technique. Not able to identify appropriate technique based on situation</w:t>
            </w:r>
            <w:r w:rsidR="00E92822">
              <w:t xml:space="preserve">. A little understanding about the statistical test used to </w:t>
            </w:r>
            <w:proofErr w:type="spellStart"/>
            <w:r w:rsidR="00E92822">
              <w:t>analyse</w:t>
            </w:r>
            <w:proofErr w:type="spellEnd"/>
            <w:r w:rsidR="00E92822">
              <w:t xml:space="preserve"> business datasets</w:t>
            </w:r>
          </w:p>
          <w:p w:rsidR="00204AA7" w:rsidRPr="007432B6" w:rsidRDefault="00204AA7" w:rsidP="00204AA7">
            <w:pPr>
              <w:pStyle w:val="TableParagraph"/>
              <w:ind w:right="143"/>
            </w:pPr>
          </w:p>
          <w:p w:rsidR="00204AA7" w:rsidRPr="007432B6" w:rsidRDefault="00204AA7" w:rsidP="00204AA7">
            <w:pPr>
              <w:pStyle w:val="TableParagraph"/>
              <w:ind w:right="143"/>
            </w:pPr>
          </w:p>
          <w:p w:rsidR="00015FAF" w:rsidRDefault="00015FAF" w:rsidP="00204AA7">
            <w:pPr>
              <w:pStyle w:val="TableParagraph"/>
              <w:ind w:right="143"/>
            </w:pPr>
          </w:p>
          <w:p w:rsidR="005D642A" w:rsidRDefault="005D642A" w:rsidP="00204AA7">
            <w:pPr>
              <w:pStyle w:val="TableParagraph"/>
              <w:ind w:right="143"/>
              <w:rPr>
                <w:b/>
              </w:rPr>
            </w:pPr>
          </w:p>
          <w:p w:rsidR="00204AA7" w:rsidRPr="007432B6" w:rsidRDefault="00207E02" w:rsidP="00204AA7">
            <w:pPr>
              <w:pStyle w:val="TableParagraph"/>
              <w:ind w:right="143"/>
              <w:rPr>
                <w:b/>
              </w:rPr>
            </w:pPr>
            <w:r w:rsidRPr="00387E3C">
              <w:t>Students is not able to interpret the test , and communicate the findings of the test</w:t>
            </w:r>
            <w:r>
              <w:rPr>
                <w:b/>
              </w:rPr>
              <w:t>.</w:t>
            </w:r>
          </w:p>
        </w:tc>
        <w:tc>
          <w:tcPr>
            <w:tcW w:w="1447" w:type="pct"/>
          </w:tcPr>
          <w:p w:rsidR="00015FAF" w:rsidRPr="007432B6" w:rsidRDefault="00E34595" w:rsidP="005D642A">
            <w:pPr>
              <w:pStyle w:val="TableParagraph"/>
              <w:ind w:right="143"/>
              <w:jc w:val="both"/>
            </w:pPr>
            <w:r>
              <w:t xml:space="preserve">Has an understanding about the sampling design, however lacks critical justification in selecting the </w:t>
            </w:r>
            <w:r w:rsidR="00970699">
              <w:t xml:space="preserve">appropriate technique and </w:t>
            </w:r>
            <w:proofErr w:type="gramStart"/>
            <w:r w:rsidR="00015FAF">
              <w:t>tools.</w:t>
            </w:r>
            <w:proofErr w:type="gramEnd"/>
            <w:r w:rsidR="005D642A">
              <w:t xml:space="preserve"> </w:t>
            </w:r>
            <w:r w:rsidR="00015FAF">
              <w:t xml:space="preserve">A good understanding about the statistical test used to </w:t>
            </w:r>
            <w:proofErr w:type="spellStart"/>
            <w:r w:rsidR="00015FAF">
              <w:t>analyse</w:t>
            </w:r>
            <w:proofErr w:type="spellEnd"/>
            <w:r w:rsidR="00015FAF">
              <w:t xml:space="preserve"> business datasets</w:t>
            </w:r>
          </w:p>
          <w:p w:rsidR="00204AA7" w:rsidRPr="007432B6" w:rsidRDefault="00204AA7" w:rsidP="00E92822">
            <w:pPr>
              <w:pStyle w:val="TableParagraph"/>
              <w:ind w:right="266"/>
            </w:pPr>
          </w:p>
          <w:p w:rsidR="00204AA7" w:rsidRPr="007432B6" w:rsidRDefault="00204AA7" w:rsidP="00204AA7">
            <w:pPr>
              <w:pStyle w:val="TableParagraph"/>
              <w:ind w:left="106" w:right="266"/>
            </w:pPr>
          </w:p>
          <w:p w:rsidR="00E34595" w:rsidRDefault="00E34595" w:rsidP="00204AA7">
            <w:pPr>
              <w:pStyle w:val="TableParagraph"/>
              <w:ind w:right="266"/>
            </w:pPr>
          </w:p>
          <w:p w:rsidR="00E34595" w:rsidRDefault="00E34595" w:rsidP="00204AA7">
            <w:pPr>
              <w:pStyle w:val="TableParagraph"/>
              <w:ind w:right="266"/>
            </w:pPr>
          </w:p>
          <w:p w:rsidR="00E34595" w:rsidRDefault="00E34595" w:rsidP="00204AA7">
            <w:pPr>
              <w:pStyle w:val="TableParagraph"/>
              <w:ind w:right="266"/>
            </w:pPr>
          </w:p>
          <w:p w:rsidR="00207E02" w:rsidRPr="00387E3C" w:rsidRDefault="00207E02" w:rsidP="00015FAF">
            <w:pPr>
              <w:pStyle w:val="TableParagraph"/>
              <w:ind w:right="266"/>
            </w:pPr>
            <w:r w:rsidRPr="00387E3C">
              <w:t>Students has an understanding about the test</w:t>
            </w:r>
            <w:r w:rsidR="005D642A" w:rsidRPr="00387E3C">
              <w:t>, however they are not</w:t>
            </w:r>
            <w:r w:rsidR="00387E3C" w:rsidRPr="00387E3C">
              <w:t xml:space="preserve"> able to interpret and report the</w:t>
            </w:r>
            <w:r w:rsidR="005D642A" w:rsidRPr="00387E3C">
              <w:t xml:space="preserve"> findings effectively.</w:t>
            </w:r>
            <w:r w:rsidRPr="00387E3C">
              <w:t xml:space="preserve"> </w:t>
            </w:r>
          </w:p>
        </w:tc>
        <w:tc>
          <w:tcPr>
            <w:tcW w:w="1353" w:type="pct"/>
          </w:tcPr>
          <w:p w:rsidR="00970699" w:rsidRDefault="00204AA7" w:rsidP="005D642A">
            <w:pPr>
              <w:pStyle w:val="TableParagraph"/>
              <w:ind w:right="137"/>
              <w:jc w:val="both"/>
            </w:pPr>
            <w:r w:rsidRPr="007432B6">
              <w:t>Demonstrates a sophisticated understanding</w:t>
            </w:r>
            <w:r w:rsidR="00970699">
              <w:t xml:space="preserve"> in framing the question using measurement scales and provide critical justification to select a sampling technique. </w:t>
            </w:r>
            <w:r w:rsidR="00015FAF">
              <w:t>Can effectively apply statistical model in different business situation</w:t>
            </w:r>
          </w:p>
          <w:p w:rsidR="00970699" w:rsidRDefault="00970699" w:rsidP="005D642A">
            <w:pPr>
              <w:pStyle w:val="TableParagraph"/>
              <w:spacing w:line="225" w:lineRule="exact"/>
              <w:jc w:val="both"/>
            </w:pPr>
          </w:p>
          <w:p w:rsidR="00970699" w:rsidRDefault="00970699" w:rsidP="00204AA7">
            <w:pPr>
              <w:pStyle w:val="TableParagraph"/>
              <w:spacing w:line="225" w:lineRule="exact"/>
            </w:pPr>
          </w:p>
          <w:p w:rsidR="00204AA7" w:rsidRPr="00387E3C" w:rsidRDefault="005D642A" w:rsidP="00015FAF">
            <w:pPr>
              <w:pStyle w:val="TableParagraph"/>
              <w:spacing w:line="225" w:lineRule="exact"/>
            </w:pPr>
            <w:r w:rsidRPr="00387E3C">
              <w:t>Students has a clear understanding about the statistical tests and are able to interpret the report findings effectively</w:t>
            </w:r>
          </w:p>
        </w:tc>
      </w:tr>
    </w:tbl>
    <w:p w:rsidR="00D24832" w:rsidRDefault="00D24832" w:rsidP="00034C98">
      <w:pPr>
        <w:jc w:val="center"/>
        <w:rPr>
          <w:rFonts w:ascii="Times New Roman" w:hAnsi="Times New Roman"/>
          <w:b/>
          <w:i/>
          <w:sz w:val="24"/>
          <w:szCs w:val="24"/>
        </w:rPr>
      </w:pPr>
    </w:p>
    <w:p w:rsidR="00B533FF" w:rsidRPr="00823AF7" w:rsidRDefault="006D552F" w:rsidP="0056429B">
      <w:pPr>
        <w:jc w:val="both"/>
        <w:rPr>
          <w:rFonts w:ascii="Times New Roman" w:hAnsi="Times New Roman"/>
          <w:b/>
        </w:rPr>
      </w:pPr>
      <w:r>
        <w:rPr>
          <w:rFonts w:ascii="Times New Roman" w:hAnsi="Times New Roman"/>
          <w:b/>
        </w:rPr>
        <w:t>10.</w:t>
      </w:r>
      <w:r w:rsidR="00823AF7" w:rsidRPr="00823AF7">
        <w:rPr>
          <w:rFonts w:ascii="Times New Roman" w:hAnsi="Times New Roman"/>
          <w:b/>
        </w:rPr>
        <w:t xml:space="preserve">Rubrics for comprehensive project </w:t>
      </w:r>
      <w:r w:rsidR="002330E5" w:rsidRPr="00823AF7">
        <w:rPr>
          <w:rFonts w:ascii="Times New Roman" w:hAnsi="Times New Roman"/>
          <w:b/>
        </w:rPr>
        <w:t>(4</w:t>
      </w:r>
      <w:r w:rsidR="00C14E8A" w:rsidRPr="00823AF7">
        <w:rPr>
          <w:rFonts w:ascii="Times New Roman" w:hAnsi="Times New Roman"/>
          <w:b/>
        </w:rPr>
        <w:t>0 Marks)</w:t>
      </w:r>
      <w:r w:rsidR="00606C68" w:rsidRPr="00823AF7">
        <w:rPr>
          <w:rFonts w:ascii="Times New Roman" w:hAnsi="Times New Roman"/>
          <w:b/>
        </w:rPr>
        <w:t xml:space="preserve"> (CLO</w:t>
      </w:r>
      <w:r w:rsidR="009267F1" w:rsidRPr="00823AF7">
        <w:rPr>
          <w:rFonts w:ascii="Times New Roman" w:hAnsi="Times New Roman"/>
          <w:b/>
        </w:rPr>
        <w:t xml:space="preserve"> </w:t>
      </w:r>
      <w:r w:rsidR="00606C68" w:rsidRPr="00823AF7">
        <w:rPr>
          <w:rFonts w:ascii="Times New Roman" w:hAnsi="Times New Roman"/>
          <w:b/>
        </w:rPr>
        <w:t>3)</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2610"/>
        <w:gridCol w:w="2700"/>
        <w:gridCol w:w="2568"/>
      </w:tblGrid>
      <w:tr w:rsidR="002D5A72" w:rsidRPr="004C11F3" w:rsidTr="00295F32">
        <w:tc>
          <w:tcPr>
            <w:tcW w:w="1615" w:type="dxa"/>
          </w:tcPr>
          <w:p w:rsidR="002D5A72" w:rsidRPr="004C11F3" w:rsidRDefault="00BE667E" w:rsidP="002339EA">
            <w:pPr>
              <w:spacing w:line="240" w:lineRule="auto"/>
              <w:rPr>
                <w:rFonts w:ascii="Times New Roman" w:hAnsi="Times New Roman"/>
                <w:b/>
                <w:lang w:val="en-IN" w:eastAsia="en-IN"/>
              </w:rPr>
            </w:pPr>
            <w:r w:rsidRPr="004C11F3">
              <w:rPr>
                <w:rFonts w:ascii="Times New Roman" w:hAnsi="Times New Roman"/>
                <w:b/>
                <w:w w:val="105"/>
              </w:rPr>
              <w:t>Trait</w:t>
            </w:r>
          </w:p>
        </w:tc>
        <w:tc>
          <w:tcPr>
            <w:tcW w:w="2610" w:type="dxa"/>
          </w:tcPr>
          <w:p w:rsidR="002D5A72" w:rsidRPr="004C11F3" w:rsidRDefault="002339EA" w:rsidP="002339EA">
            <w:pPr>
              <w:spacing w:line="240" w:lineRule="auto"/>
              <w:rPr>
                <w:rFonts w:ascii="Times New Roman" w:hAnsi="Times New Roman"/>
                <w:b/>
                <w:lang w:val="en-IN"/>
              </w:rPr>
            </w:pPr>
            <w:r w:rsidRPr="004C11F3">
              <w:rPr>
                <w:rFonts w:ascii="Times New Roman" w:hAnsi="Times New Roman"/>
                <w:b/>
                <w:color w:val="000000"/>
                <w:lang w:eastAsia="en-IN"/>
              </w:rPr>
              <w:t xml:space="preserve">Below Expectations  </w:t>
            </w:r>
            <w:r w:rsidRPr="004C11F3">
              <w:rPr>
                <w:rFonts w:ascii="Times New Roman" w:hAnsi="Times New Roman"/>
                <w:color w:val="000000"/>
                <w:lang w:eastAsia="en-IN"/>
              </w:rPr>
              <w:t>(Below 35%)</w:t>
            </w:r>
          </w:p>
        </w:tc>
        <w:tc>
          <w:tcPr>
            <w:tcW w:w="2700" w:type="dxa"/>
          </w:tcPr>
          <w:p w:rsidR="002339EA" w:rsidRPr="004C11F3" w:rsidRDefault="002339EA" w:rsidP="002339EA">
            <w:pPr>
              <w:spacing w:after="0" w:line="240" w:lineRule="auto"/>
              <w:rPr>
                <w:rFonts w:ascii="Times New Roman" w:hAnsi="Times New Roman"/>
                <w:b/>
                <w:color w:val="000000"/>
                <w:lang w:eastAsia="en-IN"/>
              </w:rPr>
            </w:pPr>
            <w:r w:rsidRPr="004C11F3">
              <w:rPr>
                <w:rFonts w:ascii="Times New Roman" w:hAnsi="Times New Roman"/>
                <w:b/>
                <w:color w:val="000000"/>
                <w:lang w:eastAsia="en-IN"/>
              </w:rPr>
              <w:t xml:space="preserve">Meet Expectations  </w:t>
            </w:r>
          </w:p>
          <w:p w:rsidR="002D5A72" w:rsidRPr="004C11F3" w:rsidRDefault="002339EA" w:rsidP="002339EA">
            <w:pPr>
              <w:spacing w:line="240" w:lineRule="auto"/>
              <w:rPr>
                <w:rFonts w:ascii="Times New Roman" w:hAnsi="Times New Roman"/>
                <w:lang w:val="en-IN" w:eastAsia="en-IN"/>
              </w:rPr>
            </w:pPr>
            <w:r w:rsidRPr="004C11F3">
              <w:rPr>
                <w:rFonts w:ascii="Times New Roman" w:hAnsi="Times New Roman"/>
              </w:rPr>
              <w:t xml:space="preserve">     (35%- below 70%)</w:t>
            </w:r>
          </w:p>
        </w:tc>
        <w:tc>
          <w:tcPr>
            <w:tcW w:w="2568" w:type="dxa"/>
          </w:tcPr>
          <w:p w:rsidR="002339EA" w:rsidRPr="004C11F3" w:rsidRDefault="002339EA" w:rsidP="002339EA">
            <w:pPr>
              <w:spacing w:after="0" w:line="240" w:lineRule="auto"/>
              <w:rPr>
                <w:rFonts w:ascii="Times New Roman" w:hAnsi="Times New Roman"/>
                <w:b/>
                <w:color w:val="000000"/>
                <w:lang w:eastAsia="en-IN"/>
              </w:rPr>
            </w:pPr>
            <w:r w:rsidRPr="004C11F3">
              <w:rPr>
                <w:rFonts w:ascii="Times New Roman" w:hAnsi="Times New Roman"/>
                <w:b/>
                <w:color w:val="000000"/>
                <w:lang w:eastAsia="en-IN"/>
              </w:rPr>
              <w:t>Exceed Expectation</w:t>
            </w:r>
          </w:p>
          <w:p w:rsidR="002D5A72" w:rsidRPr="004C11F3" w:rsidRDefault="002339EA" w:rsidP="002339EA">
            <w:pPr>
              <w:spacing w:line="240" w:lineRule="auto"/>
              <w:rPr>
                <w:rFonts w:ascii="Times New Roman" w:hAnsi="Times New Roman"/>
                <w:lang w:val="en-IN" w:eastAsia="en-IN"/>
              </w:rPr>
            </w:pPr>
            <w:r w:rsidRPr="004C11F3">
              <w:rPr>
                <w:rFonts w:ascii="Times New Roman" w:hAnsi="Times New Roman"/>
                <w:b/>
                <w:color w:val="000000"/>
                <w:lang w:eastAsia="en-IN"/>
              </w:rPr>
              <w:t xml:space="preserve">       </w:t>
            </w:r>
            <w:r w:rsidRPr="004C11F3">
              <w:rPr>
                <w:rFonts w:ascii="Times New Roman" w:hAnsi="Times New Roman"/>
                <w:color w:val="000000"/>
                <w:lang w:eastAsia="en-IN"/>
              </w:rPr>
              <w:t>(70% and above)</w:t>
            </w:r>
          </w:p>
        </w:tc>
      </w:tr>
      <w:tr w:rsidR="009F29BA" w:rsidRPr="001E10B4" w:rsidTr="00295F32">
        <w:trPr>
          <w:trHeight w:val="1745"/>
        </w:trPr>
        <w:tc>
          <w:tcPr>
            <w:tcW w:w="1615" w:type="dxa"/>
          </w:tcPr>
          <w:p w:rsidR="00100B10" w:rsidRDefault="002339EA" w:rsidP="00E04B97">
            <w:pPr>
              <w:jc w:val="both"/>
              <w:rPr>
                <w:rFonts w:ascii="Times New Roman" w:hAnsi="Times New Roman"/>
                <w:lang w:val="en-IN" w:eastAsia="en-IN"/>
              </w:rPr>
            </w:pPr>
            <w:r w:rsidRPr="001A4535">
              <w:rPr>
                <w:rFonts w:ascii="Times New Roman" w:hAnsi="Times New Roman"/>
                <w:lang w:val="en-IN" w:eastAsia="en-IN"/>
              </w:rPr>
              <w:lastRenderedPageBreak/>
              <w:t xml:space="preserve">Structuring Problem and </w:t>
            </w:r>
            <w:r w:rsidR="009F29BA" w:rsidRPr="001A4535">
              <w:rPr>
                <w:rFonts w:ascii="Times New Roman" w:hAnsi="Times New Roman"/>
                <w:lang w:val="en-IN" w:eastAsia="en-IN"/>
              </w:rPr>
              <w:t>Reviewing Literature</w:t>
            </w:r>
            <w:r w:rsidR="00E04B97" w:rsidRPr="001A4535">
              <w:rPr>
                <w:rFonts w:ascii="Times New Roman" w:hAnsi="Times New Roman"/>
                <w:lang w:val="en-IN" w:eastAsia="en-IN"/>
              </w:rPr>
              <w:t xml:space="preserve">, Defining </w:t>
            </w:r>
            <w:r w:rsidR="00100B10" w:rsidRPr="001A4535">
              <w:rPr>
                <w:rFonts w:ascii="Times New Roman" w:hAnsi="Times New Roman"/>
                <w:lang w:val="en-IN" w:eastAsia="en-IN"/>
              </w:rPr>
              <w:t>Objectives and Hypotheses</w:t>
            </w:r>
          </w:p>
          <w:p w:rsidR="0049626E" w:rsidRPr="00E20F4A" w:rsidRDefault="0049626E" w:rsidP="0049626E">
            <w:pPr>
              <w:pStyle w:val="TableParagraph"/>
              <w:rPr>
                <w:color w:val="000000"/>
              </w:rPr>
            </w:pPr>
            <w:r w:rsidRPr="00E20F4A">
              <w:rPr>
                <w:color w:val="000000"/>
              </w:rPr>
              <w:t>(Marks: 20)</w:t>
            </w:r>
          </w:p>
          <w:p w:rsidR="0049626E" w:rsidRPr="001A4535" w:rsidRDefault="0049626E" w:rsidP="00E04B97">
            <w:pPr>
              <w:jc w:val="both"/>
              <w:rPr>
                <w:rFonts w:ascii="Times New Roman" w:hAnsi="Times New Roman"/>
                <w:lang w:val="en-IN" w:eastAsia="en-IN"/>
              </w:rPr>
            </w:pPr>
          </w:p>
          <w:p w:rsidR="00100B10" w:rsidRPr="001A4535" w:rsidRDefault="00100B10" w:rsidP="009F29BA">
            <w:pPr>
              <w:rPr>
                <w:rFonts w:ascii="Times New Roman" w:hAnsi="Times New Roman"/>
                <w:lang w:val="en-IN" w:eastAsia="en-IN"/>
              </w:rPr>
            </w:pPr>
          </w:p>
          <w:p w:rsidR="00100B10" w:rsidRPr="001A4535" w:rsidRDefault="00100B10" w:rsidP="009F29BA">
            <w:pPr>
              <w:rPr>
                <w:rFonts w:ascii="Times New Roman" w:hAnsi="Times New Roman"/>
                <w:lang w:val="en-IN" w:eastAsia="en-IN"/>
              </w:rPr>
            </w:pPr>
          </w:p>
          <w:p w:rsidR="009F29BA" w:rsidRPr="001A4535" w:rsidRDefault="009F29BA" w:rsidP="00057F5C">
            <w:pPr>
              <w:jc w:val="both"/>
              <w:rPr>
                <w:rFonts w:ascii="Times New Roman" w:hAnsi="Times New Roman"/>
                <w:b/>
                <w:i/>
              </w:rPr>
            </w:pPr>
          </w:p>
        </w:tc>
        <w:tc>
          <w:tcPr>
            <w:tcW w:w="2610" w:type="dxa"/>
          </w:tcPr>
          <w:p w:rsidR="00100B10" w:rsidRPr="001A4535" w:rsidRDefault="009F29BA" w:rsidP="00E04B97">
            <w:pPr>
              <w:jc w:val="both"/>
              <w:rPr>
                <w:rFonts w:ascii="Times New Roman" w:hAnsi="Times New Roman"/>
              </w:rPr>
            </w:pPr>
            <w:r w:rsidRPr="001A4535">
              <w:rPr>
                <w:rFonts w:ascii="Times New Roman" w:hAnsi="Times New Roman"/>
              </w:rPr>
              <w:t>Pro</w:t>
            </w:r>
            <w:r w:rsidR="00100B10" w:rsidRPr="001A4535">
              <w:rPr>
                <w:rFonts w:ascii="Times New Roman" w:hAnsi="Times New Roman"/>
              </w:rPr>
              <w:t>blem statement not focused. No</w:t>
            </w:r>
            <w:r w:rsidRPr="001A4535">
              <w:rPr>
                <w:rFonts w:ascii="Times New Roman" w:hAnsi="Times New Roman"/>
              </w:rPr>
              <w:t xml:space="preserve"> convincing </w:t>
            </w:r>
            <w:r w:rsidR="00100B10" w:rsidRPr="001A4535">
              <w:rPr>
                <w:rFonts w:ascii="Times New Roman" w:hAnsi="Times New Roman"/>
              </w:rPr>
              <w:t>review of related studies. Does not follows the manuscript style</w:t>
            </w:r>
            <w:r w:rsidR="00E04B97" w:rsidRPr="001A4535">
              <w:rPr>
                <w:rFonts w:ascii="Times New Roman" w:hAnsi="Times New Roman"/>
              </w:rPr>
              <w:t xml:space="preserve">. </w:t>
            </w:r>
            <w:r w:rsidR="00100B10" w:rsidRPr="001A4535">
              <w:rPr>
                <w:rFonts w:ascii="Times New Roman" w:hAnsi="Times New Roman"/>
              </w:rPr>
              <w:t>Gathers information from unreliable source and hypotheses not defined properly.</w:t>
            </w:r>
          </w:p>
          <w:p w:rsidR="00100B10" w:rsidRPr="001A4535" w:rsidRDefault="00100B10" w:rsidP="00100B10">
            <w:pPr>
              <w:rPr>
                <w:rFonts w:ascii="Times New Roman" w:hAnsi="Times New Roman"/>
              </w:rPr>
            </w:pPr>
          </w:p>
        </w:tc>
        <w:tc>
          <w:tcPr>
            <w:tcW w:w="2700" w:type="dxa"/>
          </w:tcPr>
          <w:p w:rsidR="009F29BA" w:rsidRPr="001A4535" w:rsidRDefault="009F29BA" w:rsidP="00E04B97">
            <w:pPr>
              <w:jc w:val="both"/>
              <w:rPr>
                <w:rFonts w:ascii="Times New Roman" w:hAnsi="Times New Roman"/>
              </w:rPr>
            </w:pPr>
            <w:r w:rsidRPr="001A4535">
              <w:rPr>
                <w:rFonts w:ascii="Times New Roman" w:hAnsi="Times New Roman"/>
              </w:rPr>
              <w:t>The Review clearly states the main topic, identifies gap and provides proper linkages. Follows the manuscript style</w:t>
            </w:r>
            <w:r w:rsidR="00100B10" w:rsidRPr="001A4535">
              <w:rPr>
                <w:rFonts w:ascii="Times New Roman" w:hAnsi="Times New Roman"/>
              </w:rPr>
              <w:t xml:space="preserve">. Selects and uses relevant concepts and frameworks. Hypotheses needs to be aligned with literature. </w:t>
            </w:r>
          </w:p>
          <w:p w:rsidR="00100B10" w:rsidRPr="001A4535" w:rsidRDefault="00100B10" w:rsidP="00E04B97">
            <w:pPr>
              <w:jc w:val="both"/>
              <w:rPr>
                <w:rFonts w:ascii="Times New Roman" w:hAnsi="Times New Roman"/>
              </w:rPr>
            </w:pPr>
          </w:p>
          <w:p w:rsidR="00100B10" w:rsidRPr="001A4535" w:rsidRDefault="00100B10" w:rsidP="00E04B97">
            <w:pPr>
              <w:jc w:val="both"/>
              <w:rPr>
                <w:rFonts w:ascii="Times New Roman" w:hAnsi="Times New Roman"/>
                <w:b/>
                <w:lang w:val="en-IN"/>
              </w:rPr>
            </w:pPr>
          </w:p>
        </w:tc>
        <w:tc>
          <w:tcPr>
            <w:tcW w:w="2568" w:type="dxa"/>
          </w:tcPr>
          <w:p w:rsidR="009F29BA" w:rsidRPr="001A4535" w:rsidRDefault="009F29BA" w:rsidP="00E04B97">
            <w:pPr>
              <w:jc w:val="both"/>
              <w:rPr>
                <w:rFonts w:ascii="Times New Roman" w:hAnsi="Times New Roman"/>
              </w:rPr>
            </w:pPr>
            <w:r w:rsidRPr="001A4535">
              <w:rPr>
                <w:rFonts w:ascii="Times New Roman" w:hAnsi="Times New Roman"/>
              </w:rPr>
              <w:t>Clearly and concise</w:t>
            </w:r>
            <w:r w:rsidR="0015352A" w:rsidRPr="001A4535">
              <w:rPr>
                <w:rFonts w:ascii="Times New Roman" w:hAnsi="Times New Roman"/>
              </w:rPr>
              <w:t xml:space="preserve"> problem statement. Gathers extensive </w:t>
            </w:r>
            <w:r w:rsidR="00100B10" w:rsidRPr="001A4535">
              <w:rPr>
                <w:rFonts w:ascii="Times New Roman" w:hAnsi="Times New Roman"/>
              </w:rPr>
              <w:t xml:space="preserve">information from a variety of valid and reliable sources including journals, texts, etc., specific to the subject. Clear evidence of search/selection </w:t>
            </w:r>
            <w:r w:rsidR="00467CED" w:rsidRPr="001A4535">
              <w:rPr>
                <w:rFonts w:ascii="Times New Roman" w:hAnsi="Times New Roman"/>
              </w:rPr>
              <w:t xml:space="preserve">criteria. Hypotheses aligned with literature </w:t>
            </w:r>
          </w:p>
        </w:tc>
      </w:tr>
      <w:tr w:rsidR="009F29BA" w:rsidRPr="001E10B4" w:rsidTr="00295F32">
        <w:tc>
          <w:tcPr>
            <w:tcW w:w="1615" w:type="dxa"/>
          </w:tcPr>
          <w:p w:rsidR="00467CED" w:rsidRPr="001A4535" w:rsidRDefault="00295F32" w:rsidP="00295F32">
            <w:pPr>
              <w:rPr>
                <w:rFonts w:ascii="Times New Roman" w:hAnsi="Times New Roman"/>
                <w:lang w:val="en-IN" w:eastAsia="en-IN"/>
              </w:rPr>
            </w:pPr>
            <w:r w:rsidRPr="001A4535">
              <w:rPr>
                <w:rFonts w:ascii="Times New Roman" w:eastAsiaTheme="minorHAnsi" w:hAnsi="Times New Roman"/>
              </w:rPr>
              <w:t xml:space="preserve">Data collection and analysis of data followed by project </w:t>
            </w:r>
            <w:r w:rsidRPr="001A4535">
              <w:rPr>
                <w:rFonts w:ascii="Times New Roman" w:hAnsi="Times New Roman"/>
                <w:lang w:val="en-IN" w:eastAsia="en-IN"/>
              </w:rPr>
              <w:t>report</w:t>
            </w:r>
            <w:r w:rsidR="00467CED" w:rsidRPr="001A4535">
              <w:rPr>
                <w:rFonts w:ascii="Times New Roman" w:hAnsi="Times New Roman"/>
                <w:lang w:val="en-IN" w:eastAsia="en-IN"/>
              </w:rPr>
              <w:t xml:space="preserve"> </w:t>
            </w:r>
            <w:r w:rsidR="00E04B97" w:rsidRPr="001A4535">
              <w:rPr>
                <w:rFonts w:ascii="Times New Roman" w:hAnsi="Times New Roman"/>
                <w:lang w:val="en-IN" w:eastAsia="en-IN"/>
              </w:rPr>
              <w:t>and Viva</w:t>
            </w:r>
          </w:p>
          <w:p w:rsidR="0049626E" w:rsidRPr="00593E84" w:rsidRDefault="0049626E" w:rsidP="0049626E">
            <w:pPr>
              <w:pStyle w:val="TableParagraph"/>
              <w:rPr>
                <w:b/>
                <w:color w:val="000000"/>
              </w:rPr>
            </w:pPr>
            <w:r w:rsidRPr="00593E84">
              <w:rPr>
                <w:b/>
                <w:color w:val="000000"/>
              </w:rPr>
              <w:t>(</w:t>
            </w:r>
            <w:r w:rsidRPr="00E20F4A">
              <w:rPr>
                <w:color w:val="000000"/>
              </w:rPr>
              <w:t>Marks: 20)</w:t>
            </w:r>
          </w:p>
          <w:p w:rsidR="009F29BA" w:rsidRPr="001A4535" w:rsidRDefault="009F29BA" w:rsidP="00E04B97">
            <w:pPr>
              <w:jc w:val="both"/>
              <w:rPr>
                <w:rFonts w:ascii="Times New Roman" w:eastAsiaTheme="minorHAnsi" w:hAnsi="Times New Roman"/>
              </w:rPr>
            </w:pPr>
          </w:p>
        </w:tc>
        <w:tc>
          <w:tcPr>
            <w:tcW w:w="2610" w:type="dxa"/>
          </w:tcPr>
          <w:p w:rsidR="00467CED" w:rsidRPr="001A4535" w:rsidRDefault="009F29BA" w:rsidP="00E04B97">
            <w:pPr>
              <w:jc w:val="both"/>
              <w:rPr>
                <w:rFonts w:ascii="Times New Roman" w:hAnsi="Times New Roman"/>
              </w:rPr>
            </w:pPr>
            <w:r w:rsidRPr="001A4535">
              <w:rPr>
                <w:rFonts w:ascii="Times New Roman" w:hAnsi="Times New Roman"/>
              </w:rPr>
              <w:t>Inappropriate selection and implementation of data collection methods</w:t>
            </w:r>
            <w:r w:rsidR="00295F32" w:rsidRPr="001A4535">
              <w:rPr>
                <w:rFonts w:ascii="Times New Roman" w:hAnsi="Times New Roman"/>
              </w:rPr>
              <w:t xml:space="preserve"> and statistical tool. Report</w:t>
            </w:r>
            <w:r w:rsidR="00467CED" w:rsidRPr="001A4535">
              <w:rPr>
                <w:rFonts w:ascii="Times New Roman" w:hAnsi="Times New Roman"/>
              </w:rPr>
              <w:t xml:space="preserve"> is not </w:t>
            </w:r>
            <w:r w:rsidR="00E04B97" w:rsidRPr="001A4535">
              <w:rPr>
                <w:rFonts w:ascii="Times New Roman" w:hAnsi="Times New Roman"/>
              </w:rPr>
              <w:t>structured;</w:t>
            </w:r>
            <w:r w:rsidR="00467CED" w:rsidRPr="001A4535">
              <w:rPr>
                <w:rFonts w:ascii="Times New Roman" w:hAnsi="Times New Roman"/>
              </w:rPr>
              <w:t xml:space="preserve"> no format is </w:t>
            </w:r>
            <w:r w:rsidR="00E04B97" w:rsidRPr="001A4535">
              <w:rPr>
                <w:rFonts w:ascii="Times New Roman" w:hAnsi="Times New Roman"/>
              </w:rPr>
              <w:t>followed. Lack</w:t>
            </w:r>
            <w:r w:rsidR="003D3F56" w:rsidRPr="001A4535">
              <w:rPr>
                <w:rFonts w:ascii="Times New Roman" w:hAnsi="Times New Roman"/>
              </w:rPr>
              <w:t xml:space="preserve"> of clarity about the concepts and inference drawn</w:t>
            </w:r>
          </w:p>
        </w:tc>
        <w:tc>
          <w:tcPr>
            <w:tcW w:w="2700" w:type="dxa"/>
          </w:tcPr>
          <w:p w:rsidR="009F29BA" w:rsidRPr="001A4535" w:rsidRDefault="0015352A" w:rsidP="00295F32">
            <w:pPr>
              <w:jc w:val="both"/>
              <w:rPr>
                <w:rFonts w:ascii="Times New Roman" w:hAnsi="Times New Roman"/>
              </w:rPr>
            </w:pPr>
            <w:r w:rsidRPr="001A4535">
              <w:rPr>
                <w:rFonts w:ascii="Times New Roman" w:hAnsi="Times New Roman"/>
              </w:rPr>
              <w:t xml:space="preserve">Selection and execution </w:t>
            </w:r>
            <w:r w:rsidR="009F29BA" w:rsidRPr="001A4535">
              <w:rPr>
                <w:rFonts w:ascii="Times New Roman" w:hAnsi="Times New Roman"/>
              </w:rPr>
              <w:t>of data collection methods</w:t>
            </w:r>
            <w:r w:rsidRPr="001A4535">
              <w:rPr>
                <w:rFonts w:ascii="Times New Roman" w:hAnsi="Times New Roman"/>
              </w:rPr>
              <w:t xml:space="preserve"> and statistical tool </w:t>
            </w:r>
            <w:r w:rsidR="00295F32" w:rsidRPr="001A4535">
              <w:rPr>
                <w:rFonts w:ascii="Times New Roman" w:hAnsi="Times New Roman"/>
              </w:rPr>
              <w:t xml:space="preserve">are applicable and </w:t>
            </w:r>
            <w:r w:rsidR="009F29BA" w:rsidRPr="001A4535">
              <w:rPr>
                <w:rFonts w:ascii="Times New Roman" w:hAnsi="Times New Roman"/>
              </w:rPr>
              <w:t>justified</w:t>
            </w:r>
            <w:r w:rsidR="00295F32" w:rsidRPr="001A4535">
              <w:rPr>
                <w:rFonts w:ascii="Times New Roman" w:hAnsi="Times New Roman"/>
              </w:rPr>
              <w:t>.</w:t>
            </w:r>
            <w:r w:rsidR="00467CED" w:rsidRPr="001A4535">
              <w:rPr>
                <w:rFonts w:ascii="Times New Roman" w:hAnsi="Times New Roman"/>
                <w:lang w:val="en-IN" w:eastAsia="en-IN"/>
              </w:rPr>
              <w:t>Report is structu</w:t>
            </w:r>
            <w:r w:rsidR="00E04B97" w:rsidRPr="001A4535">
              <w:rPr>
                <w:rFonts w:ascii="Times New Roman" w:hAnsi="Times New Roman"/>
                <w:lang w:val="en-IN" w:eastAsia="en-IN"/>
              </w:rPr>
              <w:t xml:space="preserve">red, however APA referencing is not </w:t>
            </w:r>
            <w:r w:rsidR="00467CED" w:rsidRPr="001A4535">
              <w:rPr>
                <w:rFonts w:ascii="Times New Roman" w:hAnsi="Times New Roman"/>
                <w:lang w:val="en-IN" w:eastAsia="en-IN"/>
              </w:rPr>
              <w:t>followed</w:t>
            </w:r>
            <w:r w:rsidR="00E04B97" w:rsidRPr="001A4535">
              <w:rPr>
                <w:rFonts w:ascii="Times New Roman" w:hAnsi="Times New Roman"/>
              </w:rPr>
              <w:t>.</w:t>
            </w:r>
            <w:r w:rsidR="00E04B97" w:rsidRPr="001A4535">
              <w:rPr>
                <w:rFonts w:ascii="Times New Roman" w:hAnsi="Times New Roman"/>
                <w:lang w:val="en-IN" w:eastAsia="en-IN"/>
              </w:rPr>
              <w:t>Rationally</w:t>
            </w:r>
            <w:r w:rsidR="003D3F56" w:rsidRPr="001A4535">
              <w:rPr>
                <w:rFonts w:ascii="Times New Roman" w:hAnsi="Times New Roman"/>
                <w:lang w:val="en-IN" w:eastAsia="en-IN"/>
              </w:rPr>
              <w:t xml:space="preserve"> clear </w:t>
            </w:r>
            <w:r w:rsidR="00295F32" w:rsidRPr="001A4535">
              <w:rPr>
                <w:rFonts w:ascii="Times New Roman" w:hAnsi="Times New Roman"/>
                <w:lang w:val="en-IN" w:eastAsia="en-IN"/>
              </w:rPr>
              <w:t xml:space="preserve">understanding </w:t>
            </w:r>
            <w:r w:rsidR="003D3F56" w:rsidRPr="001A4535">
              <w:rPr>
                <w:rFonts w:ascii="Times New Roman" w:hAnsi="Times New Roman"/>
                <w:lang w:val="en-IN" w:eastAsia="en-IN"/>
              </w:rPr>
              <w:t>about the concepts</w:t>
            </w:r>
            <w:r w:rsidR="00E04B97" w:rsidRPr="001A4535">
              <w:rPr>
                <w:rFonts w:ascii="Times New Roman" w:hAnsi="Times New Roman"/>
                <w:lang w:val="en-IN" w:eastAsia="en-IN"/>
              </w:rPr>
              <w:t xml:space="preserve"> and </w:t>
            </w:r>
            <w:r w:rsidR="003D3F56" w:rsidRPr="001A4535">
              <w:rPr>
                <w:rFonts w:ascii="Times New Roman" w:hAnsi="Times New Roman"/>
                <w:lang w:val="en-IN" w:eastAsia="en-IN"/>
              </w:rPr>
              <w:t xml:space="preserve"> inferences drawn</w:t>
            </w:r>
          </w:p>
        </w:tc>
        <w:tc>
          <w:tcPr>
            <w:tcW w:w="2568" w:type="dxa"/>
          </w:tcPr>
          <w:p w:rsidR="003D3F56" w:rsidRPr="001A4535" w:rsidRDefault="009F29BA" w:rsidP="00295F32">
            <w:pPr>
              <w:jc w:val="both"/>
              <w:rPr>
                <w:rFonts w:ascii="Times New Roman" w:hAnsi="Times New Roman"/>
              </w:rPr>
            </w:pPr>
            <w:r w:rsidRPr="001A4535">
              <w:rPr>
                <w:rFonts w:ascii="Times New Roman" w:hAnsi="Times New Roman"/>
              </w:rPr>
              <w:t xml:space="preserve">Selection and </w:t>
            </w:r>
            <w:r w:rsidR="0015352A" w:rsidRPr="001A4535">
              <w:rPr>
                <w:rFonts w:ascii="Times New Roman" w:hAnsi="Times New Roman"/>
              </w:rPr>
              <w:t>execution</w:t>
            </w:r>
            <w:r w:rsidRPr="001A4535">
              <w:rPr>
                <w:rFonts w:ascii="Times New Roman" w:hAnsi="Times New Roman"/>
              </w:rPr>
              <w:t xml:space="preserve"> of data collection methods</w:t>
            </w:r>
            <w:r w:rsidR="0015352A" w:rsidRPr="001A4535">
              <w:rPr>
                <w:rFonts w:ascii="Times New Roman" w:hAnsi="Times New Roman"/>
              </w:rPr>
              <w:t xml:space="preserve"> and statistical tool</w:t>
            </w:r>
            <w:r w:rsidRPr="001A4535">
              <w:rPr>
                <w:rFonts w:ascii="Times New Roman" w:hAnsi="Times New Roman"/>
              </w:rPr>
              <w:t xml:space="preserve"> are </w:t>
            </w:r>
            <w:r w:rsidR="00C600D2" w:rsidRPr="001A4535">
              <w:rPr>
                <w:rFonts w:ascii="Times New Roman" w:hAnsi="Times New Roman"/>
              </w:rPr>
              <w:t>appropriate</w:t>
            </w:r>
            <w:r w:rsidRPr="001A4535">
              <w:rPr>
                <w:rFonts w:ascii="Times New Roman" w:hAnsi="Times New Roman"/>
              </w:rPr>
              <w:t xml:space="preserve"> and fully </w:t>
            </w:r>
            <w:r w:rsidR="00295F32" w:rsidRPr="001A4535">
              <w:rPr>
                <w:rFonts w:ascii="Times New Roman" w:hAnsi="Times New Roman"/>
              </w:rPr>
              <w:t>justified.</w:t>
            </w:r>
            <w:r w:rsidR="00295F32" w:rsidRPr="001A4535">
              <w:rPr>
                <w:rFonts w:ascii="Times New Roman" w:hAnsi="Times New Roman"/>
                <w:lang w:val="en-IN" w:eastAsia="en-IN"/>
              </w:rPr>
              <w:t xml:space="preserve"> Report</w:t>
            </w:r>
            <w:r w:rsidR="00467CED" w:rsidRPr="001A4535">
              <w:rPr>
                <w:rFonts w:ascii="Times New Roman" w:hAnsi="Times New Roman"/>
                <w:lang w:val="en-IN" w:eastAsia="en-IN"/>
              </w:rPr>
              <w:t xml:space="preserve"> is structured, APA referencing is followed</w:t>
            </w:r>
            <w:r w:rsidR="00E04B97" w:rsidRPr="001A4535">
              <w:rPr>
                <w:rFonts w:ascii="Times New Roman" w:hAnsi="Times New Roman"/>
                <w:lang w:val="en-IN" w:eastAsia="en-IN"/>
              </w:rPr>
              <w:t xml:space="preserve">, Contents well aligned. </w:t>
            </w:r>
            <w:r w:rsidR="003D3F56" w:rsidRPr="001A4535">
              <w:rPr>
                <w:rFonts w:ascii="Times New Roman" w:hAnsi="Times New Roman"/>
              </w:rPr>
              <w:t xml:space="preserve">Excellent command over subject matter and </w:t>
            </w:r>
            <w:r w:rsidR="003D3F56" w:rsidRPr="001A4535">
              <w:rPr>
                <w:rFonts w:ascii="Times New Roman" w:hAnsi="Times New Roman"/>
                <w:lang w:val="en-IN" w:eastAsia="en-IN"/>
              </w:rPr>
              <w:t>clarity about the inferences drawn</w:t>
            </w:r>
          </w:p>
        </w:tc>
      </w:tr>
    </w:tbl>
    <w:p w:rsidR="00344EDD" w:rsidRDefault="00344EDD" w:rsidP="00EB3E52">
      <w:pPr>
        <w:rPr>
          <w:rFonts w:ascii="Times New Roman" w:hAnsi="Times New Roman"/>
          <w:b/>
        </w:rPr>
      </w:pPr>
    </w:p>
    <w:p w:rsidR="00EB3E52" w:rsidRPr="004C11F3" w:rsidRDefault="006D552F" w:rsidP="00EB3E52">
      <w:pPr>
        <w:rPr>
          <w:rFonts w:ascii="Times New Roman" w:hAnsi="Times New Roman"/>
          <w:b/>
        </w:rPr>
      </w:pPr>
      <w:r>
        <w:rPr>
          <w:rFonts w:ascii="Times New Roman" w:hAnsi="Times New Roman"/>
          <w:b/>
        </w:rPr>
        <w:t>11</w:t>
      </w:r>
      <w:r w:rsidR="00EB3E52" w:rsidRPr="004C11F3">
        <w:rPr>
          <w:rFonts w:ascii="Times New Roman" w:hAnsi="Times New Roman"/>
          <w:b/>
        </w:rPr>
        <w:t xml:space="preserve">. Time </w:t>
      </w:r>
      <w:r w:rsidR="002C387D" w:rsidRPr="004C11F3">
        <w:rPr>
          <w:rFonts w:ascii="Times New Roman" w:hAnsi="Times New Roman"/>
          <w:b/>
        </w:rPr>
        <w:t>B</w:t>
      </w:r>
      <w:r w:rsidR="00EB3E52" w:rsidRPr="004C11F3">
        <w:rPr>
          <w:rFonts w:ascii="Times New Roman" w:hAnsi="Times New Roman"/>
          <w:b/>
        </w:rPr>
        <w:t xml:space="preserve">udgeting in </w:t>
      </w:r>
      <w:r w:rsidR="002C387D" w:rsidRPr="004C11F3">
        <w:rPr>
          <w:rFonts w:ascii="Times New Roman" w:hAnsi="Times New Roman"/>
          <w:b/>
        </w:rPr>
        <w:t>C</w:t>
      </w:r>
      <w:r w:rsidR="00EB3E52" w:rsidRPr="004C11F3">
        <w:rPr>
          <w:rFonts w:ascii="Times New Roman" w:hAnsi="Times New Roman"/>
          <w:b/>
        </w:rPr>
        <w:t xml:space="preserve">ourse </w:t>
      </w:r>
      <w:r w:rsidR="002C387D" w:rsidRPr="004C11F3">
        <w:rPr>
          <w:rFonts w:ascii="Times New Roman" w:hAnsi="Times New Roman"/>
          <w:b/>
        </w:rPr>
        <w:t>P</w:t>
      </w:r>
      <w:r w:rsidR="00EB3E52" w:rsidRPr="004C11F3">
        <w:rPr>
          <w:rFonts w:ascii="Times New Roman" w:hAnsi="Times New Roman"/>
          <w:b/>
        </w:rPr>
        <w:t>lanning:</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3960"/>
        <w:gridCol w:w="1350"/>
      </w:tblGrid>
      <w:tr w:rsidR="00EB3E52" w:rsidRPr="004C11F3" w:rsidTr="001769B3">
        <w:tc>
          <w:tcPr>
            <w:tcW w:w="3577" w:type="dxa"/>
            <w:vAlign w:val="center"/>
          </w:tcPr>
          <w:p w:rsidR="00EB3E52" w:rsidRPr="004C11F3" w:rsidRDefault="00EB3E52" w:rsidP="001769B3">
            <w:pPr>
              <w:spacing w:after="0" w:line="240" w:lineRule="auto"/>
              <w:rPr>
                <w:rFonts w:ascii="Times New Roman" w:hAnsi="Times New Roman"/>
                <w:b/>
                <w:bCs/>
                <w:iCs/>
                <w:lang w:val="en-AU"/>
              </w:rPr>
            </w:pPr>
            <w:r w:rsidRPr="004C11F3">
              <w:rPr>
                <w:rFonts w:ascii="Times New Roman" w:hAnsi="Times New Roman"/>
                <w:b/>
                <w:bCs/>
                <w:iCs/>
                <w:lang w:val="en-AU"/>
              </w:rPr>
              <w:t>Activity</w:t>
            </w:r>
          </w:p>
        </w:tc>
        <w:tc>
          <w:tcPr>
            <w:tcW w:w="3960" w:type="dxa"/>
            <w:vAlign w:val="center"/>
          </w:tcPr>
          <w:p w:rsidR="00EB3E52" w:rsidRPr="004C11F3" w:rsidRDefault="00EB3E52" w:rsidP="001769B3">
            <w:pPr>
              <w:spacing w:after="0" w:line="240" w:lineRule="auto"/>
              <w:rPr>
                <w:rFonts w:ascii="Times New Roman" w:hAnsi="Times New Roman"/>
                <w:b/>
                <w:bCs/>
                <w:iCs/>
                <w:lang w:val="en-AU"/>
              </w:rPr>
            </w:pPr>
            <w:r w:rsidRPr="004C11F3">
              <w:rPr>
                <w:rFonts w:ascii="Times New Roman" w:hAnsi="Times New Roman"/>
                <w:b/>
                <w:bCs/>
                <w:iCs/>
                <w:lang w:val="en-AU"/>
              </w:rPr>
              <w:t>Description</w:t>
            </w:r>
          </w:p>
        </w:tc>
        <w:tc>
          <w:tcPr>
            <w:tcW w:w="1350" w:type="dxa"/>
            <w:vAlign w:val="center"/>
          </w:tcPr>
          <w:p w:rsidR="00EB3E52" w:rsidRPr="004C11F3" w:rsidRDefault="00EB3E52" w:rsidP="001769B3">
            <w:pPr>
              <w:spacing w:after="0" w:line="240" w:lineRule="auto"/>
              <w:rPr>
                <w:rFonts w:ascii="Times New Roman" w:hAnsi="Times New Roman"/>
                <w:b/>
                <w:bCs/>
                <w:iCs/>
                <w:lang w:val="en-AU"/>
              </w:rPr>
            </w:pPr>
            <w:r w:rsidRPr="004C11F3">
              <w:rPr>
                <w:rFonts w:ascii="Times New Roman" w:hAnsi="Times New Roman"/>
                <w:b/>
                <w:bCs/>
                <w:iCs/>
                <w:lang w:val="en-AU"/>
              </w:rPr>
              <w:t xml:space="preserve">Time Budgeted </w:t>
            </w:r>
          </w:p>
        </w:tc>
      </w:tr>
      <w:tr w:rsidR="00EB3E52" w:rsidRPr="004C11F3" w:rsidTr="001769B3">
        <w:tc>
          <w:tcPr>
            <w:tcW w:w="3577" w:type="dxa"/>
            <w:vAlign w:val="center"/>
          </w:tcPr>
          <w:p w:rsidR="00EB3E52" w:rsidRPr="004C11F3" w:rsidRDefault="00EB3E52" w:rsidP="001769B3">
            <w:pPr>
              <w:spacing w:after="0" w:line="240" w:lineRule="auto"/>
              <w:rPr>
                <w:rFonts w:ascii="Times New Roman" w:hAnsi="Times New Roman"/>
                <w:bCs/>
                <w:iCs/>
                <w:lang w:val="en-AU"/>
              </w:rPr>
            </w:pPr>
            <w:r w:rsidRPr="004C11F3">
              <w:rPr>
                <w:rFonts w:ascii="Times New Roman" w:hAnsi="Times New Roman"/>
                <w:bCs/>
                <w:iCs/>
                <w:lang w:val="en-AU"/>
              </w:rPr>
              <w:t xml:space="preserve">Classes </w:t>
            </w:r>
          </w:p>
        </w:tc>
        <w:tc>
          <w:tcPr>
            <w:tcW w:w="3960" w:type="dxa"/>
            <w:vAlign w:val="center"/>
          </w:tcPr>
          <w:p w:rsidR="00EB3E52" w:rsidRPr="004C11F3" w:rsidRDefault="001A4535" w:rsidP="001769B3">
            <w:pPr>
              <w:spacing w:after="0" w:line="240" w:lineRule="auto"/>
              <w:rPr>
                <w:rFonts w:ascii="Times New Roman" w:hAnsi="Times New Roman"/>
                <w:bCs/>
                <w:iCs/>
                <w:lang w:val="en-AU"/>
              </w:rPr>
            </w:pPr>
            <w:r w:rsidRPr="004C11F3">
              <w:rPr>
                <w:rFonts w:ascii="Times New Roman" w:hAnsi="Times New Roman"/>
                <w:bCs/>
                <w:iCs/>
                <w:lang w:val="en-AU"/>
              </w:rPr>
              <w:t>3 hours per week for 1</w:t>
            </w:r>
            <w:r w:rsidR="004C11F3" w:rsidRPr="004C11F3">
              <w:rPr>
                <w:rFonts w:ascii="Times New Roman" w:hAnsi="Times New Roman"/>
                <w:bCs/>
                <w:iCs/>
                <w:lang w:val="en-AU"/>
              </w:rPr>
              <w:t>0</w:t>
            </w:r>
            <w:r w:rsidR="00EB3E52" w:rsidRPr="004C11F3">
              <w:rPr>
                <w:rFonts w:ascii="Times New Roman" w:hAnsi="Times New Roman"/>
                <w:bCs/>
                <w:iCs/>
                <w:lang w:val="en-AU"/>
              </w:rPr>
              <w:t xml:space="preserve"> weeks</w:t>
            </w:r>
          </w:p>
        </w:tc>
        <w:tc>
          <w:tcPr>
            <w:tcW w:w="1350" w:type="dxa"/>
            <w:vAlign w:val="center"/>
          </w:tcPr>
          <w:p w:rsidR="00EB3E52" w:rsidRPr="004C11F3" w:rsidRDefault="004C11F3" w:rsidP="001769B3">
            <w:pPr>
              <w:spacing w:after="0" w:line="240" w:lineRule="auto"/>
              <w:rPr>
                <w:rFonts w:ascii="Times New Roman" w:hAnsi="Times New Roman"/>
                <w:bCs/>
                <w:iCs/>
                <w:lang w:val="en-AU"/>
              </w:rPr>
            </w:pPr>
            <w:r w:rsidRPr="004C11F3">
              <w:rPr>
                <w:rFonts w:ascii="Times New Roman" w:hAnsi="Times New Roman"/>
                <w:bCs/>
                <w:iCs/>
                <w:lang w:val="en-AU"/>
              </w:rPr>
              <w:t xml:space="preserve">  30</w:t>
            </w:r>
            <w:r w:rsidR="00EB3E52" w:rsidRPr="004C11F3">
              <w:rPr>
                <w:rFonts w:ascii="Times New Roman" w:hAnsi="Times New Roman"/>
                <w:bCs/>
                <w:iCs/>
                <w:lang w:val="en-AU"/>
              </w:rPr>
              <w:t xml:space="preserve"> hours</w:t>
            </w:r>
          </w:p>
          <w:p w:rsidR="000627C5" w:rsidRPr="004C11F3" w:rsidRDefault="000627C5" w:rsidP="001769B3">
            <w:pPr>
              <w:spacing w:after="0" w:line="240" w:lineRule="auto"/>
              <w:rPr>
                <w:rFonts w:ascii="Times New Roman" w:hAnsi="Times New Roman"/>
                <w:bCs/>
                <w:iCs/>
                <w:lang w:val="en-AU"/>
              </w:rPr>
            </w:pPr>
          </w:p>
        </w:tc>
      </w:tr>
      <w:tr w:rsidR="00EB3E52" w:rsidRPr="004C11F3" w:rsidTr="001769B3">
        <w:tc>
          <w:tcPr>
            <w:tcW w:w="3577" w:type="dxa"/>
            <w:vAlign w:val="center"/>
          </w:tcPr>
          <w:p w:rsidR="00EB3E52" w:rsidRPr="004C11F3" w:rsidRDefault="00EB3E52" w:rsidP="001769B3">
            <w:pPr>
              <w:spacing w:after="0" w:line="240" w:lineRule="auto"/>
              <w:rPr>
                <w:rFonts w:ascii="Times New Roman" w:hAnsi="Times New Roman"/>
                <w:bCs/>
                <w:iCs/>
                <w:lang w:val="en-AU"/>
              </w:rPr>
            </w:pPr>
            <w:r w:rsidRPr="004C11F3">
              <w:rPr>
                <w:rFonts w:ascii="Times New Roman" w:hAnsi="Times New Roman"/>
                <w:bCs/>
                <w:iCs/>
                <w:lang w:val="en-AU"/>
              </w:rPr>
              <w:t>Reading</w:t>
            </w:r>
          </w:p>
        </w:tc>
        <w:tc>
          <w:tcPr>
            <w:tcW w:w="3960" w:type="dxa"/>
            <w:vAlign w:val="center"/>
          </w:tcPr>
          <w:p w:rsidR="00EB3E52" w:rsidRPr="004C11F3" w:rsidRDefault="00EB3E52" w:rsidP="001769B3">
            <w:pPr>
              <w:spacing w:after="0" w:line="240" w:lineRule="auto"/>
              <w:rPr>
                <w:rFonts w:ascii="Times New Roman" w:hAnsi="Times New Roman"/>
                <w:bCs/>
                <w:iCs/>
                <w:lang w:val="en-AU"/>
              </w:rPr>
            </w:pPr>
            <w:r w:rsidRPr="004C11F3">
              <w:rPr>
                <w:rFonts w:ascii="Times New Roman" w:hAnsi="Times New Roman"/>
                <w:bCs/>
                <w:iCs/>
                <w:lang w:val="en-AU"/>
              </w:rPr>
              <w:t>Prescribed readings and making notes</w:t>
            </w:r>
          </w:p>
        </w:tc>
        <w:tc>
          <w:tcPr>
            <w:tcW w:w="1350" w:type="dxa"/>
            <w:vAlign w:val="center"/>
          </w:tcPr>
          <w:p w:rsidR="00EB3E52" w:rsidRPr="004C11F3" w:rsidRDefault="00EB3E52" w:rsidP="001769B3">
            <w:pPr>
              <w:spacing w:after="0" w:line="240" w:lineRule="auto"/>
              <w:rPr>
                <w:rFonts w:ascii="Times New Roman" w:hAnsi="Times New Roman"/>
                <w:bCs/>
                <w:iCs/>
                <w:lang w:val="en-AU"/>
              </w:rPr>
            </w:pPr>
            <w:r w:rsidRPr="004C11F3">
              <w:rPr>
                <w:rFonts w:ascii="Times New Roman" w:hAnsi="Times New Roman"/>
                <w:bCs/>
                <w:iCs/>
                <w:lang w:val="en-AU"/>
              </w:rPr>
              <w:t xml:space="preserve">  12 hours</w:t>
            </w:r>
          </w:p>
          <w:p w:rsidR="000627C5" w:rsidRPr="004C11F3" w:rsidRDefault="000627C5" w:rsidP="001769B3">
            <w:pPr>
              <w:spacing w:after="0" w:line="240" w:lineRule="auto"/>
              <w:rPr>
                <w:rFonts w:ascii="Times New Roman" w:hAnsi="Times New Roman"/>
                <w:bCs/>
                <w:iCs/>
                <w:lang w:val="en-AU"/>
              </w:rPr>
            </w:pPr>
          </w:p>
        </w:tc>
      </w:tr>
      <w:tr w:rsidR="00EB3E52" w:rsidRPr="004C11F3" w:rsidTr="001769B3">
        <w:tc>
          <w:tcPr>
            <w:tcW w:w="3577" w:type="dxa"/>
            <w:vAlign w:val="center"/>
          </w:tcPr>
          <w:p w:rsidR="00EB3E52" w:rsidRPr="004C11F3" w:rsidRDefault="00EB3E52" w:rsidP="001769B3">
            <w:pPr>
              <w:spacing w:after="0" w:line="240" w:lineRule="auto"/>
              <w:rPr>
                <w:rFonts w:ascii="Times New Roman" w:hAnsi="Times New Roman"/>
                <w:bCs/>
                <w:iCs/>
                <w:lang w:val="en-AU"/>
              </w:rPr>
            </w:pPr>
            <w:r w:rsidRPr="004C11F3">
              <w:rPr>
                <w:rFonts w:ascii="Times New Roman" w:hAnsi="Times New Roman"/>
                <w:bCs/>
                <w:iCs/>
                <w:lang w:val="en-AU"/>
              </w:rPr>
              <w:t>Preparation of Project and Evaluation</w:t>
            </w:r>
          </w:p>
        </w:tc>
        <w:tc>
          <w:tcPr>
            <w:tcW w:w="3960" w:type="dxa"/>
            <w:vAlign w:val="center"/>
          </w:tcPr>
          <w:p w:rsidR="00EB3E52" w:rsidRPr="004C11F3" w:rsidRDefault="00EB3E52" w:rsidP="001769B3">
            <w:pPr>
              <w:spacing w:after="0" w:line="240" w:lineRule="auto"/>
              <w:rPr>
                <w:rFonts w:ascii="Times New Roman" w:hAnsi="Times New Roman"/>
                <w:bCs/>
                <w:iCs/>
                <w:lang w:val="en-AU"/>
              </w:rPr>
            </w:pPr>
            <w:r w:rsidRPr="004C11F3">
              <w:rPr>
                <w:rFonts w:ascii="Times New Roman" w:hAnsi="Times New Roman"/>
                <w:bCs/>
                <w:iCs/>
                <w:lang w:val="en-AU"/>
              </w:rPr>
              <w:t>Reading and writing</w:t>
            </w:r>
          </w:p>
        </w:tc>
        <w:tc>
          <w:tcPr>
            <w:tcW w:w="1350" w:type="dxa"/>
            <w:vAlign w:val="center"/>
          </w:tcPr>
          <w:p w:rsidR="00EB3E52" w:rsidRPr="004C11F3" w:rsidRDefault="004C11F3" w:rsidP="001769B3">
            <w:pPr>
              <w:spacing w:after="0" w:line="240" w:lineRule="auto"/>
              <w:rPr>
                <w:rFonts w:ascii="Times New Roman" w:hAnsi="Times New Roman"/>
                <w:bCs/>
                <w:iCs/>
                <w:lang w:val="en-AU"/>
              </w:rPr>
            </w:pPr>
            <w:r w:rsidRPr="004C11F3">
              <w:rPr>
                <w:rFonts w:ascii="Times New Roman" w:hAnsi="Times New Roman"/>
                <w:bCs/>
                <w:iCs/>
                <w:lang w:val="en-AU"/>
              </w:rPr>
              <w:t xml:space="preserve">  20</w:t>
            </w:r>
            <w:r w:rsidR="00EB3E52" w:rsidRPr="004C11F3">
              <w:rPr>
                <w:rFonts w:ascii="Times New Roman" w:hAnsi="Times New Roman"/>
                <w:bCs/>
                <w:iCs/>
                <w:lang w:val="en-AU"/>
              </w:rPr>
              <w:t xml:space="preserve"> hours</w:t>
            </w:r>
          </w:p>
        </w:tc>
      </w:tr>
      <w:tr w:rsidR="00EB3E52" w:rsidRPr="004C11F3" w:rsidTr="001769B3">
        <w:tc>
          <w:tcPr>
            <w:tcW w:w="3577" w:type="dxa"/>
            <w:vAlign w:val="center"/>
          </w:tcPr>
          <w:p w:rsidR="00EB3E52" w:rsidRPr="004C11F3" w:rsidRDefault="004C11F3" w:rsidP="001769B3">
            <w:pPr>
              <w:spacing w:after="0" w:line="240" w:lineRule="auto"/>
              <w:rPr>
                <w:rFonts w:ascii="Times New Roman" w:hAnsi="Times New Roman"/>
                <w:b/>
                <w:iCs/>
                <w:lang w:val="en-AU"/>
              </w:rPr>
            </w:pPr>
            <w:r>
              <w:rPr>
                <w:rFonts w:ascii="Times New Roman" w:hAnsi="Times New Roman"/>
                <w:b/>
                <w:iCs/>
                <w:lang w:val="en-AU"/>
              </w:rPr>
              <w:t>Total</w:t>
            </w:r>
          </w:p>
        </w:tc>
        <w:tc>
          <w:tcPr>
            <w:tcW w:w="3960" w:type="dxa"/>
            <w:vAlign w:val="center"/>
          </w:tcPr>
          <w:p w:rsidR="00EB3E52" w:rsidRPr="004C11F3" w:rsidRDefault="00EB3E52" w:rsidP="001769B3">
            <w:pPr>
              <w:spacing w:after="0" w:line="240" w:lineRule="auto"/>
              <w:rPr>
                <w:rFonts w:ascii="Times New Roman" w:hAnsi="Times New Roman"/>
                <w:bCs/>
                <w:iCs/>
                <w:lang w:val="en-AU"/>
              </w:rPr>
            </w:pPr>
          </w:p>
        </w:tc>
        <w:tc>
          <w:tcPr>
            <w:tcW w:w="1350" w:type="dxa"/>
            <w:vAlign w:val="center"/>
          </w:tcPr>
          <w:p w:rsidR="00EB3E52" w:rsidRPr="004C11F3" w:rsidRDefault="004C11F3" w:rsidP="001769B3">
            <w:pPr>
              <w:spacing w:after="0" w:line="240" w:lineRule="auto"/>
              <w:rPr>
                <w:rFonts w:ascii="Times New Roman" w:hAnsi="Times New Roman"/>
                <w:bCs/>
                <w:iCs/>
                <w:lang w:val="en-AU"/>
              </w:rPr>
            </w:pPr>
            <w:r w:rsidRPr="004C11F3">
              <w:rPr>
                <w:rFonts w:ascii="Times New Roman" w:hAnsi="Times New Roman"/>
                <w:bCs/>
                <w:iCs/>
                <w:lang w:val="en-AU"/>
              </w:rPr>
              <w:t xml:space="preserve">   6</w:t>
            </w:r>
            <w:r w:rsidR="00EB3E52" w:rsidRPr="004C11F3">
              <w:rPr>
                <w:rFonts w:ascii="Times New Roman" w:hAnsi="Times New Roman"/>
                <w:bCs/>
                <w:iCs/>
                <w:lang w:val="en-AU"/>
              </w:rPr>
              <w:t>2 hours</w:t>
            </w:r>
          </w:p>
          <w:p w:rsidR="00EB3E52" w:rsidRPr="004C11F3" w:rsidRDefault="00EB3E52" w:rsidP="001769B3">
            <w:pPr>
              <w:spacing w:after="0" w:line="240" w:lineRule="auto"/>
              <w:rPr>
                <w:rFonts w:ascii="Times New Roman" w:hAnsi="Times New Roman"/>
                <w:bCs/>
                <w:iCs/>
                <w:lang w:val="en-AU"/>
              </w:rPr>
            </w:pPr>
          </w:p>
        </w:tc>
      </w:tr>
    </w:tbl>
    <w:p w:rsidR="00BA6A73" w:rsidRDefault="00EB3E52" w:rsidP="00EB3E52">
      <w:pPr>
        <w:spacing w:after="0" w:line="240" w:lineRule="auto"/>
        <w:jc w:val="both"/>
        <w:rPr>
          <w:rFonts w:ascii="Times New Roman" w:hAnsi="Times New Roman"/>
          <w:b/>
        </w:rPr>
      </w:pPr>
      <w:r w:rsidRPr="004C11F3">
        <w:rPr>
          <w:rFonts w:ascii="Times New Roman" w:hAnsi="Times New Roman"/>
          <w:b/>
        </w:rPr>
        <w:t xml:space="preserve"> </w:t>
      </w:r>
    </w:p>
    <w:p w:rsidR="00EB3E52" w:rsidRPr="004C11F3" w:rsidRDefault="00EB3E52" w:rsidP="00EB3E52">
      <w:pPr>
        <w:spacing w:after="0" w:line="240" w:lineRule="auto"/>
        <w:jc w:val="both"/>
        <w:rPr>
          <w:rFonts w:ascii="Times New Roman" w:hAnsi="Times New Roman"/>
          <w:b/>
        </w:rPr>
      </w:pPr>
      <w:r w:rsidRPr="004C11F3">
        <w:rPr>
          <w:rFonts w:ascii="Times New Roman" w:hAnsi="Times New Roman"/>
          <w:b/>
        </w:rPr>
        <w:t>Instructions:</w:t>
      </w:r>
    </w:p>
    <w:p w:rsidR="00EB3E52" w:rsidRPr="001E10B4" w:rsidRDefault="00EB3E52" w:rsidP="00EB3E52">
      <w:pPr>
        <w:spacing w:after="0" w:line="240" w:lineRule="auto"/>
        <w:jc w:val="both"/>
        <w:rPr>
          <w:rFonts w:ascii="Times New Roman" w:hAnsi="Times New Roman"/>
          <w:sz w:val="24"/>
          <w:szCs w:val="24"/>
        </w:rPr>
      </w:pPr>
    </w:p>
    <w:p w:rsidR="00EB3E52" w:rsidRPr="004C11F3" w:rsidRDefault="00EB3E52" w:rsidP="00BA6A73">
      <w:pPr>
        <w:tabs>
          <w:tab w:val="left" w:pos="426"/>
          <w:tab w:val="left" w:pos="964"/>
        </w:tabs>
        <w:jc w:val="both"/>
        <w:rPr>
          <w:rFonts w:ascii="Times New Roman" w:hAnsi="Times New Roman"/>
        </w:rPr>
      </w:pPr>
      <w:r w:rsidRPr="004C11F3">
        <w:rPr>
          <w:rFonts w:ascii="Times New Roman" w:hAnsi="Times New Roman"/>
        </w:rPr>
        <w:t xml:space="preserve">Students will be expected to maintain a daily log of their learning and make an action plan. The continuous evaluation tools would be implemented as per schedule and collected for evaluation. Students are encouraged to visit videos available on </w:t>
      </w:r>
      <w:proofErr w:type="spellStart"/>
      <w:r w:rsidRPr="004C11F3">
        <w:rPr>
          <w:rFonts w:ascii="Times New Roman" w:hAnsi="Times New Roman"/>
        </w:rPr>
        <w:t>Impartus</w:t>
      </w:r>
      <w:proofErr w:type="spellEnd"/>
      <w:r w:rsidRPr="004C11F3">
        <w:rPr>
          <w:rFonts w:ascii="Times New Roman" w:hAnsi="Times New Roman"/>
        </w:rPr>
        <w:t>, you tube on TED talks, and readings available at websites like course era, etc.</w:t>
      </w:r>
    </w:p>
    <w:p w:rsidR="00A65DEE" w:rsidRPr="004C11F3" w:rsidRDefault="004B04A5" w:rsidP="00A65DEE">
      <w:pPr>
        <w:rPr>
          <w:rFonts w:ascii="Times New Roman" w:hAnsi="Times New Roman"/>
          <w:b/>
          <w:bCs/>
        </w:rPr>
      </w:pPr>
      <w:r w:rsidRPr="004C11F3">
        <w:rPr>
          <w:rFonts w:ascii="Times New Roman" w:hAnsi="Times New Roman"/>
          <w:b/>
          <w:bCs/>
        </w:rPr>
        <w:t>9</w:t>
      </w:r>
      <w:r w:rsidR="006B2AAD" w:rsidRPr="004C11F3">
        <w:rPr>
          <w:rFonts w:ascii="Times New Roman" w:hAnsi="Times New Roman"/>
          <w:b/>
          <w:bCs/>
        </w:rPr>
        <w:t xml:space="preserve">. </w:t>
      </w:r>
      <w:r w:rsidR="00A65DEE" w:rsidRPr="004C11F3">
        <w:rPr>
          <w:rFonts w:ascii="Times New Roman" w:hAnsi="Times New Roman"/>
          <w:b/>
          <w:bCs/>
        </w:rPr>
        <w:t>Academic Conduct</w:t>
      </w:r>
    </w:p>
    <w:p w:rsidR="00A65DEE" w:rsidRPr="004C11F3" w:rsidRDefault="00A65DEE" w:rsidP="00A65DEE">
      <w:pPr>
        <w:rPr>
          <w:rFonts w:ascii="Times New Roman" w:hAnsi="Times New Roman"/>
        </w:rPr>
      </w:pPr>
      <w:r w:rsidRPr="004C11F3">
        <w:rPr>
          <w:rFonts w:ascii="Times New Roman" w:hAnsi="Times New Roman"/>
          <w:b/>
          <w:bCs/>
        </w:rPr>
        <w:lastRenderedPageBreak/>
        <w:t>Institute’s Policy Statements</w:t>
      </w:r>
    </w:p>
    <w:p w:rsidR="00A65DEE" w:rsidRPr="004C11F3" w:rsidRDefault="00A65DEE" w:rsidP="00A65DEE">
      <w:pPr>
        <w:jc w:val="both"/>
        <w:rPr>
          <w:rFonts w:ascii="Times New Roman" w:hAnsi="Times New Roman"/>
        </w:rPr>
      </w:pPr>
      <w:r w:rsidRPr="004C11F3">
        <w:rPr>
          <w:rFonts w:ascii="Times New Roman" w:hAnsi="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w:t>
      </w:r>
    </w:p>
    <w:p w:rsidR="00A65DEE" w:rsidRPr="004C11F3" w:rsidRDefault="00A65DEE" w:rsidP="00A65DEE">
      <w:pPr>
        <w:jc w:val="both"/>
        <w:rPr>
          <w:rFonts w:ascii="Times New Roman" w:hAnsi="Times New Roman"/>
        </w:rPr>
      </w:pPr>
      <w:r w:rsidRPr="004C11F3">
        <w:rPr>
          <w:rFonts w:ascii="Times New Roman" w:hAnsi="Times New Roman"/>
          <w:b/>
          <w:bCs/>
        </w:rPr>
        <w:t xml:space="preserve">LMS-Moodle/ </w:t>
      </w:r>
      <w:proofErr w:type="spellStart"/>
      <w:r w:rsidRPr="004C11F3">
        <w:rPr>
          <w:rFonts w:ascii="Times New Roman" w:hAnsi="Times New Roman"/>
          <w:b/>
          <w:bCs/>
        </w:rPr>
        <w:t>Impartus</w:t>
      </w:r>
      <w:proofErr w:type="spellEnd"/>
    </w:p>
    <w:p w:rsidR="00A65DEE" w:rsidRPr="004C11F3" w:rsidRDefault="00A65DEE" w:rsidP="00A65DEE">
      <w:pPr>
        <w:jc w:val="both"/>
        <w:rPr>
          <w:rFonts w:ascii="Times New Roman" w:hAnsi="Times New Roman"/>
        </w:rPr>
      </w:pPr>
      <w:r w:rsidRPr="004C11F3">
        <w:rPr>
          <w:rFonts w:ascii="Times New Roman" w:hAnsi="Times New Roman"/>
        </w:rPr>
        <w:t xml:space="preserve">LMS-Moodle/ </w:t>
      </w:r>
      <w:proofErr w:type="spellStart"/>
      <w:r w:rsidRPr="004C11F3">
        <w:rPr>
          <w:rFonts w:ascii="Times New Roman" w:hAnsi="Times New Roman"/>
        </w:rPr>
        <w:t>Impartus</w:t>
      </w:r>
      <w:proofErr w:type="spellEnd"/>
      <w:r w:rsidRPr="004C11F3">
        <w:rPr>
          <w:rFonts w:ascii="Times New Roman" w:hAnsi="Times New Roman"/>
        </w:rPr>
        <w:t xml:space="preserve"> is used to host course resources for all courses. Students can download lectures, additional reading materials, and tutorial notes to support class participation.</w:t>
      </w:r>
    </w:p>
    <w:p w:rsidR="00A65DEE" w:rsidRPr="004C11F3" w:rsidRDefault="00A65DEE" w:rsidP="00A65DEE">
      <w:pPr>
        <w:jc w:val="both"/>
        <w:rPr>
          <w:rFonts w:ascii="Times New Roman" w:hAnsi="Times New Roman"/>
        </w:rPr>
      </w:pPr>
      <w:r w:rsidRPr="004C11F3">
        <w:rPr>
          <w:rFonts w:ascii="Times New Roman" w:hAnsi="Times New Roman"/>
          <w:b/>
          <w:bCs/>
        </w:rPr>
        <w:t>Late Submission</w:t>
      </w:r>
    </w:p>
    <w:p w:rsidR="00A65DEE" w:rsidRPr="004C11F3" w:rsidRDefault="00A65DEE" w:rsidP="00A65DEE">
      <w:pPr>
        <w:jc w:val="both"/>
        <w:rPr>
          <w:rFonts w:ascii="Times New Roman" w:hAnsi="Times New Roman"/>
        </w:rPr>
      </w:pPr>
      <w:r w:rsidRPr="004C11F3">
        <w:rPr>
          <w:rFonts w:ascii="Times New Roman" w:hAnsi="Times New Roman"/>
        </w:rPr>
        <w:t>Assessment tasks submitted after the due date, without prior approval/arrangement, will be not be accepted. Requests for extension of time must be made with the faculty member concerned and based on Special Consideration guidelines. </w:t>
      </w:r>
    </w:p>
    <w:p w:rsidR="00A65DEE" w:rsidRPr="004C11F3" w:rsidRDefault="00A65DEE" w:rsidP="00A65DEE">
      <w:pPr>
        <w:rPr>
          <w:rFonts w:ascii="Times New Roman" w:hAnsi="Times New Roman"/>
        </w:rPr>
      </w:pPr>
      <w:r w:rsidRPr="004C11F3">
        <w:rPr>
          <w:rFonts w:ascii="Times New Roman" w:hAnsi="Times New Roman"/>
          <w:b/>
          <w:bCs/>
        </w:rPr>
        <w:t>Plagiarism</w:t>
      </w:r>
      <w:r w:rsidRPr="004C11F3">
        <w:rPr>
          <w:rFonts w:ascii="Times New Roman" w:hAnsi="Times New Roman"/>
        </w:rPr>
        <w:t>:</w:t>
      </w:r>
    </w:p>
    <w:p w:rsidR="00A65DEE" w:rsidRPr="004C11F3" w:rsidRDefault="00A65DEE" w:rsidP="00A65DEE">
      <w:pPr>
        <w:jc w:val="both"/>
        <w:rPr>
          <w:rFonts w:ascii="Times New Roman" w:hAnsi="Times New Roman"/>
        </w:rPr>
      </w:pPr>
      <w:r w:rsidRPr="004C11F3">
        <w:rPr>
          <w:rFonts w:ascii="Times New Roman" w:hAnsi="Times New Roman"/>
        </w:rPr>
        <w:t>Plagiarism is looked at as the presentation of the expressed thought or work of another person as though it is one's own without properly acknowledging that person.</w:t>
      </w:r>
    </w:p>
    <w:p w:rsidR="00B533FF" w:rsidRPr="004C11F3" w:rsidRDefault="00A65DEE" w:rsidP="00281B01">
      <w:pPr>
        <w:jc w:val="both"/>
        <w:rPr>
          <w:rFonts w:ascii="Times New Roman" w:hAnsi="Times New Roman"/>
        </w:rPr>
      </w:pPr>
      <w:r w:rsidRPr="004C11F3">
        <w:rPr>
          <w:rFonts w:ascii="Times New Roman" w:hAnsi="Times New Roman"/>
        </w:rPr>
        <w:t> Cases of plagiarism will be dealt with according to Plagiarism Policy of the institute. It is advisable that students should read the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students can demonstrate that the work is their own and they took reasonable</w:t>
      </w:r>
      <w:r w:rsidRPr="001E10B4">
        <w:rPr>
          <w:rFonts w:ascii="Times New Roman" w:hAnsi="Times New Roman"/>
          <w:sz w:val="24"/>
          <w:szCs w:val="24"/>
        </w:rPr>
        <w:t xml:space="preserve"> </w:t>
      </w:r>
      <w:r w:rsidRPr="004C11F3">
        <w:rPr>
          <w:rFonts w:ascii="Times New Roman" w:hAnsi="Times New Roman"/>
        </w:rPr>
        <w:t>care to safeguard against copying.</w:t>
      </w:r>
    </w:p>
    <w:sectPr w:rsidR="00B533FF" w:rsidRPr="004C11F3" w:rsidSect="00F61FCA">
      <w:footerReference w:type="default" r:id="rId11"/>
      <w:pgSz w:w="11900" w:h="16840"/>
      <w:pgMar w:top="1440" w:right="1440" w:bottom="1440" w:left="1418" w:header="720" w:footer="720" w:gutter="0"/>
      <w:cols w:space="720" w:equalWidth="0">
        <w:col w:w="9242"/>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812" w:rsidRDefault="004B6812" w:rsidP="00686377">
      <w:pPr>
        <w:spacing w:after="0" w:line="240" w:lineRule="auto"/>
      </w:pPr>
      <w:r>
        <w:separator/>
      </w:r>
    </w:p>
  </w:endnote>
  <w:endnote w:type="continuationSeparator" w:id="0">
    <w:p w:rsidR="004B6812" w:rsidRDefault="004B6812"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951130"/>
      <w:docPartObj>
        <w:docPartGallery w:val="Page Numbers (Bottom of Page)"/>
        <w:docPartUnique/>
      </w:docPartObj>
    </w:sdtPr>
    <w:sdtEndPr>
      <w:rPr>
        <w:color w:val="7F7F7F" w:themeColor="background1" w:themeShade="7F"/>
        <w:spacing w:val="60"/>
      </w:rPr>
    </w:sdtEndPr>
    <w:sdtContent>
      <w:p w:rsidR="00A6742E" w:rsidRDefault="00A6742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36B61" w:rsidRPr="00136B61">
          <w:rPr>
            <w:b/>
            <w:bCs/>
            <w:noProof/>
          </w:rPr>
          <w:t>2</w:t>
        </w:r>
        <w:r>
          <w:rPr>
            <w:b/>
            <w:bCs/>
            <w:noProof/>
          </w:rPr>
          <w:fldChar w:fldCharType="end"/>
        </w:r>
        <w:r>
          <w:rPr>
            <w:b/>
            <w:bCs/>
          </w:rPr>
          <w:t xml:space="preserve"> | </w:t>
        </w:r>
        <w:r>
          <w:rPr>
            <w:color w:val="7F7F7F" w:themeColor="background1" w:themeShade="7F"/>
            <w:spacing w:val="60"/>
          </w:rPr>
          <w:t>Page</w:t>
        </w:r>
      </w:p>
    </w:sdtContent>
  </w:sdt>
  <w:p w:rsidR="00A6742E" w:rsidRDefault="00A674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812" w:rsidRDefault="004B6812" w:rsidP="00686377">
      <w:pPr>
        <w:spacing w:after="0" w:line="240" w:lineRule="auto"/>
      </w:pPr>
      <w:r>
        <w:separator/>
      </w:r>
    </w:p>
  </w:footnote>
  <w:footnote w:type="continuationSeparator" w:id="0">
    <w:p w:rsidR="004B6812" w:rsidRDefault="004B6812" w:rsidP="0068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96E"/>
    <w:multiLevelType w:val="hybridMultilevel"/>
    <w:tmpl w:val="193A0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5E36E8"/>
    <w:multiLevelType w:val="hybridMultilevel"/>
    <w:tmpl w:val="6FDE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03178"/>
    <w:multiLevelType w:val="hybridMultilevel"/>
    <w:tmpl w:val="2AD6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C76D1"/>
    <w:multiLevelType w:val="hybridMultilevel"/>
    <w:tmpl w:val="A01A8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4AB5BD1"/>
    <w:multiLevelType w:val="hybridMultilevel"/>
    <w:tmpl w:val="30467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B241C0"/>
    <w:multiLevelType w:val="hybridMultilevel"/>
    <w:tmpl w:val="4C3C2868"/>
    <w:lvl w:ilvl="0" w:tplc="8D5A26CC">
      <w:start w:val="1"/>
      <w:numFmt w:val="decimal"/>
      <w:lvlText w:val="%1."/>
      <w:lvlJc w:val="left"/>
      <w:pPr>
        <w:tabs>
          <w:tab w:val="num" w:pos="720"/>
        </w:tabs>
        <w:ind w:left="720" w:hanging="360"/>
      </w:pPr>
    </w:lvl>
    <w:lvl w:ilvl="1" w:tplc="CEE60002" w:tentative="1">
      <w:start w:val="1"/>
      <w:numFmt w:val="decimal"/>
      <w:lvlText w:val="%2."/>
      <w:lvlJc w:val="left"/>
      <w:pPr>
        <w:tabs>
          <w:tab w:val="num" w:pos="1440"/>
        </w:tabs>
        <w:ind w:left="1440" w:hanging="360"/>
      </w:pPr>
    </w:lvl>
    <w:lvl w:ilvl="2" w:tplc="B2448DB6" w:tentative="1">
      <w:start w:val="1"/>
      <w:numFmt w:val="decimal"/>
      <w:lvlText w:val="%3."/>
      <w:lvlJc w:val="left"/>
      <w:pPr>
        <w:tabs>
          <w:tab w:val="num" w:pos="2160"/>
        </w:tabs>
        <w:ind w:left="2160" w:hanging="360"/>
      </w:pPr>
    </w:lvl>
    <w:lvl w:ilvl="3" w:tplc="FCE6A08E" w:tentative="1">
      <w:start w:val="1"/>
      <w:numFmt w:val="decimal"/>
      <w:lvlText w:val="%4."/>
      <w:lvlJc w:val="left"/>
      <w:pPr>
        <w:tabs>
          <w:tab w:val="num" w:pos="2880"/>
        </w:tabs>
        <w:ind w:left="2880" w:hanging="360"/>
      </w:pPr>
    </w:lvl>
    <w:lvl w:ilvl="4" w:tplc="00BA5CB8" w:tentative="1">
      <w:start w:val="1"/>
      <w:numFmt w:val="decimal"/>
      <w:lvlText w:val="%5."/>
      <w:lvlJc w:val="left"/>
      <w:pPr>
        <w:tabs>
          <w:tab w:val="num" w:pos="3600"/>
        </w:tabs>
        <w:ind w:left="3600" w:hanging="360"/>
      </w:pPr>
    </w:lvl>
    <w:lvl w:ilvl="5" w:tplc="872E5A7A" w:tentative="1">
      <w:start w:val="1"/>
      <w:numFmt w:val="decimal"/>
      <w:lvlText w:val="%6."/>
      <w:lvlJc w:val="left"/>
      <w:pPr>
        <w:tabs>
          <w:tab w:val="num" w:pos="4320"/>
        </w:tabs>
        <w:ind w:left="4320" w:hanging="360"/>
      </w:pPr>
    </w:lvl>
    <w:lvl w:ilvl="6" w:tplc="760C2C30" w:tentative="1">
      <w:start w:val="1"/>
      <w:numFmt w:val="decimal"/>
      <w:lvlText w:val="%7."/>
      <w:lvlJc w:val="left"/>
      <w:pPr>
        <w:tabs>
          <w:tab w:val="num" w:pos="5040"/>
        </w:tabs>
        <w:ind w:left="5040" w:hanging="360"/>
      </w:pPr>
    </w:lvl>
    <w:lvl w:ilvl="7" w:tplc="A3E86868" w:tentative="1">
      <w:start w:val="1"/>
      <w:numFmt w:val="decimal"/>
      <w:lvlText w:val="%8."/>
      <w:lvlJc w:val="left"/>
      <w:pPr>
        <w:tabs>
          <w:tab w:val="num" w:pos="5760"/>
        </w:tabs>
        <w:ind w:left="5760" w:hanging="360"/>
      </w:pPr>
    </w:lvl>
    <w:lvl w:ilvl="8" w:tplc="C5B68E3E" w:tentative="1">
      <w:start w:val="1"/>
      <w:numFmt w:val="decimal"/>
      <w:lvlText w:val="%9."/>
      <w:lvlJc w:val="left"/>
      <w:pPr>
        <w:tabs>
          <w:tab w:val="num" w:pos="6480"/>
        </w:tabs>
        <w:ind w:left="6480" w:hanging="360"/>
      </w:pPr>
    </w:lvl>
  </w:abstractNum>
  <w:abstractNum w:abstractNumId="6" w15:restartNumberingAfterBreak="0">
    <w:nsid w:val="380E2108"/>
    <w:multiLevelType w:val="hybridMultilevel"/>
    <w:tmpl w:val="ADCE6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DD3530C"/>
    <w:multiLevelType w:val="hybridMultilevel"/>
    <w:tmpl w:val="CDC4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8C7442"/>
    <w:multiLevelType w:val="hybridMultilevel"/>
    <w:tmpl w:val="D33EA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293644C"/>
    <w:multiLevelType w:val="hybridMultilevel"/>
    <w:tmpl w:val="42D66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96557"/>
    <w:multiLevelType w:val="hybridMultilevel"/>
    <w:tmpl w:val="8BBA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5447A"/>
    <w:multiLevelType w:val="hybridMultilevel"/>
    <w:tmpl w:val="9BB60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A846634"/>
    <w:multiLevelType w:val="hybridMultilevel"/>
    <w:tmpl w:val="27928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2"/>
  </w:num>
  <w:num w:numId="5">
    <w:abstractNumId w:val="8"/>
  </w:num>
  <w:num w:numId="6">
    <w:abstractNumId w:val="3"/>
  </w:num>
  <w:num w:numId="7">
    <w:abstractNumId w:val="4"/>
  </w:num>
  <w:num w:numId="8">
    <w:abstractNumId w:val="11"/>
  </w:num>
  <w:num w:numId="9">
    <w:abstractNumId w:val="0"/>
  </w:num>
  <w:num w:numId="10">
    <w:abstractNumId w:val="7"/>
  </w:num>
  <w:num w:numId="11">
    <w:abstractNumId w:val="1"/>
  </w:num>
  <w:num w:numId="12">
    <w:abstractNumId w:val="10"/>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32"/>
    <w:rsid w:val="00000292"/>
    <w:rsid w:val="00005BC1"/>
    <w:rsid w:val="0000799A"/>
    <w:rsid w:val="00007AC9"/>
    <w:rsid w:val="00014DDD"/>
    <w:rsid w:val="000156E2"/>
    <w:rsid w:val="00015FAF"/>
    <w:rsid w:val="0002580E"/>
    <w:rsid w:val="0003002F"/>
    <w:rsid w:val="0003129A"/>
    <w:rsid w:val="000315D2"/>
    <w:rsid w:val="00034C98"/>
    <w:rsid w:val="00034F40"/>
    <w:rsid w:val="00042325"/>
    <w:rsid w:val="00046323"/>
    <w:rsid w:val="00046E67"/>
    <w:rsid w:val="00050D47"/>
    <w:rsid w:val="00052FD9"/>
    <w:rsid w:val="00057F5C"/>
    <w:rsid w:val="000627C5"/>
    <w:rsid w:val="00063AF3"/>
    <w:rsid w:val="000674AE"/>
    <w:rsid w:val="00085545"/>
    <w:rsid w:val="00086F4D"/>
    <w:rsid w:val="00087F50"/>
    <w:rsid w:val="00092C95"/>
    <w:rsid w:val="00094AFD"/>
    <w:rsid w:val="000A641C"/>
    <w:rsid w:val="000B02E9"/>
    <w:rsid w:val="000B05BE"/>
    <w:rsid w:val="000C2094"/>
    <w:rsid w:val="000C4547"/>
    <w:rsid w:val="000C6DBD"/>
    <w:rsid w:val="000D2C29"/>
    <w:rsid w:val="000D4A96"/>
    <w:rsid w:val="000D7FB7"/>
    <w:rsid w:val="000E1289"/>
    <w:rsid w:val="000E5809"/>
    <w:rsid w:val="00100B10"/>
    <w:rsid w:val="00104507"/>
    <w:rsid w:val="0010481E"/>
    <w:rsid w:val="00107FD0"/>
    <w:rsid w:val="00112474"/>
    <w:rsid w:val="00114E54"/>
    <w:rsid w:val="001168C7"/>
    <w:rsid w:val="00120650"/>
    <w:rsid w:val="00121ACE"/>
    <w:rsid w:val="00133B62"/>
    <w:rsid w:val="00134BE3"/>
    <w:rsid w:val="00136B61"/>
    <w:rsid w:val="0014227A"/>
    <w:rsid w:val="001428D2"/>
    <w:rsid w:val="00144237"/>
    <w:rsid w:val="0014520D"/>
    <w:rsid w:val="001527BC"/>
    <w:rsid w:val="0015352A"/>
    <w:rsid w:val="00157C4A"/>
    <w:rsid w:val="00157F8D"/>
    <w:rsid w:val="00167613"/>
    <w:rsid w:val="001718D0"/>
    <w:rsid w:val="00175547"/>
    <w:rsid w:val="001769B3"/>
    <w:rsid w:val="0018594B"/>
    <w:rsid w:val="00190926"/>
    <w:rsid w:val="00191AD0"/>
    <w:rsid w:val="00194C54"/>
    <w:rsid w:val="001A191C"/>
    <w:rsid w:val="001A25F8"/>
    <w:rsid w:val="001A337C"/>
    <w:rsid w:val="001A4535"/>
    <w:rsid w:val="001A6E6C"/>
    <w:rsid w:val="001B1EE3"/>
    <w:rsid w:val="001B29AE"/>
    <w:rsid w:val="001B39CD"/>
    <w:rsid w:val="001B405D"/>
    <w:rsid w:val="001B6BC6"/>
    <w:rsid w:val="001C70C0"/>
    <w:rsid w:val="001D0945"/>
    <w:rsid w:val="001D2570"/>
    <w:rsid w:val="001E004B"/>
    <w:rsid w:val="001E00CB"/>
    <w:rsid w:val="001E10B4"/>
    <w:rsid w:val="001E469F"/>
    <w:rsid w:val="001F1C8E"/>
    <w:rsid w:val="001F3B94"/>
    <w:rsid w:val="001F4273"/>
    <w:rsid w:val="001F6542"/>
    <w:rsid w:val="001F6786"/>
    <w:rsid w:val="00200F5F"/>
    <w:rsid w:val="00202B30"/>
    <w:rsid w:val="00204AA7"/>
    <w:rsid w:val="00204E91"/>
    <w:rsid w:val="00206D35"/>
    <w:rsid w:val="00207E02"/>
    <w:rsid w:val="0021130C"/>
    <w:rsid w:val="00215626"/>
    <w:rsid w:val="00215EAE"/>
    <w:rsid w:val="00221025"/>
    <w:rsid w:val="00221FD4"/>
    <w:rsid w:val="00222227"/>
    <w:rsid w:val="00226413"/>
    <w:rsid w:val="00226723"/>
    <w:rsid w:val="00232220"/>
    <w:rsid w:val="002330E5"/>
    <w:rsid w:val="002339EA"/>
    <w:rsid w:val="00233C2F"/>
    <w:rsid w:val="00243FF4"/>
    <w:rsid w:val="002469BD"/>
    <w:rsid w:val="00252661"/>
    <w:rsid w:val="00254039"/>
    <w:rsid w:val="00256460"/>
    <w:rsid w:val="00257941"/>
    <w:rsid w:val="0026253D"/>
    <w:rsid w:val="0026440A"/>
    <w:rsid w:val="00273EFC"/>
    <w:rsid w:val="00275C59"/>
    <w:rsid w:val="00276DE3"/>
    <w:rsid w:val="00280EFE"/>
    <w:rsid w:val="002813C4"/>
    <w:rsid w:val="00281B01"/>
    <w:rsid w:val="00281CCC"/>
    <w:rsid w:val="00287C41"/>
    <w:rsid w:val="00287D60"/>
    <w:rsid w:val="00293B96"/>
    <w:rsid w:val="00295F32"/>
    <w:rsid w:val="002A25E4"/>
    <w:rsid w:val="002C003B"/>
    <w:rsid w:val="002C1674"/>
    <w:rsid w:val="002C1825"/>
    <w:rsid w:val="002C387D"/>
    <w:rsid w:val="002C6F58"/>
    <w:rsid w:val="002D2412"/>
    <w:rsid w:val="002D2928"/>
    <w:rsid w:val="002D5A72"/>
    <w:rsid w:val="002E57C5"/>
    <w:rsid w:val="002F2F0A"/>
    <w:rsid w:val="002F4D09"/>
    <w:rsid w:val="00312F1D"/>
    <w:rsid w:val="00314CF5"/>
    <w:rsid w:val="0031700D"/>
    <w:rsid w:val="00320FAD"/>
    <w:rsid w:val="003305A0"/>
    <w:rsid w:val="003336F4"/>
    <w:rsid w:val="003449F8"/>
    <w:rsid w:val="00344EDD"/>
    <w:rsid w:val="00345305"/>
    <w:rsid w:val="003555C1"/>
    <w:rsid w:val="00361F5C"/>
    <w:rsid w:val="00362451"/>
    <w:rsid w:val="00367062"/>
    <w:rsid w:val="00374332"/>
    <w:rsid w:val="00377222"/>
    <w:rsid w:val="003773B5"/>
    <w:rsid w:val="00387E3C"/>
    <w:rsid w:val="0039056E"/>
    <w:rsid w:val="003A3D9D"/>
    <w:rsid w:val="003A4670"/>
    <w:rsid w:val="003A4FAE"/>
    <w:rsid w:val="003A730E"/>
    <w:rsid w:val="003A74D1"/>
    <w:rsid w:val="003B0AB3"/>
    <w:rsid w:val="003C0432"/>
    <w:rsid w:val="003C4231"/>
    <w:rsid w:val="003C659A"/>
    <w:rsid w:val="003D09CB"/>
    <w:rsid w:val="003D3F56"/>
    <w:rsid w:val="003D43D0"/>
    <w:rsid w:val="003E098A"/>
    <w:rsid w:val="003E5F61"/>
    <w:rsid w:val="003E6C8F"/>
    <w:rsid w:val="003E7BFB"/>
    <w:rsid w:val="00400E86"/>
    <w:rsid w:val="00400FC9"/>
    <w:rsid w:val="004014D2"/>
    <w:rsid w:val="0040268C"/>
    <w:rsid w:val="004036BC"/>
    <w:rsid w:val="00403C6D"/>
    <w:rsid w:val="00406B70"/>
    <w:rsid w:val="0041199D"/>
    <w:rsid w:val="004144C6"/>
    <w:rsid w:val="0041690C"/>
    <w:rsid w:val="00424165"/>
    <w:rsid w:val="0042638E"/>
    <w:rsid w:val="004273AD"/>
    <w:rsid w:val="004306A1"/>
    <w:rsid w:val="00432822"/>
    <w:rsid w:val="004331D0"/>
    <w:rsid w:val="0043487B"/>
    <w:rsid w:val="004356EF"/>
    <w:rsid w:val="00441333"/>
    <w:rsid w:val="00443607"/>
    <w:rsid w:val="00446144"/>
    <w:rsid w:val="00447767"/>
    <w:rsid w:val="00447832"/>
    <w:rsid w:val="004574B6"/>
    <w:rsid w:val="00457A22"/>
    <w:rsid w:val="004618D5"/>
    <w:rsid w:val="00461E24"/>
    <w:rsid w:val="00463DF7"/>
    <w:rsid w:val="004661DF"/>
    <w:rsid w:val="00466B89"/>
    <w:rsid w:val="00467CED"/>
    <w:rsid w:val="00472A4B"/>
    <w:rsid w:val="00473A93"/>
    <w:rsid w:val="00475E1E"/>
    <w:rsid w:val="00482F06"/>
    <w:rsid w:val="004832C2"/>
    <w:rsid w:val="00487F59"/>
    <w:rsid w:val="004944E1"/>
    <w:rsid w:val="0049626E"/>
    <w:rsid w:val="004B04A5"/>
    <w:rsid w:val="004B1B73"/>
    <w:rsid w:val="004B3639"/>
    <w:rsid w:val="004B4814"/>
    <w:rsid w:val="004B487E"/>
    <w:rsid w:val="004B6812"/>
    <w:rsid w:val="004B701A"/>
    <w:rsid w:val="004C0BA5"/>
    <w:rsid w:val="004C11F3"/>
    <w:rsid w:val="004C42E7"/>
    <w:rsid w:val="004D1781"/>
    <w:rsid w:val="004D1DC4"/>
    <w:rsid w:val="004D5809"/>
    <w:rsid w:val="004E0221"/>
    <w:rsid w:val="004E10E6"/>
    <w:rsid w:val="004F10A2"/>
    <w:rsid w:val="004F2429"/>
    <w:rsid w:val="004F3A79"/>
    <w:rsid w:val="004F5510"/>
    <w:rsid w:val="004F6BDB"/>
    <w:rsid w:val="00500EF6"/>
    <w:rsid w:val="00501601"/>
    <w:rsid w:val="005063A9"/>
    <w:rsid w:val="005074BB"/>
    <w:rsid w:val="0051214A"/>
    <w:rsid w:val="00512B53"/>
    <w:rsid w:val="00516D21"/>
    <w:rsid w:val="00522BA6"/>
    <w:rsid w:val="00523928"/>
    <w:rsid w:val="005245D1"/>
    <w:rsid w:val="00524940"/>
    <w:rsid w:val="0053530E"/>
    <w:rsid w:val="0054103F"/>
    <w:rsid w:val="00545AD6"/>
    <w:rsid w:val="00551315"/>
    <w:rsid w:val="0055327E"/>
    <w:rsid w:val="00555F07"/>
    <w:rsid w:val="00561F62"/>
    <w:rsid w:val="0056429B"/>
    <w:rsid w:val="00570F3E"/>
    <w:rsid w:val="00592EC6"/>
    <w:rsid w:val="0059366F"/>
    <w:rsid w:val="00593E84"/>
    <w:rsid w:val="00596D00"/>
    <w:rsid w:val="005A5C4B"/>
    <w:rsid w:val="005C4374"/>
    <w:rsid w:val="005C5768"/>
    <w:rsid w:val="005C6391"/>
    <w:rsid w:val="005D0708"/>
    <w:rsid w:val="005D0CAE"/>
    <w:rsid w:val="005D642A"/>
    <w:rsid w:val="005E1428"/>
    <w:rsid w:val="005E4437"/>
    <w:rsid w:val="005F0947"/>
    <w:rsid w:val="005F311C"/>
    <w:rsid w:val="005F4E95"/>
    <w:rsid w:val="0060033C"/>
    <w:rsid w:val="00606C68"/>
    <w:rsid w:val="00611DEF"/>
    <w:rsid w:val="00617D6F"/>
    <w:rsid w:val="00623AD8"/>
    <w:rsid w:val="00630245"/>
    <w:rsid w:val="0063366F"/>
    <w:rsid w:val="00634D03"/>
    <w:rsid w:val="00647B86"/>
    <w:rsid w:val="00652411"/>
    <w:rsid w:val="00653900"/>
    <w:rsid w:val="0065501A"/>
    <w:rsid w:val="00655D45"/>
    <w:rsid w:val="0066197C"/>
    <w:rsid w:val="00661A02"/>
    <w:rsid w:val="00661EBA"/>
    <w:rsid w:val="00662CA1"/>
    <w:rsid w:val="00665F9B"/>
    <w:rsid w:val="00672DC9"/>
    <w:rsid w:val="00674406"/>
    <w:rsid w:val="00680604"/>
    <w:rsid w:val="00680EA8"/>
    <w:rsid w:val="00683584"/>
    <w:rsid w:val="006835EC"/>
    <w:rsid w:val="00683B6C"/>
    <w:rsid w:val="00684B42"/>
    <w:rsid w:val="00686377"/>
    <w:rsid w:val="0068754C"/>
    <w:rsid w:val="00690CD6"/>
    <w:rsid w:val="00694B5D"/>
    <w:rsid w:val="006961EB"/>
    <w:rsid w:val="006A1BEA"/>
    <w:rsid w:val="006A2370"/>
    <w:rsid w:val="006A2618"/>
    <w:rsid w:val="006A718C"/>
    <w:rsid w:val="006B0EDA"/>
    <w:rsid w:val="006B2081"/>
    <w:rsid w:val="006B2AAD"/>
    <w:rsid w:val="006B3B25"/>
    <w:rsid w:val="006C2D79"/>
    <w:rsid w:val="006C3B83"/>
    <w:rsid w:val="006D552F"/>
    <w:rsid w:val="006D55A7"/>
    <w:rsid w:val="006D72F2"/>
    <w:rsid w:val="006E0E27"/>
    <w:rsid w:val="006E141D"/>
    <w:rsid w:val="006E3D6F"/>
    <w:rsid w:val="006E4EE0"/>
    <w:rsid w:val="006E671A"/>
    <w:rsid w:val="006F1496"/>
    <w:rsid w:val="006F18AD"/>
    <w:rsid w:val="006F3501"/>
    <w:rsid w:val="006F696E"/>
    <w:rsid w:val="006F7A99"/>
    <w:rsid w:val="00701E7C"/>
    <w:rsid w:val="007030EE"/>
    <w:rsid w:val="007109D3"/>
    <w:rsid w:val="0071115C"/>
    <w:rsid w:val="00713B55"/>
    <w:rsid w:val="00715AED"/>
    <w:rsid w:val="00716185"/>
    <w:rsid w:val="00716C7E"/>
    <w:rsid w:val="00721180"/>
    <w:rsid w:val="007217F8"/>
    <w:rsid w:val="007260AF"/>
    <w:rsid w:val="00727378"/>
    <w:rsid w:val="007357CA"/>
    <w:rsid w:val="00745A33"/>
    <w:rsid w:val="00746EA6"/>
    <w:rsid w:val="00753FF5"/>
    <w:rsid w:val="007545B0"/>
    <w:rsid w:val="007546A8"/>
    <w:rsid w:val="00754DF2"/>
    <w:rsid w:val="0076390D"/>
    <w:rsid w:val="00776C49"/>
    <w:rsid w:val="00777285"/>
    <w:rsid w:val="007779D5"/>
    <w:rsid w:val="007801C3"/>
    <w:rsid w:val="00784F71"/>
    <w:rsid w:val="00787141"/>
    <w:rsid w:val="007952B7"/>
    <w:rsid w:val="007952E5"/>
    <w:rsid w:val="0079784B"/>
    <w:rsid w:val="007A70D4"/>
    <w:rsid w:val="007B3796"/>
    <w:rsid w:val="007C3D80"/>
    <w:rsid w:val="007C4B38"/>
    <w:rsid w:val="007C7229"/>
    <w:rsid w:val="007D3237"/>
    <w:rsid w:val="007D3EC0"/>
    <w:rsid w:val="007D5279"/>
    <w:rsid w:val="007D799C"/>
    <w:rsid w:val="007E3990"/>
    <w:rsid w:val="007E40FC"/>
    <w:rsid w:val="007E5CF6"/>
    <w:rsid w:val="0080008A"/>
    <w:rsid w:val="00800FDA"/>
    <w:rsid w:val="0080691D"/>
    <w:rsid w:val="0081048B"/>
    <w:rsid w:val="00810668"/>
    <w:rsid w:val="00811BB8"/>
    <w:rsid w:val="00812533"/>
    <w:rsid w:val="00813E34"/>
    <w:rsid w:val="008160EA"/>
    <w:rsid w:val="00820D57"/>
    <w:rsid w:val="0082258F"/>
    <w:rsid w:val="00823AF7"/>
    <w:rsid w:val="0082448E"/>
    <w:rsid w:val="0082559A"/>
    <w:rsid w:val="00827556"/>
    <w:rsid w:val="00833E83"/>
    <w:rsid w:val="008424A7"/>
    <w:rsid w:val="008442BB"/>
    <w:rsid w:val="00846195"/>
    <w:rsid w:val="00847EC3"/>
    <w:rsid w:val="008545B0"/>
    <w:rsid w:val="008567CC"/>
    <w:rsid w:val="0085729D"/>
    <w:rsid w:val="00872543"/>
    <w:rsid w:val="008733A8"/>
    <w:rsid w:val="008757A5"/>
    <w:rsid w:val="008776C1"/>
    <w:rsid w:val="00882C67"/>
    <w:rsid w:val="00890A97"/>
    <w:rsid w:val="0089236E"/>
    <w:rsid w:val="00892FF0"/>
    <w:rsid w:val="00893586"/>
    <w:rsid w:val="008960D6"/>
    <w:rsid w:val="008A1F29"/>
    <w:rsid w:val="008A53DD"/>
    <w:rsid w:val="008A5EE6"/>
    <w:rsid w:val="008A62BC"/>
    <w:rsid w:val="008B43B8"/>
    <w:rsid w:val="008B6578"/>
    <w:rsid w:val="008B6E1E"/>
    <w:rsid w:val="008C12B5"/>
    <w:rsid w:val="008C7774"/>
    <w:rsid w:val="008D736C"/>
    <w:rsid w:val="008E05FA"/>
    <w:rsid w:val="008F0084"/>
    <w:rsid w:val="008F1235"/>
    <w:rsid w:val="008F7C79"/>
    <w:rsid w:val="0090153D"/>
    <w:rsid w:val="00905059"/>
    <w:rsid w:val="00905149"/>
    <w:rsid w:val="009057BD"/>
    <w:rsid w:val="009065E4"/>
    <w:rsid w:val="0090685C"/>
    <w:rsid w:val="00915F26"/>
    <w:rsid w:val="00921C1A"/>
    <w:rsid w:val="00921C58"/>
    <w:rsid w:val="009239F7"/>
    <w:rsid w:val="0092577C"/>
    <w:rsid w:val="00926030"/>
    <w:rsid w:val="009267F1"/>
    <w:rsid w:val="00927110"/>
    <w:rsid w:val="00927648"/>
    <w:rsid w:val="009313D7"/>
    <w:rsid w:val="009326C0"/>
    <w:rsid w:val="0093332D"/>
    <w:rsid w:val="00933E07"/>
    <w:rsid w:val="00936CDE"/>
    <w:rsid w:val="00940618"/>
    <w:rsid w:val="00942CE4"/>
    <w:rsid w:val="00943168"/>
    <w:rsid w:val="00945BAA"/>
    <w:rsid w:val="00947B2E"/>
    <w:rsid w:val="00956BA3"/>
    <w:rsid w:val="00957E70"/>
    <w:rsid w:val="00960A23"/>
    <w:rsid w:val="009636F7"/>
    <w:rsid w:val="00967703"/>
    <w:rsid w:val="00967EEF"/>
    <w:rsid w:val="00970699"/>
    <w:rsid w:val="00972B5E"/>
    <w:rsid w:val="009779DA"/>
    <w:rsid w:val="0098761F"/>
    <w:rsid w:val="00990188"/>
    <w:rsid w:val="009903AA"/>
    <w:rsid w:val="009A0F47"/>
    <w:rsid w:val="009A2DE3"/>
    <w:rsid w:val="009A4468"/>
    <w:rsid w:val="009A76BC"/>
    <w:rsid w:val="009B095D"/>
    <w:rsid w:val="009B3609"/>
    <w:rsid w:val="009B5D21"/>
    <w:rsid w:val="009C1790"/>
    <w:rsid w:val="009C3FE7"/>
    <w:rsid w:val="009C4F08"/>
    <w:rsid w:val="009C5AC7"/>
    <w:rsid w:val="009C5E4B"/>
    <w:rsid w:val="009C7A50"/>
    <w:rsid w:val="009D2254"/>
    <w:rsid w:val="009D5218"/>
    <w:rsid w:val="009D5703"/>
    <w:rsid w:val="009E0BC6"/>
    <w:rsid w:val="009E129E"/>
    <w:rsid w:val="009E18D8"/>
    <w:rsid w:val="009E1DE9"/>
    <w:rsid w:val="009E5603"/>
    <w:rsid w:val="009F13CE"/>
    <w:rsid w:val="009F29BA"/>
    <w:rsid w:val="00A02D46"/>
    <w:rsid w:val="00A143DD"/>
    <w:rsid w:val="00A2712F"/>
    <w:rsid w:val="00A45F0B"/>
    <w:rsid w:val="00A475FF"/>
    <w:rsid w:val="00A51138"/>
    <w:rsid w:val="00A54E5E"/>
    <w:rsid w:val="00A60ACC"/>
    <w:rsid w:val="00A62DA1"/>
    <w:rsid w:val="00A64184"/>
    <w:rsid w:val="00A65DEE"/>
    <w:rsid w:val="00A6742E"/>
    <w:rsid w:val="00A70AB4"/>
    <w:rsid w:val="00A716AA"/>
    <w:rsid w:val="00A71930"/>
    <w:rsid w:val="00A8472A"/>
    <w:rsid w:val="00A902B0"/>
    <w:rsid w:val="00A90CE6"/>
    <w:rsid w:val="00A92580"/>
    <w:rsid w:val="00A9669F"/>
    <w:rsid w:val="00AA0FAA"/>
    <w:rsid w:val="00AA1736"/>
    <w:rsid w:val="00AA4992"/>
    <w:rsid w:val="00AA555F"/>
    <w:rsid w:val="00AB2F81"/>
    <w:rsid w:val="00AB629F"/>
    <w:rsid w:val="00AC356A"/>
    <w:rsid w:val="00AC5B50"/>
    <w:rsid w:val="00AC7A1C"/>
    <w:rsid w:val="00AE0CA3"/>
    <w:rsid w:val="00AF1C4A"/>
    <w:rsid w:val="00AF447A"/>
    <w:rsid w:val="00AF506B"/>
    <w:rsid w:val="00B0222C"/>
    <w:rsid w:val="00B06E09"/>
    <w:rsid w:val="00B07AF3"/>
    <w:rsid w:val="00B10F77"/>
    <w:rsid w:val="00B12A0E"/>
    <w:rsid w:val="00B12FB3"/>
    <w:rsid w:val="00B16AF6"/>
    <w:rsid w:val="00B17B82"/>
    <w:rsid w:val="00B30006"/>
    <w:rsid w:val="00B37DCD"/>
    <w:rsid w:val="00B505AA"/>
    <w:rsid w:val="00B51609"/>
    <w:rsid w:val="00B533FF"/>
    <w:rsid w:val="00B55CE6"/>
    <w:rsid w:val="00B5622D"/>
    <w:rsid w:val="00B56FAB"/>
    <w:rsid w:val="00B64BF5"/>
    <w:rsid w:val="00B65E3C"/>
    <w:rsid w:val="00B71540"/>
    <w:rsid w:val="00B74615"/>
    <w:rsid w:val="00B75594"/>
    <w:rsid w:val="00B77617"/>
    <w:rsid w:val="00B80552"/>
    <w:rsid w:val="00B8295A"/>
    <w:rsid w:val="00B82FDA"/>
    <w:rsid w:val="00B8501F"/>
    <w:rsid w:val="00B91331"/>
    <w:rsid w:val="00BA11E7"/>
    <w:rsid w:val="00BA1F98"/>
    <w:rsid w:val="00BA3365"/>
    <w:rsid w:val="00BA6A73"/>
    <w:rsid w:val="00BA786C"/>
    <w:rsid w:val="00BB136C"/>
    <w:rsid w:val="00BB4C90"/>
    <w:rsid w:val="00BB4EB7"/>
    <w:rsid w:val="00BB7757"/>
    <w:rsid w:val="00BC25F0"/>
    <w:rsid w:val="00BC45CF"/>
    <w:rsid w:val="00BC5B3E"/>
    <w:rsid w:val="00BD382D"/>
    <w:rsid w:val="00BD7939"/>
    <w:rsid w:val="00BE0929"/>
    <w:rsid w:val="00BE20AC"/>
    <w:rsid w:val="00BE219E"/>
    <w:rsid w:val="00BE65CC"/>
    <w:rsid w:val="00BE667E"/>
    <w:rsid w:val="00BE73F0"/>
    <w:rsid w:val="00BF6D73"/>
    <w:rsid w:val="00C00E97"/>
    <w:rsid w:val="00C071A4"/>
    <w:rsid w:val="00C07CB5"/>
    <w:rsid w:val="00C10250"/>
    <w:rsid w:val="00C14E8A"/>
    <w:rsid w:val="00C27244"/>
    <w:rsid w:val="00C4129C"/>
    <w:rsid w:val="00C4298C"/>
    <w:rsid w:val="00C43219"/>
    <w:rsid w:val="00C600D2"/>
    <w:rsid w:val="00C6277D"/>
    <w:rsid w:val="00C636B2"/>
    <w:rsid w:val="00C75FD0"/>
    <w:rsid w:val="00C82A0C"/>
    <w:rsid w:val="00C84DC6"/>
    <w:rsid w:val="00C85F68"/>
    <w:rsid w:val="00C92697"/>
    <w:rsid w:val="00C964FE"/>
    <w:rsid w:val="00CA0410"/>
    <w:rsid w:val="00CA4119"/>
    <w:rsid w:val="00CB15BE"/>
    <w:rsid w:val="00CB1E8B"/>
    <w:rsid w:val="00CB2AE9"/>
    <w:rsid w:val="00CB3D09"/>
    <w:rsid w:val="00CB5777"/>
    <w:rsid w:val="00CC09C1"/>
    <w:rsid w:val="00CC27A8"/>
    <w:rsid w:val="00CC4EF6"/>
    <w:rsid w:val="00CC7292"/>
    <w:rsid w:val="00CD0519"/>
    <w:rsid w:val="00CD655A"/>
    <w:rsid w:val="00CE55FE"/>
    <w:rsid w:val="00CF0F1F"/>
    <w:rsid w:val="00CF4D5B"/>
    <w:rsid w:val="00CF527B"/>
    <w:rsid w:val="00CF6A3D"/>
    <w:rsid w:val="00D0122D"/>
    <w:rsid w:val="00D014C0"/>
    <w:rsid w:val="00D03678"/>
    <w:rsid w:val="00D03DFD"/>
    <w:rsid w:val="00D0453A"/>
    <w:rsid w:val="00D04D75"/>
    <w:rsid w:val="00D11863"/>
    <w:rsid w:val="00D15B76"/>
    <w:rsid w:val="00D1765C"/>
    <w:rsid w:val="00D201F5"/>
    <w:rsid w:val="00D215CF"/>
    <w:rsid w:val="00D24832"/>
    <w:rsid w:val="00D25EA2"/>
    <w:rsid w:val="00D41735"/>
    <w:rsid w:val="00D47496"/>
    <w:rsid w:val="00D505D4"/>
    <w:rsid w:val="00D52564"/>
    <w:rsid w:val="00D529FE"/>
    <w:rsid w:val="00D5566C"/>
    <w:rsid w:val="00D55A9A"/>
    <w:rsid w:val="00D65FF8"/>
    <w:rsid w:val="00D730AC"/>
    <w:rsid w:val="00D74DE3"/>
    <w:rsid w:val="00D807B9"/>
    <w:rsid w:val="00D815EC"/>
    <w:rsid w:val="00D854B5"/>
    <w:rsid w:val="00D85E8B"/>
    <w:rsid w:val="00D86F46"/>
    <w:rsid w:val="00D900CF"/>
    <w:rsid w:val="00D93421"/>
    <w:rsid w:val="00DA30C6"/>
    <w:rsid w:val="00DA670B"/>
    <w:rsid w:val="00DB70FA"/>
    <w:rsid w:val="00DB7E75"/>
    <w:rsid w:val="00DC5639"/>
    <w:rsid w:val="00DD4FCD"/>
    <w:rsid w:val="00DD6B99"/>
    <w:rsid w:val="00DE38A6"/>
    <w:rsid w:val="00DF190B"/>
    <w:rsid w:val="00DF4B2A"/>
    <w:rsid w:val="00DF6254"/>
    <w:rsid w:val="00E03DF3"/>
    <w:rsid w:val="00E04B97"/>
    <w:rsid w:val="00E123AF"/>
    <w:rsid w:val="00E155BF"/>
    <w:rsid w:val="00E16BFC"/>
    <w:rsid w:val="00E16D12"/>
    <w:rsid w:val="00E20F4A"/>
    <w:rsid w:val="00E30061"/>
    <w:rsid w:val="00E30311"/>
    <w:rsid w:val="00E34595"/>
    <w:rsid w:val="00E35CE9"/>
    <w:rsid w:val="00E36C45"/>
    <w:rsid w:val="00E40CF3"/>
    <w:rsid w:val="00E4131A"/>
    <w:rsid w:val="00E4197E"/>
    <w:rsid w:val="00E41A43"/>
    <w:rsid w:val="00E44028"/>
    <w:rsid w:val="00E51D32"/>
    <w:rsid w:val="00E53830"/>
    <w:rsid w:val="00E53CE0"/>
    <w:rsid w:val="00E53F0A"/>
    <w:rsid w:val="00E55151"/>
    <w:rsid w:val="00E55B20"/>
    <w:rsid w:val="00E5718A"/>
    <w:rsid w:val="00E6127E"/>
    <w:rsid w:val="00E61E45"/>
    <w:rsid w:val="00E656AE"/>
    <w:rsid w:val="00E657AE"/>
    <w:rsid w:val="00E65C48"/>
    <w:rsid w:val="00E714B7"/>
    <w:rsid w:val="00E73FAE"/>
    <w:rsid w:val="00E86ABA"/>
    <w:rsid w:val="00E86CB6"/>
    <w:rsid w:val="00E87A61"/>
    <w:rsid w:val="00E9132B"/>
    <w:rsid w:val="00E92822"/>
    <w:rsid w:val="00E9408C"/>
    <w:rsid w:val="00E970E7"/>
    <w:rsid w:val="00E9788E"/>
    <w:rsid w:val="00EA1C3B"/>
    <w:rsid w:val="00EA1E31"/>
    <w:rsid w:val="00EA35C6"/>
    <w:rsid w:val="00EA5F0B"/>
    <w:rsid w:val="00EA6696"/>
    <w:rsid w:val="00EB18C8"/>
    <w:rsid w:val="00EB3E52"/>
    <w:rsid w:val="00EC4314"/>
    <w:rsid w:val="00EC49DC"/>
    <w:rsid w:val="00EC735E"/>
    <w:rsid w:val="00ED5C05"/>
    <w:rsid w:val="00ED7086"/>
    <w:rsid w:val="00ED75D1"/>
    <w:rsid w:val="00EE0828"/>
    <w:rsid w:val="00EE12EA"/>
    <w:rsid w:val="00EE1C60"/>
    <w:rsid w:val="00EE50EC"/>
    <w:rsid w:val="00EE547D"/>
    <w:rsid w:val="00EE762E"/>
    <w:rsid w:val="00EF12C0"/>
    <w:rsid w:val="00EF16CC"/>
    <w:rsid w:val="00F0192D"/>
    <w:rsid w:val="00F05803"/>
    <w:rsid w:val="00F05B43"/>
    <w:rsid w:val="00F12B4F"/>
    <w:rsid w:val="00F244B7"/>
    <w:rsid w:val="00F3017A"/>
    <w:rsid w:val="00F322AB"/>
    <w:rsid w:val="00F337AD"/>
    <w:rsid w:val="00F40F43"/>
    <w:rsid w:val="00F41412"/>
    <w:rsid w:val="00F42F5E"/>
    <w:rsid w:val="00F4359B"/>
    <w:rsid w:val="00F4662F"/>
    <w:rsid w:val="00F6185D"/>
    <w:rsid w:val="00F61FCA"/>
    <w:rsid w:val="00F641C9"/>
    <w:rsid w:val="00F65FF2"/>
    <w:rsid w:val="00F668C6"/>
    <w:rsid w:val="00F673F0"/>
    <w:rsid w:val="00F72E46"/>
    <w:rsid w:val="00F758D7"/>
    <w:rsid w:val="00F760DE"/>
    <w:rsid w:val="00F8189C"/>
    <w:rsid w:val="00F847B7"/>
    <w:rsid w:val="00F95817"/>
    <w:rsid w:val="00FA1FBA"/>
    <w:rsid w:val="00FA359B"/>
    <w:rsid w:val="00FA39DC"/>
    <w:rsid w:val="00FB1CF9"/>
    <w:rsid w:val="00FB4099"/>
    <w:rsid w:val="00FB426A"/>
    <w:rsid w:val="00FB5106"/>
    <w:rsid w:val="00FB5D1A"/>
    <w:rsid w:val="00FC395B"/>
    <w:rsid w:val="00FC7571"/>
    <w:rsid w:val="00FD0370"/>
    <w:rsid w:val="00FD315A"/>
    <w:rsid w:val="00FD37C3"/>
    <w:rsid w:val="00FD3A7D"/>
    <w:rsid w:val="00FD3E2D"/>
    <w:rsid w:val="00FE2381"/>
    <w:rsid w:val="00FE3E14"/>
    <w:rsid w:val="00FE498F"/>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2CF8"/>
  <w15:chartTrackingRefBased/>
  <w15:docId w15:val="{547729D1-F1D6-4295-8556-8722740A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styleId="Title">
    <w:name w:val="Title"/>
    <w:basedOn w:val="Normal"/>
    <w:link w:val="TitleChar"/>
    <w:qFormat/>
    <w:rsid w:val="00A8472A"/>
    <w:pPr>
      <w:spacing w:after="0" w:line="240" w:lineRule="auto"/>
      <w:jc w:val="center"/>
    </w:pPr>
    <w:rPr>
      <w:rFonts w:ascii="Times New Roman" w:hAnsi="Times New Roman"/>
      <w:b/>
      <w:sz w:val="24"/>
      <w:szCs w:val="24"/>
      <w:u w:val="single"/>
    </w:rPr>
  </w:style>
  <w:style w:type="character" w:customStyle="1" w:styleId="TitleChar">
    <w:name w:val="Title Char"/>
    <w:basedOn w:val="DefaultParagraphFont"/>
    <w:link w:val="Title"/>
    <w:rsid w:val="00A8472A"/>
    <w:rPr>
      <w:rFonts w:ascii="Times New Roman" w:eastAsia="Times New Roman" w:hAnsi="Times New Roman" w:cs="Times New Roman"/>
      <w:b/>
      <w:sz w:val="24"/>
      <w:szCs w:val="24"/>
      <w:u w:val="single"/>
    </w:rPr>
  </w:style>
  <w:style w:type="character" w:styleId="FootnoteReference">
    <w:name w:val="footnote reference"/>
    <w:rsid w:val="00A8472A"/>
    <w:rPr>
      <w:vertAlign w:val="superscript"/>
    </w:rPr>
  </w:style>
  <w:style w:type="paragraph" w:customStyle="1" w:styleId="Default">
    <w:name w:val="Default"/>
    <w:rsid w:val="00E55B2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A6742E"/>
    <w:pPr>
      <w:widowControl w:val="0"/>
      <w:autoSpaceDE w:val="0"/>
      <w:autoSpaceDN w:val="0"/>
      <w:spacing w:after="0" w:line="240" w:lineRule="auto"/>
    </w:pPr>
    <w:rPr>
      <w:rFonts w:ascii="Times New Roman" w:hAnsi="Times New Roman"/>
      <w:sz w:val="18"/>
      <w:szCs w:val="18"/>
      <w:lang w:bidi="en-US"/>
    </w:rPr>
  </w:style>
  <w:style w:type="character" w:customStyle="1" w:styleId="BodyTextChar">
    <w:name w:val="Body Text Char"/>
    <w:basedOn w:val="DefaultParagraphFont"/>
    <w:link w:val="BodyText"/>
    <w:uiPriority w:val="1"/>
    <w:rsid w:val="00A6742E"/>
    <w:rPr>
      <w:rFonts w:ascii="Times New Roman" w:eastAsia="Times New Roman" w:hAnsi="Times New Roman" w:cs="Times New Roman"/>
      <w:sz w:val="18"/>
      <w:szCs w:val="18"/>
      <w:lang w:bidi="en-US"/>
    </w:rPr>
  </w:style>
  <w:style w:type="paragraph" w:customStyle="1" w:styleId="TableParagraph">
    <w:name w:val="Table Paragraph"/>
    <w:basedOn w:val="Normal"/>
    <w:uiPriority w:val="1"/>
    <w:qFormat/>
    <w:rsid w:val="00A6742E"/>
    <w:pPr>
      <w:widowControl w:val="0"/>
      <w:autoSpaceDE w:val="0"/>
      <w:autoSpaceDN w:val="0"/>
      <w:spacing w:after="0" w:line="240" w:lineRule="auto"/>
    </w:pPr>
    <w:rPr>
      <w:rFonts w:ascii="Times New Roman" w:hAnsi="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381947903">
      <w:bodyDiv w:val="1"/>
      <w:marLeft w:val="0"/>
      <w:marRight w:val="0"/>
      <w:marTop w:val="0"/>
      <w:marBottom w:val="0"/>
      <w:divBdr>
        <w:top w:val="none" w:sz="0" w:space="0" w:color="auto"/>
        <w:left w:val="none" w:sz="0" w:space="0" w:color="auto"/>
        <w:bottom w:val="none" w:sz="0" w:space="0" w:color="auto"/>
        <w:right w:val="none" w:sz="0" w:space="0" w:color="auto"/>
      </w:divBdr>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256596735">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66901643">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953680841">
      <w:bodyDiv w:val="1"/>
      <w:marLeft w:val="0"/>
      <w:marRight w:val="0"/>
      <w:marTop w:val="0"/>
      <w:marBottom w:val="0"/>
      <w:divBdr>
        <w:top w:val="none" w:sz="0" w:space="0" w:color="auto"/>
        <w:left w:val="none" w:sz="0" w:space="0" w:color="auto"/>
        <w:bottom w:val="none" w:sz="0" w:space="0" w:color="auto"/>
        <w:right w:val="none" w:sz="0" w:space="0" w:color="auto"/>
      </w:divBdr>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129909395">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803157761">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sChild>
    </w:div>
    <w:div w:id="1319380241">
      <w:bodyDiv w:val="1"/>
      <w:marLeft w:val="0"/>
      <w:marRight w:val="0"/>
      <w:marTop w:val="0"/>
      <w:marBottom w:val="0"/>
      <w:divBdr>
        <w:top w:val="none" w:sz="0" w:space="0" w:color="auto"/>
        <w:left w:val="none" w:sz="0" w:space="0" w:color="auto"/>
        <w:bottom w:val="none" w:sz="0" w:space="0" w:color="auto"/>
        <w:right w:val="none" w:sz="0" w:space="0" w:color="auto"/>
      </w:divBdr>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460421971">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814418233">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icha.misra@jaipuria.ac.in"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3D523-3BFC-4630-8385-F4C71A62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Ankur Chauhan</cp:lastModifiedBy>
  <cp:revision>10</cp:revision>
  <cp:lastPrinted>2018-04-12T02:55:00Z</cp:lastPrinted>
  <dcterms:created xsi:type="dcterms:W3CDTF">2021-05-15T12:57:00Z</dcterms:created>
  <dcterms:modified xsi:type="dcterms:W3CDTF">2021-12-10T13:12:00Z</dcterms:modified>
</cp:coreProperties>
</file>