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75ED0" w14:textId="77777777" w:rsidR="00D61A2F" w:rsidRDefault="00746DED">
      <w:pPr>
        <w:pStyle w:val="BodyText"/>
        <w:ind w:left="3552"/>
        <w:rPr>
          <w:sz w:val="20"/>
        </w:rPr>
      </w:pPr>
      <w:r>
        <w:rPr>
          <w:noProof/>
          <w:sz w:val="20"/>
        </w:rPr>
        <w:drawing>
          <wp:inline distT="0" distB="0" distL="0" distR="0" wp14:anchorId="04B7609B" wp14:editId="04B7609C">
            <wp:extent cx="1451221" cy="47282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451221" cy="472821"/>
                    </a:xfrm>
                    <a:prstGeom prst="rect">
                      <a:avLst/>
                    </a:prstGeom>
                  </pic:spPr>
                </pic:pic>
              </a:graphicData>
            </a:graphic>
          </wp:inline>
        </w:drawing>
      </w:r>
    </w:p>
    <w:p w14:paraId="04B75ED1" w14:textId="77777777" w:rsidR="00D61A2F" w:rsidRDefault="00D61A2F">
      <w:pPr>
        <w:pStyle w:val="BodyText"/>
        <w:spacing w:before="1"/>
        <w:rPr>
          <w:sz w:val="12"/>
        </w:rPr>
      </w:pPr>
    </w:p>
    <w:p w14:paraId="04B75ED2" w14:textId="77777777" w:rsidR="00D61A2F" w:rsidRDefault="00746DED">
      <w:pPr>
        <w:pStyle w:val="Heading1"/>
        <w:spacing w:before="99"/>
        <w:ind w:left="2157" w:right="2118"/>
        <w:jc w:val="center"/>
      </w:pPr>
      <w:r>
        <w:rPr>
          <w:w w:val="105"/>
        </w:rPr>
        <w:t>JAIPURIA INSTITUTE OF MANAGEMENT, NOIDA</w:t>
      </w:r>
    </w:p>
    <w:p w14:paraId="04B75ED3" w14:textId="77777777" w:rsidR="00D61A2F" w:rsidRDefault="00746DED">
      <w:pPr>
        <w:spacing w:before="9"/>
        <w:ind w:left="2157" w:right="2120"/>
        <w:jc w:val="center"/>
        <w:rPr>
          <w:b/>
          <w:sz w:val="18"/>
        </w:rPr>
      </w:pPr>
      <w:r>
        <w:rPr>
          <w:b/>
          <w:w w:val="105"/>
          <w:sz w:val="18"/>
        </w:rPr>
        <w:t>PGDM (SM) Batch 2020-22; Term-II | Academic Year: 2020-21</w:t>
      </w:r>
    </w:p>
    <w:p w14:paraId="04B75ED4" w14:textId="77777777" w:rsidR="00D61A2F" w:rsidRDefault="00D61A2F">
      <w:pPr>
        <w:pStyle w:val="BodyText"/>
        <w:spacing w:before="1" w:after="1"/>
        <w:rPr>
          <w:b/>
          <w:sz w:val="19"/>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9"/>
        <w:gridCol w:w="267"/>
        <w:gridCol w:w="5101"/>
      </w:tblGrid>
      <w:tr w:rsidR="00D61A2F" w14:paraId="04B75ED8" w14:textId="77777777">
        <w:trPr>
          <w:trHeight w:val="326"/>
        </w:trPr>
        <w:tc>
          <w:tcPr>
            <w:tcW w:w="3809" w:type="dxa"/>
          </w:tcPr>
          <w:p w14:paraId="04B75ED5" w14:textId="77777777" w:rsidR="00D61A2F" w:rsidRDefault="00746DED">
            <w:pPr>
              <w:pStyle w:val="TableParagraph"/>
              <w:spacing w:line="207" w:lineRule="exact"/>
              <w:rPr>
                <w:sz w:val="18"/>
              </w:rPr>
            </w:pPr>
            <w:r>
              <w:rPr>
                <w:w w:val="105"/>
                <w:sz w:val="18"/>
              </w:rPr>
              <w:t>Course code and title</w:t>
            </w:r>
          </w:p>
        </w:tc>
        <w:tc>
          <w:tcPr>
            <w:tcW w:w="267" w:type="dxa"/>
          </w:tcPr>
          <w:p w14:paraId="04B75ED6" w14:textId="77777777" w:rsidR="00D61A2F" w:rsidRDefault="00746DED">
            <w:pPr>
              <w:pStyle w:val="TableParagraph"/>
              <w:spacing w:before="7"/>
              <w:ind w:left="6"/>
              <w:jc w:val="center"/>
              <w:rPr>
                <w:b/>
                <w:sz w:val="18"/>
              </w:rPr>
            </w:pPr>
            <w:r>
              <w:rPr>
                <w:b/>
                <w:w w:val="104"/>
                <w:sz w:val="18"/>
              </w:rPr>
              <w:t>:</w:t>
            </w:r>
          </w:p>
        </w:tc>
        <w:tc>
          <w:tcPr>
            <w:tcW w:w="5101" w:type="dxa"/>
          </w:tcPr>
          <w:p w14:paraId="04B75ED7" w14:textId="77777777" w:rsidR="00D61A2F" w:rsidRDefault="00746DED">
            <w:pPr>
              <w:pStyle w:val="TableParagraph"/>
              <w:spacing w:before="7"/>
              <w:ind w:left="99"/>
              <w:rPr>
                <w:b/>
                <w:sz w:val="18"/>
              </w:rPr>
            </w:pPr>
            <w:r>
              <w:rPr>
                <w:b/>
                <w:w w:val="105"/>
                <w:sz w:val="18"/>
              </w:rPr>
              <w:t>ECO201: Business and Economic Environment</w:t>
            </w:r>
          </w:p>
        </w:tc>
      </w:tr>
      <w:tr w:rsidR="00D61A2F" w14:paraId="04B75EDC" w14:textId="77777777">
        <w:trPr>
          <w:trHeight w:val="323"/>
        </w:trPr>
        <w:tc>
          <w:tcPr>
            <w:tcW w:w="3809" w:type="dxa"/>
          </w:tcPr>
          <w:p w14:paraId="04B75ED9" w14:textId="77777777" w:rsidR="00D61A2F" w:rsidRDefault="00746DED">
            <w:pPr>
              <w:pStyle w:val="TableParagraph"/>
              <w:spacing w:line="204" w:lineRule="exact"/>
              <w:rPr>
                <w:sz w:val="18"/>
              </w:rPr>
            </w:pPr>
            <w:r>
              <w:rPr>
                <w:w w:val="105"/>
                <w:sz w:val="18"/>
              </w:rPr>
              <w:t>Credits</w:t>
            </w:r>
          </w:p>
        </w:tc>
        <w:tc>
          <w:tcPr>
            <w:tcW w:w="267" w:type="dxa"/>
          </w:tcPr>
          <w:p w14:paraId="04B75EDA" w14:textId="77777777" w:rsidR="00D61A2F" w:rsidRDefault="00746DED">
            <w:pPr>
              <w:pStyle w:val="TableParagraph"/>
              <w:spacing w:before="4"/>
              <w:ind w:left="6"/>
              <w:jc w:val="center"/>
              <w:rPr>
                <w:b/>
                <w:sz w:val="18"/>
              </w:rPr>
            </w:pPr>
            <w:r>
              <w:rPr>
                <w:b/>
                <w:w w:val="104"/>
                <w:sz w:val="18"/>
              </w:rPr>
              <w:t>:</w:t>
            </w:r>
          </w:p>
        </w:tc>
        <w:tc>
          <w:tcPr>
            <w:tcW w:w="5101" w:type="dxa"/>
          </w:tcPr>
          <w:p w14:paraId="04B75EDB" w14:textId="77777777" w:rsidR="00D61A2F" w:rsidRDefault="00746DED">
            <w:pPr>
              <w:pStyle w:val="TableParagraph"/>
              <w:spacing w:line="204" w:lineRule="exact"/>
              <w:ind w:left="99"/>
              <w:rPr>
                <w:sz w:val="18"/>
              </w:rPr>
            </w:pPr>
            <w:r>
              <w:rPr>
                <w:w w:val="104"/>
                <w:sz w:val="18"/>
              </w:rPr>
              <w:t>3</w:t>
            </w:r>
          </w:p>
        </w:tc>
      </w:tr>
      <w:tr w:rsidR="00D61A2F" w14:paraId="04B75EE0" w14:textId="77777777">
        <w:trPr>
          <w:trHeight w:val="324"/>
        </w:trPr>
        <w:tc>
          <w:tcPr>
            <w:tcW w:w="3809" w:type="dxa"/>
          </w:tcPr>
          <w:p w14:paraId="04B75EDD" w14:textId="77777777" w:rsidR="00D61A2F" w:rsidRDefault="00746DED">
            <w:pPr>
              <w:pStyle w:val="TableParagraph"/>
              <w:spacing w:line="207" w:lineRule="exact"/>
              <w:rPr>
                <w:sz w:val="18"/>
              </w:rPr>
            </w:pPr>
            <w:r>
              <w:rPr>
                <w:w w:val="105"/>
                <w:sz w:val="18"/>
              </w:rPr>
              <w:t>Term and year</w:t>
            </w:r>
          </w:p>
        </w:tc>
        <w:tc>
          <w:tcPr>
            <w:tcW w:w="267" w:type="dxa"/>
          </w:tcPr>
          <w:p w14:paraId="04B75EDE" w14:textId="77777777" w:rsidR="00D61A2F" w:rsidRDefault="00746DED">
            <w:pPr>
              <w:pStyle w:val="TableParagraph"/>
              <w:spacing w:before="4"/>
              <w:ind w:left="6"/>
              <w:jc w:val="center"/>
              <w:rPr>
                <w:b/>
                <w:sz w:val="18"/>
              </w:rPr>
            </w:pPr>
            <w:r>
              <w:rPr>
                <w:b/>
                <w:w w:val="104"/>
                <w:sz w:val="18"/>
              </w:rPr>
              <w:t>:</w:t>
            </w:r>
          </w:p>
        </w:tc>
        <w:tc>
          <w:tcPr>
            <w:tcW w:w="5101" w:type="dxa"/>
          </w:tcPr>
          <w:p w14:paraId="04B75EDF" w14:textId="77777777" w:rsidR="00D61A2F" w:rsidRDefault="00746DED">
            <w:pPr>
              <w:pStyle w:val="TableParagraph"/>
              <w:spacing w:line="207" w:lineRule="exact"/>
              <w:ind w:left="99"/>
              <w:rPr>
                <w:sz w:val="18"/>
              </w:rPr>
            </w:pPr>
            <w:r>
              <w:rPr>
                <w:w w:val="105"/>
                <w:sz w:val="18"/>
              </w:rPr>
              <w:t>2</w:t>
            </w:r>
            <w:r>
              <w:rPr>
                <w:w w:val="105"/>
                <w:sz w:val="18"/>
                <w:vertAlign w:val="superscript"/>
              </w:rPr>
              <w:t>nd</w:t>
            </w:r>
            <w:r>
              <w:rPr>
                <w:w w:val="105"/>
                <w:sz w:val="18"/>
              </w:rPr>
              <w:t xml:space="preserve"> trimester, 2020-21</w:t>
            </w:r>
          </w:p>
        </w:tc>
      </w:tr>
      <w:tr w:rsidR="00D61A2F" w14:paraId="04B75EE5" w14:textId="77777777">
        <w:trPr>
          <w:trHeight w:val="647"/>
        </w:trPr>
        <w:tc>
          <w:tcPr>
            <w:tcW w:w="3809" w:type="dxa"/>
          </w:tcPr>
          <w:p w14:paraId="04B75EE1" w14:textId="77777777" w:rsidR="00D61A2F" w:rsidRDefault="00746DED">
            <w:pPr>
              <w:pStyle w:val="TableParagraph"/>
              <w:spacing w:line="206" w:lineRule="exact"/>
              <w:rPr>
                <w:sz w:val="18"/>
              </w:rPr>
            </w:pPr>
            <w:r>
              <w:rPr>
                <w:w w:val="105"/>
                <w:sz w:val="18"/>
              </w:rPr>
              <w:t>Course requirement(s)</w:t>
            </w:r>
          </w:p>
        </w:tc>
        <w:tc>
          <w:tcPr>
            <w:tcW w:w="267" w:type="dxa"/>
          </w:tcPr>
          <w:p w14:paraId="04B75EE2" w14:textId="77777777" w:rsidR="00D61A2F" w:rsidRDefault="00746DED">
            <w:pPr>
              <w:pStyle w:val="TableParagraph"/>
              <w:spacing w:before="5"/>
              <w:ind w:left="6"/>
              <w:jc w:val="center"/>
              <w:rPr>
                <w:b/>
                <w:sz w:val="18"/>
              </w:rPr>
            </w:pPr>
            <w:r>
              <w:rPr>
                <w:b/>
                <w:w w:val="104"/>
                <w:sz w:val="18"/>
              </w:rPr>
              <w:t>:</w:t>
            </w:r>
          </w:p>
        </w:tc>
        <w:tc>
          <w:tcPr>
            <w:tcW w:w="5101" w:type="dxa"/>
          </w:tcPr>
          <w:p w14:paraId="04B75EE3" w14:textId="77777777" w:rsidR="00D61A2F" w:rsidRDefault="00746DED">
            <w:pPr>
              <w:pStyle w:val="TableParagraph"/>
              <w:spacing w:line="206" w:lineRule="exact"/>
              <w:ind w:left="99"/>
              <w:rPr>
                <w:sz w:val="18"/>
              </w:rPr>
            </w:pPr>
            <w:r>
              <w:rPr>
                <w:w w:val="105"/>
                <w:sz w:val="18"/>
              </w:rPr>
              <w:t>Regular reading of national and international current affairs of</w:t>
            </w:r>
          </w:p>
          <w:p w14:paraId="04B75EE4" w14:textId="77777777" w:rsidR="00D61A2F" w:rsidRDefault="00746DED">
            <w:pPr>
              <w:pStyle w:val="TableParagraph"/>
              <w:spacing w:before="117"/>
              <w:ind w:left="99"/>
              <w:rPr>
                <w:sz w:val="18"/>
              </w:rPr>
            </w:pPr>
            <w:r>
              <w:rPr>
                <w:w w:val="105"/>
                <w:sz w:val="18"/>
              </w:rPr>
              <w:t>economic and business relevance</w:t>
            </w:r>
          </w:p>
        </w:tc>
      </w:tr>
      <w:tr w:rsidR="00D61A2F" w14:paraId="04B75EE9" w14:textId="77777777">
        <w:trPr>
          <w:trHeight w:val="324"/>
        </w:trPr>
        <w:tc>
          <w:tcPr>
            <w:tcW w:w="3809" w:type="dxa"/>
          </w:tcPr>
          <w:p w14:paraId="04B75EE6" w14:textId="77777777" w:rsidR="00D61A2F" w:rsidRDefault="00746DED">
            <w:pPr>
              <w:pStyle w:val="TableParagraph"/>
              <w:spacing w:line="206" w:lineRule="exact"/>
              <w:rPr>
                <w:sz w:val="18"/>
              </w:rPr>
            </w:pPr>
            <w:r>
              <w:rPr>
                <w:w w:val="105"/>
                <w:sz w:val="18"/>
              </w:rPr>
              <w:t>Course schedule (day &amp; time of class)</w:t>
            </w:r>
          </w:p>
        </w:tc>
        <w:tc>
          <w:tcPr>
            <w:tcW w:w="267" w:type="dxa"/>
          </w:tcPr>
          <w:p w14:paraId="04B75EE7" w14:textId="77777777" w:rsidR="00D61A2F" w:rsidRDefault="00746DED">
            <w:pPr>
              <w:pStyle w:val="TableParagraph"/>
              <w:spacing w:before="5"/>
              <w:ind w:left="6"/>
              <w:jc w:val="center"/>
              <w:rPr>
                <w:b/>
                <w:sz w:val="18"/>
              </w:rPr>
            </w:pPr>
            <w:r>
              <w:rPr>
                <w:b/>
                <w:w w:val="104"/>
                <w:sz w:val="18"/>
              </w:rPr>
              <w:t>:</w:t>
            </w:r>
          </w:p>
        </w:tc>
        <w:tc>
          <w:tcPr>
            <w:tcW w:w="5101" w:type="dxa"/>
          </w:tcPr>
          <w:p w14:paraId="04B75EE8" w14:textId="77777777" w:rsidR="00D61A2F" w:rsidRDefault="00746DED">
            <w:pPr>
              <w:pStyle w:val="TableParagraph"/>
              <w:spacing w:line="206" w:lineRule="exact"/>
              <w:ind w:left="99"/>
              <w:rPr>
                <w:sz w:val="18"/>
              </w:rPr>
            </w:pPr>
            <w:r>
              <w:rPr>
                <w:w w:val="105"/>
                <w:sz w:val="18"/>
              </w:rPr>
              <w:t>As per time table</w:t>
            </w:r>
          </w:p>
        </w:tc>
      </w:tr>
      <w:tr w:rsidR="00D61A2F" w14:paraId="04B75EED" w14:textId="77777777">
        <w:trPr>
          <w:trHeight w:val="323"/>
        </w:trPr>
        <w:tc>
          <w:tcPr>
            <w:tcW w:w="3809" w:type="dxa"/>
          </w:tcPr>
          <w:p w14:paraId="04B75EEA" w14:textId="77777777" w:rsidR="00D61A2F" w:rsidRDefault="00746DED">
            <w:pPr>
              <w:pStyle w:val="TableParagraph"/>
              <w:spacing w:line="204" w:lineRule="exact"/>
              <w:rPr>
                <w:sz w:val="18"/>
              </w:rPr>
            </w:pPr>
            <w:r>
              <w:rPr>
                <w:w w:val="105"/>
                <w:sz w:val="18"/>
              </w:rPr>
              <w:t>Classroom number and location</w:t>
            </w:r>
          </w:p>
        </w:tc>
        <w:tc>
          <w:tcPr>
            <w:tcW w:w="267" w:type="dxa"/>
          </w:tcPr>
          <w:p w14:paraId="04B75EEB" w14:textId="77777777" w:rsidR="00D61A2F" w:rsidRDefault="00746DED">
            <w:pPr>
              <w:pStyle w:val="TableParagraph"/>
              <w:spacing w:before="4"/>
              <w:ind w:left="6"/>
              <w:jc w:val="center"/>
              <w:rPr>
                <w:b/>
                <w:sz w:val="18"/>
              </w:rPr>
            </w:pPr>
            <w:r>
              <w:rPr>
                <w:b/>
                <w:w w:val="104"/>
                <w:sz w:val="18"/>
              </w:rPr>
              <w:t>:</w:t>
            </w:r>
          </w:p>
        </w:tc>
        <w:tc>
          <w:tcPr>
            <w:tcW w:w="5101" w:type="dxa"/>
          </w:tcPr>
          <w:p w14:paraId="04B75EEC" w14:textId="77777777" w:rsidR="00D61A2F" w:rsidRDefault="00746DED">
            <w:pPr>
              <w:pStyle w:val="TableParagraph"/>
              <w:spacing w:line="204" w:lineRule="exact"/>
              <w:ind w:left="99"/>
              <w:rPr>
                <w:sz w:val="18"/>
              </w:rPr>
            </w:pPr>
            <w:r>
              <w:rPr>
                <w:w w:val="105"/>
                <w:sz w:val="18"/>
              </w:rPr>
              <w:t>As per time table</w:t>
            </w:r>
          </w:p>
        </w:tc>
      </w:tr>
      <w:tr w:rsidR="00D61A2F" w14:paraId="04B75EF1" w14:textId="77777777">
        <w:trPr>
          <w:trHeight w:val="324"/>
        </w:trPr>
        <w:tc>
          <w:tcPr>
            <w:tcW w:w="3809" w:type="dxa"/>
          </w:tcPr>
          <w:p w14:paraId="04B75EEE" w14:textId="77777777" w:rsidR="00D61A2F" w:rsidRDefault="00746DED">
            <w:pPr>
              <w:pStyle w:val="TableParagraph"/>
              <w:spacing w:line="207" w:lineRule="exact"/>
              <w:rPr>
                <w:sz w:val="18"/>
              </w:rPr>
            </w:pPr>
            <w:r>
              <w:rPr>
                <w:w w:val="105"/>
                <w:sz w:val="18"/>
              </w:rPr>
              <w:t>Course instructor: Name</w:t>
            </w:r>
          </w:p>
        </w:tc>
        <w:tc>
          <w:tcPr>
            <w:tcW w:w="267" w:type="dxa"/>
          </w:tcPr>
          <w:p w14:paraId="04B75EEF" w14:textId="77777777" w:rsidR="00D61A2F" w:rsidRDefault="00746DED">
            <w:pPr>
              <w:pStyle w:val="TableParagraph"/>
              <w:spacing w:before="7"/>
              <w:ind w:left="6"/>
              <w:jc w:val="center"/>
              <w:rPr>
                <w:b/>
                <w:sz w:val="18"/>
              </w:rPr>
            </w:pPr>
            <w:r>
              <w:rPr>
                <w:b/>
                <w:w w:val="104"/>
                <w:sz w:val="18"/>
              </w:rPr>
              <w:t>:</w:t>
            </w:r>
          </w:p>
        </w:tc>
        <w:tc>
          <w:tcPr>
            <w:tcW w:w="5101" w:type="dxa"/>
          </w:tcPr>
          <w:p w14:paraId="04B75EF0" w14:textId="77777777" w:rsidR="00D61A2F" w:rsidRDefault="00746DED">
            <w:pPr>
              <w:pStyle w:val="TableParagraph"/>
              <w:spacing w:line="207" w:lineRule="exact"/>
              <w:ind w:left="99"/>
              <w:rPr>
                <w:sz w:val="18"/>
              </w:rPr>
            </w:pPr>
            <w:r>
              <w:rPr>
                <w:w w:val="105"/>
                <w:sz w:val="18"/>
              </w:rPr>
              <w:t>Dr. Vranda Jain</w:t>
            </w:r>
          </w:p>
        </w:tc>
      </w:tr>
      <w:tr w:rsidR="00D61A2F" w14:paraId="04B75EF5" w14:textId="77777777">
        <w:trPr>
          <w:trHeight w:val="324"/>
        </w:trPr>
        <w:tc>
          <w:tcPr>
            <w:tcW w:w="3809" w:type="dxa"/>
          </w:tcPr>
          <w:p w14:paraId="04B75EF2" w14:textId="77777777" w:rsidR="00D61A2F" w:rsidRDefault="00746DED">
            <w:pPr>
              <w:pStyle w:val="TableParagraph"/>
              <w:spacing w:line="206" w:lineRule="exact"/>
              <w:rPr>
                <w:sz w:val="18"/>
              </w:rPr>
            </w:pPr>
            <w:r>
              <w:rPr>
                <w:w w:val="105"/>
                <w:sz w:val="18"/>
              </w:rPr>
              <w:t>Course instructor: Email Id</w:t>
            </w:r>
          </w:p>
        </w:tc>
        <w:tc>
          <w:tcPr>
            <w:tcW w:w="267" w:type="dxa"/>
          </w:tcPr>
          <w:p w14:paraId="04B75EF3" w14:textId="77777777" w:rsidR="00D61A2F" w:rsidRDefault="00746DED">
            <w:pPr>
              <w:pStyle w:val="TableParagraph"/>
              <w:spacing w:before="5"/>
              <w:ind w:left="6"/>
              <w:jc w:val="center"/>
              <w:rPr>
                <w:b/>
                <w:sz w:val="18"/>
              </w:rPr>
            </w:pPr>
            <w:r>
              <w:rPr>
                <w:b/>
                <w:w w:val="104"/>
                <w:sz w:val="18"/>
              </w:rPr>
              <w:t>:</w:t>
            </w:r>
          </w:p>
        </w:tc>
        <w:tc>
          <w:tcPr>
            <w:tcW w:w="5101" w:type="dxa"/>
          </w:tcPr>
          <w:p w14:paraId="04B75EF4" w14:textId="77777777" w:rsidR="00D61A2F" w:rsidRDefault="00746DED">
            <w:pPr>
              <w:pStyle w:val="TableParagraph"/>
              <w:spacing w:line="206" w:lineRule="exact"/>
              <w:ind w:left="99"/>
              <w:rPr>
                <w:sz w:val="18"/>
              </w:rPr>
            </w:pPr>
            <w:hyperlink r:id="rId6">
              <w:r>
                <w:rPr>
                  <w:w w:val="105"/>
                  <w:sz w:val="18"/>
                </w:rPr>
                <w:t>vranda.jain@jaipuria.ac.in</w:t>
              </w:r>
            </w:hyperlink>
          </w:p>
        </w:tc>
      </w:tr>
      <w:tr w:rsidR="00D61A2F" w14:paraId="04B75EF9" w14:textId="77777777">
        <w:trPr>
          <w:trHeight w:val="323"/>
        </w:trPr>
        <w:tc>
          <w:tcPr>
            <w:tcW w:w="3809" w:type="dxa"/>
          </w:tcPr>
          <w:p w14:paraId="04B75EF6" w14:textId="77777777" w:rsidR="00D61A2F" w:rsidRDefault="00746DED">
            <w:pPr>
              <w:pStyle w:val="TableParagraph"/>
              <w:spacing w:line="207" w:lineRule="exact"/>
              <w:rPr>
                <w:sz w:val="18"/>
              </w:rPr>
            </w:pPr>
            <w:r>
              <w:rPr>
                <w:w w:val="105"/>
                <w:sz w:val="18"/>
              </w:rPr>
              <w:t>Course instructor: Phone (office)</w:t>
            </w:r>
          </w:p>
        </w:tc>
        <w:tc>
          <w:tcPr>
            <w:tcW w:w="267" w:type="dxa"/>
          </w:tcPr>
          <w:p w14:paraId="04B75EF7" w14:textId="77777777" w:rsidR="00D61A2F" w:rsidRDefault="00746DED">
            <w:pPr>
              <w:pStyle w:val="TableParagraph"/>
              <w:spacing w:before="4"/>
              <w:ind w:left="6"/>
              <w:jc w:val="center"/>
              <w:rPr>
                <w:b/>
                <w:sz w:val="18"/>
              </w:rPr>
            </w:pPr>
            <w:r>
              <w:rPr>
                <w:b/>
                <w:w w:val="104"/>
                <w:sz w:val="18"/>
              </w:rPr>
              <w:t>:</w:t>
            </w:r>
          </w:p>
        </w:tc>
        <w:tc>
          <w:tcPr>
            <w:tcW w:w="5101" w:type="dxa"/>
          </w:tcPr>
          <w:p w14:paraId="04B75EF8" w14:textId="77777777" w:rsidR="00D61A2F" w:rsidRDefault="00746DED">
            <w:pPr>
              <w:pStyle w:val="TableParagraph"/>
              <w:spacing w:line="207" w:lineRule="exact"/>
              <w:ind w:left="99"/>
              <w:rPr>
                <w:sz w:val="18"/>
              </w:rPr>
            </w:pPr>
            <w:r>
              <w:rPr>
                <w:w w:val="105"/>
                <w:sz w:val="18"/>
              </w:rPr>
              <w:t>0120-463800 Ext. 380</w:t>
            </w:r>
          </w:p>
        </w:tc>
      </w:tr>
      <w:tr w:rsidR="00D61A2F" w14:paraId="04B75EFD" w14:textId="77777777">
        <w:trPr>
          <w:trHeight w:val="325"/>
        </w:trPr>
        <w:tc>
          <w:tcPr>
            <w:tcW w:w="3809" w:type="dxa"/>
          </w:tcPr>
          <w:p w14:paraId="04B75EFA" w14:textId="77777777" w:rsidR="00D61A2F" w:rsidRDefault="00746DED">
            <w:pPr>
              <w:pStyle w:val="TableParagraph"/>
              <w:spacing w:line="207" w:lineRule="exact"/>
              <w:rPr>
                <w:sz w:val="18"/>
              </w:rPr>
            </w:pPr>
            <w:r>
              <w:rPr>
                <w:w w:val="105"/>
                <w:sz w:val="18"/>
              </w:rPr>
              <w:t>Course instructor: Office location</w:t>
            </w:r>
          </w:p>
        </w:tc>
        <w:tc>
          <w:tcPr>
            <w:tcW w:w="267" w:type="dxa"/>
          </w:tcPr>
          <w:p w14:paraId="04B75EFB" w14:textId="77777777" w:rsidR="00D61A2F" w:rsidRDefault="00746DED">
            <w:pPr>
              <w:pStyle w:val="TableParagraph"/>
              <w:spacing w:before="7"/>
              <w:ind w:left="6"/>
              <w:jc w:val="center"/>
              <w:rPr>
                <w:b/>
                <w:sz w:val="18"/>
              </w:rPr>
            </w:pPr>
            <w:r>
              <w:rPr>
                <w:b/>
                <w:w w:val="104"/>
                <w:sz w:val="18"/>
              </w:rPr>
              <w:t>:</w:t>
            </w:r>
          </w:p>
        </w:tc>
        <w:tc>
          <w:tcPr>
            <w:tcW w:w="5101" w:type="dxa"/>
          </w:tcPr>
          <w:p w14:paraId="04B75EFC" w14:textId="77777777" w:rsidR="00D61A2F" w:rsidRDefault="00746DED">
            <w:pPr>
              <w:pStyle w:val="TableParagraph"/>
              <w:spacing w:line="207" w:lineRule="exact"/>
              <w:ind w:left="99"/>
              <w:rPr>
                <w:sz w:val="18"/>
              </w:rPr>
            </w:pPr>
            <w:r>
              <w:rPr>
                <w:w w:val="105"/>
                <w:sz w:val="18"/>
              </w:rPr>
              <w:t>CS 12 (A)</w:t>
            </w:r>
          </w:p>
        </w:tc>
      </w:tr>
      <w:tr w:rsidR="00D61A2F" w14:paraId="04B75F01" w14:textId="77777777">
        <w:trPr>
          <w:trHeight w:val="323"/>
        </w:trPr>
        <w:tc>
          <w:tcPr>
            <w:tcW w:w="3809" w:type="dxa"/>
          </w:tcPr>
          <w:p w14:paraId="04B75EFE" w14:textId="77777777" w:rsidR="00D61A2F" w:rsidRDefault="00746DED">
            <w:pPr>
              <w:pStyle w:val="TableParagraph"/>
              <w:spacing w:line="204" w:lineRule="exact"/>
              <w:rPr>
                <w:sz w:val="18"/>
              </w:rPr>
            </w:pPr>
            <w:r>
              <w:rPr>
                <w:w w:val="105"/>
                <w:sz w:val="18"/>
              </w:rPr>
              <w:t>Student Consultation Hours</w:t>
            </w:r>
          </w:p>
        </w:tc>
        <w:tc>
          <w:tcPr>
            <w:tcW w:w="267" w:type="dxa"/>
          </w:tcPr>
          <w:p w14:paraId="04B75EFF" w14:textId="77777777" w:rsidR="00D61A2F" w:rsidRDefault="00746DED">
            <w:pPr>
              <w:pStyle w:val="TableParagraph"/>
              <w:spacing w:before="4"/>
              <w:ind w:left="6"/>
              <w:jc w:val="center"/>
              <w:rPr>
                <w:b/>
                <w:sz w:val="18"/>
              </w:rPr>
            </w:pPr>
            <w:r>
              <w:rPr>
                <w:b/>
                <w:w w:val="104"/>
                <w:sz w:val="18"/>
              </w:rPr>
              <w:t>:</w:t>
            </w:r>
          </w:p>
        </w:tc>
        <w:tc>
          <w:tcPr>
            <w:tcW w:w="5101" w:type="dxa"/>
          </w:tcPr>
          <w:p w14:paraId="04B75F00" w14:textId="77777777" w:rsidR="00D61A2F" w:rsidRDefault="00746DED">
            <w:pPr>
              <w:pStyle w:val="TableParagraph"/>
              <w:spacing w:line="204" w:lineRule="exact"/>
              <w:ind w:left="99"/>
              <w:rPr>
                <w:sz w:val="18"/>
              </w:rPr>
            </w:pPr>
            <w:r>
              <w:rPr>
                <w:w w:val="105"/>
                <w:sz w:val="18"/>
              </w:rPr>
              <w:t>Monday-Thursday 4.00-5.00 pm</w:t>
            </w:r>
          </w:p>
        </w:tc>
      </w:tr>
    </w:tbl>
    <w:p w14:paraId="04B75F02" w14:textId="77777777" w:rsidR="00D61A2F" w:rsidRDefault="00D61A2F">
      <w:pPr>
        <w:pStyle w:val="BodyText"/>
        <w:spacing w:before="2"/>
        <w:rPr>
          <w:b/>
          <w:sz w:val="19"/>
        </w:rPr>
      </w:pPr>
    </w:p>
    <w:p w14:paraId="04B75F03" w14:textId="77777777" w:rsidR="00D61A2F" w:rsidRDefault="00746DED">
      <w:pPr>
        <w:pStyle w:val="ListParagraph"/>
        <w:numPr>
          <w:ilvl w:val="0"/>
          <w:numId w:val="3"/>
        </w:numPr>
        <w:tabs>
          <w:tab w:val="left" w:pos="342"/>
        </w:tabs>
        <w:spacing w:before="0"/>
        <w:ind w:hanging="191"/>
        <w:jc w:val="both"/>
        <w:rPr>
          <w:b/>
          <w:sz w:val="18"/>
        </w:rPr>
      </w:pPr>
      <w:r>
        <w:rPr>
          <w:b/>
          <w:w w:val="105"/>
          <w:sz w:val="18"/>
        </w:rPr>
        <w:t>COURSE</w:t>
      </w:r>
      <w:r>
        <w:rPr>
          <w:b/>
          <w:spacing w:val="-1"/>
          <w:w w:val="105"/>
          <w:sz w:val="18"/>
        </w:rPr>
        <w:t xml:space="preserve"> </w:t>
      </w:r>
      <w:r>
        <w:rPr>
          <w:b/>
          <w:w w:val="105"/>
          <w:sz w:val="18"/>
        </w:rPr>
        <w:t>OVERVIEW</w:t>
      </w:r>
    </w:p>
    <w:p w14:paraId="04B75F04" w14:textId="73E34DC7" w:rsidR="00D61A2F" w:rsidRDefault="00746DED">
      <w:pPr>
        <w:pStyle w:val="BodyText"/>
        <w:spacing w:before="2" w:line="252" w:lineRule="auto"/>
        <w:ind w:left="151" w:right="108"/>
        <w:jc w:val="both"/>
        <w:rPr>
          <w:w w:val="105"/>
        </w:rPr>
      </w:pPr>
      <w:r>
        <w:rPr>
          <w:w w:val="105"/>
        </w:rPr>
        <w:t>In the previous course on Managerial Economics, students learnt how individuals and firms make decisions and interact with</w:t>
      </w:r>
      <w:r>
        <w:rPr>
          <w:spacing w:val="-8"/>
          <w:w w:val="105"/>
        </w:rPr>
        <w:t xml:space="preserve"> </w:t>
      </w:r>
      <w:r>
        <w:rPr>
          <w:w w:val="105"/>
        </w:rPr>
        <w:t>each</w:t>
      </w:r>
      <w:r>
        <w:rPr>
          <w:spacing w:val="-7"/>
          <w:w w:val="105"/>
        </w:rPr>
        <w:t xml:space="preserve"> </w:t>
      </w:r>
      <w:r>
        <w:rPr>
          <w:w w:val="105"/>
        </w:rPr>
        <w:t>other</w:t>
      </w:r>
      <w:r>
        <w:rPr>
          <w:spacing w:val="-7"/>
          <w:w w:val="105"/>
        </w:rPr>
        <w:t xml:space="preserve"> </w:t>
      </w:r>
      <w:r>
        <w:rPr>
          <w:w w:val="105"/>
        </w:rPr>
        <w:t>in</w:t>
      </w:r>
      <w:r>
        <w:rPr>
          <w:spacing w:val="-7"/>
          <w:w w:val="105"/>
        </w:rPr>
        <w:t xml:space="preserve"> </w:t>
      </w:r>
      <w:r>
        <w:rPr>
          <w:w w:val="105"/>
        </w:rPr>
        <w:t>the</w:t>
      </w:r>
      <w:r>
        <w:rPr>
          <w:spacing w:val="-5"/>
          <w:w w:val="105"/>
        </w:rPr>
        <w:t xml:space="preserve"> </w:t>
      </w:r>
      <w:r>
        <w:rPr>
          <w:w w:val="105"/>
        </w:rPr>
        <w:t>market.</w:t>
      </w:r>
      <w:r>
        <w:rPr>
          <w:spacing w:val="-5"/>
          <w:w w:val="105"/>
        </w:rPr>
        <w:t xml:space="preserve"> </w:t>
      </w:r>
      <w:r>
        <w:rPr>
          <w:w w:val="105"/>
        </w:rPr>
        <w:t>This</w:t>
      </w:r>
      <w:r>
        <w:rPr>
          <w:spacing w:val="-7"/>
          <w:w w:val="105"/>
        </w:rPr>
        <w:t xml:space="preserve"> </w:t>
      </w:r>
      <w:r>
        <w:rPr>
          <w:w w:val="105"/>
        </w:rPr>
        <w:t>course</w:t>
      </w:r>
      <w:r>
        <w:rPr>
          <w:spacing w:val="-4"/>
          <w:w w:val="105"/>
        </w:rPr>
        <w:t xml:space="preserve"> </w:t>
      </w:r>
      <w:r>
        <w:rPr>
          <w:w w:val="105"/>
        </w:rPr>
        <w:t>shall</w:t>
      </w:r>
      <w:r>
        <w:rPr>
          <w:spacing w:val="-7"/>
          <w:w w:val="105"/>
        </w:rPr>
        <w:t xml:space="preserve"> </w:t>
      </w:r>
      <w:r>
        <w:rPr>
          <w:w w:val="105"/>
        </w:rPr>
        <w:t>expose</w:t>
      </w:r>
      <w:r>
        <w:rPr>
          <w:spacing w:val="-5"/>
          <w:w w:val="105"/>
        </w:rPr>
        <w:t xml:space="preserve"> </w:t>
      </w:r>
      <w:r>
        <w:rPr>
          <w:w w:val="105"/>
        </w:rPr>
        <w:t>students</w:t>
      </w:r>
      <w:r>
        <w:rPr>
          <w:spacing w:val="-7"/>
          <w:w w:val="105"/>
        </w:rPr>
        <w:t xml:space="preserve"> </w:t>
      </w:r>
      <w:r>
        <w:rPr>
          <w:w w:val="105"/>
        </w:rPr>
        <w:t>to</w:t>
      </w:r>
      <w:r>
        <w:rPr>
          <w:spacing w:val="-8"/>
          <w:w w:val="105"/>
        </w:rPr>
        <w:t xml:space="preserve"> </w:t>
      </w:r>
      <w:r>
        <w:rPr>
          <w:w w:val="105"/>
        </w:rPr>
        <w:t>the</w:t>
      </w:r>
      <w:r>
        <w:rPr>
          <w:spacing w:val="-7"/>
          <w:w w:val="105"/>
        </w:rPr>
        <w:t xml:space="preserve"> </w:t>
      </w:r>
      <w:r>
        <w:rPr>
          <w:w w:val="105"/>
        </w:rPr>
        <w:t>external</w:t>
      </w:r>
      <w:r>
        <w:rPr>
          <w:spacing w:val="-5"/>
          <w:w w:val="105"/>
        </w:rPr>
        <w:t xml:space="preserve"> </w:t>
      </w:r>
      <w:r>
        <w:rPr>
          <w:w w:val="105"/>
        </w:rPr>
        <w:t>environment</w:t>
      </w:r>
      <w:r>
        <w:rPr>
          <w:spacing w:val="-6"/>
          <w:w w:val="105"/>
        </w:rPr>
        <w:t xml:space="preserve"> </w:t>
      </w:r>
      <w:r>
        <w:rPr>
          <w:w w:val="105"/>
        </w:rPr>
        <w:t>of</w:t>
      </w:r>
      <w:r>
        <w:rPr>
          <w:spacing w:val="-5"/>
          <w:w w:val="105"/>
        </w:rPr>
        <w:t xml:space="preserve"> </w:t>
      </w:r>
      <w:r>
        <w:rPr>
          <w:w w:val="105"/>
        </w:rPr>
        <w:t>a</w:t>
      </w:r>
      <w:r>
        <w:rPr>
          <w:spacing w:val="-4"/>
          <w:w w:val="105"/>
        </w:rPr>
        <w:t xml:space="preserve"> </w:t>
      </w:r>
      <w:r>
        <w:rPr>
          <w:w w:val="105"/>
        </w:rPr>
        <w:t>business</w:t>
      </w:r>
      <w:r>
        <w:rPr>
          <w:spacing w:val="-7"/>
          <w:w w:val="105"/>
        </w:rPr>
        <w:t xml:space="preserve"> </w:t>
      </w:r>
      <w:r>
        <w:rPr>
          <w:w w:val="105"/>
        </w:rPr>
        <w:t>and</w:t>
      </w:r>
      <w:r>
        <w:rPr>
          <w:spacing w:val="-7"/>
          <w:w w:val="105"/>
        </w:rPr>
        <w:t xml:space="preserve"> </w:t>
      </w:r>
      <w:r>
        <w:rPr>
          <w:w w:val="105"/>
        </w:rPr>
        <w:t>how</w:t>
      </w:r>
      <w:r>
        <w:rPr>
          <w:spacing w:val="-5"/>
          <w:w w:val="105"/>
        </w:rPr>
        <w:t xml:space="preserve"> </w:t>
      </w:r>
      <w:r>
        <w:rPr>
          <w:w w:val="105"/>
        </w:rPr>
        <w:t xml:space="preserve">various environmental and macroeconomic factors affect the business decision making. The course also aims to help students to comprehend the dynamics </w:t>
      </w:r>
      <w:r>
        <w:rPr>
          <w:spacing w:val="-3"/>
          <w:w w:val="105"/>
        </w:rPr>
        <w:t xml:space="preserve">of </w:t>
      </w:r>
      <w:r>
        <w:rPr>
          <w:w w:val="105"/>
        </w:rPr>
        <w:t>various macroeconomic indicators and issues that simultaneously act and give rise to a particular situa</w:t>
      </w:r>
      <w:r>
        <w:rPr>
          <w:w w:val="105"/>
        </w:rPr>
        <w:t xml:space="preserve">tion in an economy. The students after completing this course should be able to draw out the relationship across macroeconomic variables such as income, inflation, investment, money supply, etc. Specific macroeconomic problems like inflation, slow growth, </w:t>
      </w:r>
      <w:r>
        <w:rPr>
          <w:w w:val="105"/>
        </w:rPr>
        <w:t>exchange rate fluctuations, current account deficit, and business cycles will be discussed through this course both at conceptual level and with respect to the Indian economy. Policy interventions to address</w:t>
      </w:r>
      <w:r>
        <w:rPr>
          <w:spacing w:val="-13"/>
          <w:w w:val="105"/>
        </w:rPr>
        <w:t xml:space="preserve"> </w:t>
      </w:r>
      <w:r>
        <w:rPr>
          <w:w w:val="105"/>
        </w:rPr>
        <w:t>macroeconomic</w:t>
      </w:r>
      <w:r>
        <w:rPr>
          <w:spacing w:val="-11"/>
          <w:w w:val="105"/>
        </w:rPr>
        <w:t xml:space="preserve"> </w:t>
      </w:r>
      <w:r>
        <w:rPr>
          <w:w w:val="105"/>
        </w:rPr>
        <w:t>issues</w:t>
      </w:r>
      <w:r>
        <w:rPr>
          <w:spacing w:val="-13"/>
          <w:w w:val="105"/>
        </w:rPr>
        <w:t xml:space="preserve"> </w:t>
      </w:r>
      <w:r>
        <w:rPr>
          <w:w w:val="105"/>
        </w:rPr>
        <w:t>in</w:t>
      </w:r>
      <w:r>
        <w:rPr>
          <w:spacing w:val="-10"/>
          <w:w w:val="105"/>
        </w:rPr>
        <w:t xml:space="preserve"> </w:t>
      </w:r>
      <w:r>
        <w:rPr>
          <w:w w:val="105"/>
        </w:rPr>
        <w:t>India</w:t>
      </w:r>
      <w:r>
        <w:rPr>
          <w:spacing w:val="-14"/>
          <w:w w:val="105"/>
        </w:rPr>
        <w:t xml:space="preserve"> </w:t>
      </w:r>
      <w:r>
        <w:rPr>
          <w:w w:val="105"/>
        </w:rPr>
        <w:t>and</w:t>
      </w:r>
      <w:r>
        <w:rPr>
          <w:spacing w:val="-10"/>
          <w:w w:val="105"/>
        </w:rPr>
        <w:t xml:space="preserve"> </w:t>
      </w:r>
      <w:r>
        <w:rPr>
          <w:w w:val="105"/>
        </w:rPr>
        <w:t>their</w:t>
      </w:r>
      <w:r>
        <w:rPr>
          <w:spacing w:val="-12"/>
          <w:w w:val="105"/>
        </w:rPr>
        <w:t xml:space="preserve"> </w:t>
      </w:r>
      <w:r>
        <w:rPr>
          <w:w w:val="105"/>
        </w:rPr>
        <w:t>impact</w:t>
      </w:r>
      <w:r>
        <w:rPr>
          <w:spacing w:val="-7"/>
          <w:w w:val="105"/>
        </w:rPr>
        <w:t xml:space="preserve"> </w:t>
      </w:r>
      <w:r>
        <w:rPr>
          <w:w w:val="105"/>
        </w:rPr>
        <w:t>o</w:t>
      </w:r>
      <w:r>
        <w:rPr>
          <w:w w:val="105"/>
        </w:rPr>
        <w:t>n</w:t>
      </w:r>
      <w:r>
        <w:rPr>
          <w:spacing w:val="-10"/>
          <w:w w:val="105"/>
        </w:rPr>
        <w:t xml:space="preserve"> </w:t>
      </w:r>
      <w:r>
        <w:rPr>
          <w:w w:val="105"/>
        </w:rPr>
        <w:t>business</w:t>
      </w:r>
      <w:r>
        <w:rPr>
          <w:spacing w:val="-13"/>
          <w:w w:val="105"/>
        </w:rPr>
        <w:t xml:space="preserve"> </w:t>
      </w:r>
      <w:r>
        <w:rPr>
          <w:w w:val="105"/>
        </w:rPr>
        <w:t>will</w:t>
      </w:r>
      <w:r>
        <w:rPr>
          <w:spacing w:val="-12"/>
          <w:w w:val="105"/>
        </w:rPr>
        <w:t xml:space="preserve"> </w:t>
      </w:r>
      <w:r>
        <w:rPr>
          <w:w w:val="105"/>
        </w:rPr>
        <w:t>also</w:t>
      </w:r>
      <w:r>
        <w:rPr>
          <w:spacing w:val="-13"/>
          <w:w w:val="105"/>
        </w:rPr>
        <w:t xml:space="preserve"> </w:t>
      </w:r>
      <w:r>
        <w:rPr>
          <w:w w:val="105"/>
        </w:rPr>
        <w:t>be</w:t>
      </w:r>
      <w:r>
        <w:rPr>
          <w:spacing w:val="-10"/>
          <w:w w:val="105"/>
        </w:rPr>
        <w:t xml:space="preserve"> </w:t>
      </w:r>
      <w:r>
        <w:rPr>
          <w:w w:val="105"/>
        </w:rPr>
        <w:t>discussed.</w:t>
      </w:r>
      <w:r>
        <w:rPr>
          <w:spacing w:val="-9"/>
          <w:w w:val="105"/>
        </w:rPr>
        <w:t xml:space="preserve"> </w:t>
      </w:r>
      <w:r>
        <w:rPr>
          <w:w w:val="105"/>
        </w:rPr>
        <w:t>This</w:t>
      </w:r>
      <w:r>
        <w:rPr>
          <w:spacing w:val="-12"/>
          <w:w w:val="105"/>
        </w:rPr>
        <w:t xml:space="preserve"> </w:t>
      </w:r>
      <w:r>
        <w:rPr>
          <w:w w:val="105"/>
        </w:rPr>
        <w:t>course</w:t>
      </w:r>
      <w:r>
        <w:rPr>
          <w:spacing w:val="-10"/>
          <w:w w:val="105"/>
        </w:rPr>
        <w:t xml:space="preserve"> </w:t>
      </w:r>
      <w:r>
        <w:rPr>
          <w:w w:val="105"/>
        </w:rPr>
        <w:t>has</w:t>
      </w:r>
      <w:r>
        <w:rPr>
          <w:spacing w:val="-12"/>
          <w:w w:val="105"/>
        </w:rPr>
        <w:t xml:space="preserve"> </w:t>
      </w:r>
      <w:r>
        <w:rPr>
          <w:w w:val="105"/>
        </w:rPr>
        <w:t>forward</w:t>
      </w:r>
      <w:r>
        <w:rPr>
          <w:spacing w:val="-15"/>
          <w:w w:val="105"/>
        </w:rPr>
        <w:t xml:space="preserve"> </w:t>
      </w:r>
      <w:r>
        <w:rPr>
          <w:w w:val="105"/>
        </w:rPr>
        <w:t>linkage with courses like Business Strategy, International Finance and International</w:t>
      </w:r>
      <w:r>
        <w:rPr>
          <w:spacing w:val="-9"/>
          <w:w w:val="105"/>
        </w:rPr>
        <w:t xml:space="preserve"> </w:t>
      </w:r>
      <w:r>
        <w:rPr>
          <w:w w:val="105"/>
        </w:rPr>
        <w:t>Business.</w:t>
      </w:r>
    </w:p>
    <w:p w14:paraId="722BB4DD" w14:textId="11C67FF1" w:rsidR="00746DED" w:rsidRDefault="00746DED">
      <w:pPr>
        <w:pStyle w:val="BodyText"/>
        <w:spacing w:before="2" w:line="252" w:lineRule="auto"/>
        <w:ind w:left="151" w:right="108"/>
        <w:jc w:val="both"/>
        <w:rPr>
          <w:w w:val="105"/>
        </w:rPr>
      </w:pPr>
    </w:p>
    <w:p w14:paraId="42FE6B0F" w14:textId="77777777" w:rsidR="00746DED" w:rsidRDefault="00746DED" w:rsidP="00746DED">
      <w:pPr>
        <w:pStyle w:val="BodyText"/>
        <w:spacing w:before="2"/>
        <w:rPr>
          <w:b/>
          <w:sz w:val="19"/>
        </w:rPr>
      </w:pPr>
    </w:p>
    <w:p w14:paraId="355DF1C5" w14:textId="30BF2775" w:rsidR="00746DED" w:rsidRDefault="00746DED" w:rsidP="00746DED">
      <w:pPr>
        <w:pStyle w:val="ListParagraph"/>
        <w:numPr>
          <w:ilvl w:val="0"/>
          <w:numId w:val="3"/>
        </w:numPr>
        <w:tabs>
          <w:tab w:val="left" w:pos="342"/>
        </w:tabs>
        <w:spacing w:before="0"/>
        <w:ind w:hanging="191"/>
        <w:jc w:val="both"/>
        <w:rPr>
          <w:b/>
          <w:sz w:val="18"/>
        </w:rPr>
      </w:pPr>
      <w:r>
        <w:rPr>
          <w:b/>
          <w:w w:val="105"/>
          <w:sz w:val="18"/>
        </w:rPr>
        <w:t>PROGRAM OUTCOMES(POs)</w:t>
      </w:r>
    </w:p>
    <w:p w14:paraId="14600722" w14:textId="77777777" w:rsidR="00746DED" w:rsidRDefault="00746DED" w:rsidP="00746DED">
      <w:pPr>
        <w:widowControl/>
        <w:autoSpaceDE/>
        <w:autoSpaceDN/>
        <w:spacing w:line="360" w:lineRule="auto"/>
        <w:ind w:left="270" w:right="500" w:firstLine="720"/>
        <w:jc w:val="both"/>
        <w:rPr>
          <w:rFonts w:cstheme="minorHAnsi"/>
          <w:sz w:val="20"/>
          <w:szCs w:val="20"/>
          <w:lang w:val="en-IN" w:eastAsia="en-IN"/>
        </w:rPr>
      </w:pPr>
    </w:p>
    <w:p w14:paraId="7FF3199A" w14:textId="45D4EB9F" w:rsidR="00746DED" w:rsidRPr="0058045D" w:rsidRDefault="00746DED" w:rsidP="00746DED">
      <w:pPr>
        <w:widowControl/>
        <w:autoSpaceDE/>
        <w:autoSpaceDN/>
        <w:spacing w:line="360" w:lineRule="auto"/>
        <w:ind w:right="500"/>
        <w:jc w:val="both"/>
        <w:rPr>
          <w:rFonts w:cstheme="minorHAnsi"/>
          <w:sz w:val="20"/>
          <w:szCs w:val="20"/>
          <w:lang w:val="en-IN" w:eastAsia="en-IN"/>
        </w:rPr>
      </w:pPr>
      <w:r w:rsidRPr="0058045D">
        <w:rPr>
          <w:rFonts w:cstheme="minorHAnsi"/>
          <w:sz w:val="20"/>
          <w:szCs w:val="20"/>
          <w:lang w:val="en-IN" w:eastAsia="en-IN"/>
        </w:rPr>
        <w:t xml:space="preserve">PO 1: Communicate effectively </w:t>
      </w:r>
    </w:p>
    <w:p w14:paraId="2C2A330A" w14:textId="77777777" w:rsidR="00746DED" w:rsidRPr="0058045D" w:rsidRDefault="00746DED" w:rsidP="00746DED">
      <w:pPr>
        <w:widowControl/>
        <w:autoSpaceDE/>
        <w:autoSpaceDN/>
        <w:spacing w:line="360" w:lineRule="auto"/>
        <w:ind w:right="500"/>
        <w:jc w:val="both"/>
        <w:rPr>
          <w:rFonts w:cstheme="minorHAnsi"/>
          <w:sz w:val="20"/>
          <w:szCs w:val="20"/>
          <w:lang w:val="en-IN" w:eastAsia="en-IN"/>
        </w:rPr>
      </w:pPr>
      <w:r w:rsidRPr="0058045D">
        <w:rPr>
          <w:rFonts w:cstheme="minorHAnsi"/>
          <w:sz w:val="20"/>
          <w:szCs w:val="20"/>
          <w:lang w:val="en-IN" w:eastAsia="en-IN"/>
        </w:rPr>
        <w:t xml:space="preserve">PO 2: Demonstrate the ability to work in teams to achieve desired goals </w:t>
      </w:r>
    </w:p>
    <w:p w14:paraId="69F4D77A" w14:textId="77777777" w:rsidR="00746DED" w:rsidRPr="0058045D" w:rsidRDefault="00746DED" w:rsidP="00746DED">
      <w:pPr>
        <w:widowControl/>
        <w:autoSpaceDE/>
        <w:autoSpaceDN/>
        <w:spacing w:line="360" w:lineRule="auto"/>
        <w:ind w:right="500"/>
        <w:jc w:val="both"/>
        <w:rPr>
          <w:rFonts w:cstheme="minorHAnsi"/>
          <w:sz w:val="20"/>
          <w:szCs w:val="20"/>
          <w:lang w:val="en-IN" w:eastAsia="en-IN"/>
        </w:rPr>
      </w:pPr>
      <w:r w:rsidRPr="0058045D">
        <w:rPr>
          <w:rFonts w:cstheme="minorHAnsi"/>
          <w:sz w:val="20"/>
          <w:szCs w:val="20"/>
          <w:lang w:val="en-IN" w:eastAsia="en-IN"/>
        </w:rPr>
        <w:t>PO 3: Reflect on business situations applying relevant conceptual frameworks in service management context</w:t>
      </w:r>
    </w:p>
    <w:p w14:paraId="70FB6325" w14:textId="77777777" w:rsidR="00746DED" w:rsidRPr="0058045D" w:rsidRDefault="00746DED" w:rsidP="00746DED">
      <w:pPr>
        <w:widowControl/>
        <w:autoSpaceDE/>
        <w:autoSpaceDN/>
        <w:spacing w:line="360" w:lineRule="auto"/>
        <w:ind w:right="500"/>
        <w:jc w:val="both"/>
        <w:rPr>
          <w:rFonts w:cstheme="minorHAnsi"/>
          <w:sz w:val="20"/>
          <w:szCs w:val="20"/>
          <w:lang w:val="en-IN" w:eastAsia="en-IN"/>
        </w:rPr>
      </w:pPr>
      <w:r w:rsidRPr="0058045D">
        <w:rPr>
          <w:rFonts w:cstheme="minorHAnsi"/>
          <w:sz w:val="20"/>
          <w:szCs w:val="20"/>
          <w:lang w:val="en-IN" w:eastAsia="en-IN"/>
        </w:rPr>
        <w:t>PO 4: Evaluate different ethical perspectives</w:t>
      </w:r>
    </w:p>
    <w:p w14:paraId="77177DFF" w14:textId="77777777" w:rsidR="00746DED" w:rsidRPr="0058045D" w:rsidRDefault="00746DED" w:rsidP="00746DED">
      <w:pPr>
        <w:widowControl/>
        <w:autoSpaceDE/>
        <w:autoSpaceDN/>
        <w:spacing w:line="360" w:lineRule="auto"/>
        <w:ind w:right="500"/>
        <w:jc w:val="both"/>
        <w:rPr>
          <w:rFonts w:cstheme="minorHAnsi"/>
          <w:sz w:val="20"/>
          <w:szCs w:val="20"/>
          <w:lang w:val="en-IN" w:eastAsia="en-IN"/>
        </w:rPr>
      </w:pPr>
      <w:r w:rsidRPr="0058045D">
        <w:rPr>
          <w:rFonts w:cstheme="minorHAnsi"/>
          <w:sz w:val="20"/>
          <w:szCs w:val="20"/>
          <w:lang w:val="en-IN" w:eastAsia="en-IN"/>
        </w:rPr>
        <w:t>PO 5: Discuss the centrality of customer experience in service management</w:t>
      </w:r>
    </w:p>
    <w:p w14:paraId="5B498DB4" w14:textId="77777777" w:rsidR="00746DED" w:rsidRPr="0058045D" w:rsidRDefault="00746DED" w:rsidP="00746DED">
      <w:pPr>
        <w:widowControl/>
        <w:autoSpaceDE/>
        <w:autoSpaceDN/>
        <w:spacing w:line="360" w:lineRule="auto"/>
        <w:ind w:right="500"/>
        <w:jc w:val="both"/>
        <w:rPr>
          <w:rFonts w:cstheme="minorHAnsi"/>
          <w:sz w:val="20"/>
          <w:szCs w:val="20"/>
          <w:lang w:val="en-IN" w:eastAsia="en-IN"/>
        </w:rPr>
      </w:pPr>
      <w:r w:rsidRPr="0058045D">
        <w:rPr>
          <w:rFonts w:cstheme="minorHAnsi"/>
          <w:sz w:val="20"/>
          <w:szCs w:val="20"/>
          <w:lang w:val="en-IN" w:eastAsia="en-IN"/>
        </w:rPr>
        <w:t>PO 6: Exhibit innovative and creative thinking</w:t>
      </w:r>
    </w:p>
    <w:p w14:paraId="07270B8F" w14:textId="77777777" w:rsidR="00746DED" w:rsidRDefault="00746DED">
      <w:pPr>
        <w:pStyle w:val="BodyText"/>
        <w:spacing w:before="2" w:line="252" w:lineRule="auto"/>
        <w:ind w:left="151" w:right="108"/>
        <w:jc w:val="both"/>
      </w:pPr>
    </w:p>
    <w:p w14:paraId="04B75F05" w14:textId="590D4055" w:rsidR="00D61A2F" w:rsidRDefault="00746DED">
      <w:pPr>
        <w:pStyle w:val="Heading1"/>
        <w:numPr>
          <w:ilvl w:val="0"/>
          <w:numId w:val="3"/>
        </w:numPr>
        <w:tabs>
          <w:tab w:val="left" w:pos="342"/>
        </w:tabs>
        <w:spacing w:before="38" w:line="434" w:lineRule="exact"/>
        <w:ind w:left="151" w:right="6231" w:firstLine="0"/>
        <w:jc w:val="both"/>
      </w:pPr>
      <w:r>
        <w:rPr>
          <w:w w:val="105"/>
        </w:rPr>
        <w:t xml:space="preserve">Course </w:t>
      </w:r>
      <w:r>
        <w:rPr>
          <w:w w:val="105"/>
        </w:rPr>
        <w:t>Outcomes</w:t>
      </w:r>
      <w:r>
        <w:rPr>
          <w:spacing w:val="-23"/>
          <w:w w:val="105"/>
        </w:rPr>
        <w:t xml:space="preserve"> </w:t>
      </w:r>
      <w:r>
        <w:rPr>
          <w:w w:val="105"/>
        </w:rPr>
        <w:t>(C</w:t>
      </w:r>
      <w:r>
        <w:rPr>
          <w:w w:val="105"/>
        </w:rPr>
        <w:t>Os) CO</w:t>
      </w:r>
      <w:r>
        <w:rPr>
          <w:w w:val="105"/>
        </w:rPr>
        <w:t>s:</w:t>
      </w:r>
    </w:p>
    <w:p w14:paraId="04B75F06" w14:textId="77777777" w:rsidR="00D61A2F" w:rsidRDefault="00746DED">
      <w:pPr>
        <w:pStyle w:val="BodyText"/>
        <w:spacing w:line="161" w:lineRule="exact"/>
        <w:ind w:left="151"/>
      </w:pPr>
      <w:r>
        <w:rPr>
          <w:w w:val="105"/>
        </w:rPr>
        <w:t>At the end of the course, the students should be able to:</w:t>
      </w:r>
    </w:p>
    <w:p w14:paraId="04B75F07" w14:textId="74C0D767" w:rsidR="00D61A2F" w:rsidRDefault="00746DED">
      <w:pPr>
        <w:pStyle w:val="BodyText"/>
        <w:spacing w:before="11" w:line="249" w:lineRule="auto"/>
        <w:ind w:left="151" w:right="1084"/>
      </w:pPr>
      <w:r>
        <w:rPr>
          <w:w w:val="105"/>
        </w:rPr>
        <w:t>CO</w:t>
      </w:r>
      <w:r>
        <w:rPr>
          <w:w w:val="105"/>
        </w:rPr>
        <w:t xml:space="preserve"> 1: Interpret the current macroeconomic issues impacting the economy. (Understand – Conceptual) CO</w:t>
      </w:r>
      <w:r>
        <w:rPr>
          <w:w w:val="105"/>
        </w:rPr>
        <w:t xml:space="preserve"> 2: Analyze business implications of macroeconomic disequilibrium. (Analyze – Procedural)</w:t>
      </w:r>
    </w:p>
    <w:p w14:paraId="04B75F08" w14:textId="204A852F" w:rsidR="00D61A2F" w:rsidRDefault="00746DED">
      <w:pPr>
        <w:pStyle w:val="BodyText"/>
        <w:spacing w:line="206" w:lineRule="exact"/>
        <w:ind w:left="151"/>
      </w:pPr>
      <w:r>
        <w:rPr>
          <w:w w:val="105"/>
        </w:rPr>
        <w:t>CO</w:t>
      </w:r>
      <w:r>
        <w:rPr>
          <w:spacing w:val="-16"/>
          <w:w w:val="105"/>
        </w:rPr>
        <w:t xml:space="preserve"> </w:t>
      </w:r>
      <w:r>
        <w:rPr>
          <w:w w:val="105"/>
        </w:rPr>
        <w:t>3:</w:t>
      </w:r>
      <w:r>
        <w:rPr>
          <w:spacing w:val="-15"/>
          <w:w w:val="105"/>
        </w:rPr>
        <w:t xml:space="preserve"> </w:t>
      </w:r>
      <w:r>
        <w:rPr>
          <w:w w:val="105"/>
        </w:rPr>
        <w:t>Examine</w:t>
      </w:r>
      <w:r>
        <w:rPr>
          <w:spacing w:val="-15"/>
          <w:w w:val="105"/>
        </w:rPr>
        <w:t xml:space="preserve"> </w:t>
      </w:r>
      <w:r>
        <w:rPr>
          <w:w w:val="105"/>
        </w:rPr>
        <w:t>the</w:t>
      </w:r>
      <w:r>
        <w:rPr>
          <w:spacing w:val="-15"/>
          <w:w w:val="105"/>
        </w:rPr>
        <w:t xml:space="preserve"> </w:t>
      </w:r>
      <w:r>
        <w:rPr>
          <w:w w:val="105"/>
        </w:rPr>
        <w:t>impact</w:t>
      </w:r>
      <w:r>
        <w:rPr>
          <w:spacing w:val="-15"/>
          <w:w w:val="105"/>
        </w:rPr>
        <w:t xml:space="preserve"> </w:t>
      </w:r>
      <w:r>
        <w:rPr>
          <w:w w:val="105"/>
        </w:rPr>
        <w:t>of</w:t>
      </w:r>
      <w:r>
        <w:rPr>
          <w:spacing w:val="-14"/>
          <w:w w:val="105"/>
        </w:rPr>
        <w:t xml:space="preserve"> </w:t>
      </w:r>
      <w:r>
        <w:rPr>
          <w:w w:val="105"/>
        </w:rPr>
        <w:t>macroeconomic</w:t>
      </w:r>
      <w:r>
        <w:rPr>
          <w:spacing w:val="-14"/>
          <w:w w:val="105"/>
        </w:rPr>
        <w:t xml:space="preserve"> </w:t>
      </w:r>
      <w:r>
        <w:rPr>
          <w:w w:val="105"/>
        </w:rPr>
        <w:t>policies</w:t>
      </w:r>
      <w:r>
        <w:rPr>
          <w:spacing w:val="-14"/>
          <w:w w:val="105"/>
        </w:rPr>
        <w:t xml:space="preserve"> </w:t>
      </w:r>
      <w:r>
        <w:rPr>
          <w:w w:val="105"/>
        </w:rPr>
        <w:t>on</w:t>
      </w:r>
      <w:r>
        <w:rPr>
          <w:spacing w:val="-14"/>
          <w:w w:val="105"/>
        </w:rPr>
        <w:t xml:space="preserve"> </w:t>
      </w:r>
      <w:r>
        <w:rPr>
          <w:w w:val="105"/>
        </w:rPr>
        <w:t>business</w:t>
      </w:r>
      <w:r>
        <w:rPr>
          <w:spacing w:val="-16"/>
          <w:w w:val="105"/>
        </w:rPr>
        <w:t xml:space="preserve"> </w:t>
      </w:r>
      <w:r>
        <w:rPr>
          <w:w w:val="105"/>
        </w:rPr>
        <w:t>and</w:t>
      </w:r>
      <w:r>
        <w:rPr>
          <w:spacing w:val="-18"/>
          <w:w w:val="105"/>
        </w:rPr>
        <w:t xml:space="preserve"> </w:t>
      </w:r>
      <w:r>
        <w:rPr>
          <w:w w:val="105"/>
        </w:rPr>
        <w:t>economic</w:t>
      </w:r>
      <w:r>
        <w:rPr>
          <w:spacing w:val="-13"/>
          <w:w w:val="105"/>
        </w:rPr>
        <w:t xml:space="preserve"> </w:t>
      </w:r>
      <w:r>
        <w:rPr>
          <w:w w:val="105"/>
        </w:rPr>
        <w:t>environment.</w:t>
      </w:r>
      <w:r>
        <w:rPr>
          <w:spacing w:val="-14"/>
          <w:w w:val="105"/>
        </w:rPr>
        <w:t xml:space="preserve"> </w:t>
      </w:r>
      <w:r>
        <w:rPr>
          <w:w w:val="105"/>
        </w:rPr>
        <w:t>(Analyze</w:t>
      </w:r>
      <w:r>
        <w:rPr>
          <w:spacing w:val="-15"/>
          <w:w w:val="105"/>
        </w:rPr>
        <w:t xml:space="preserve"> </w:t>
      </w:r>
      <w:r>
        <w:rPr>
          <w:w w:val="105"/>
        </w:rPr>
        <w:t>–</w:t>
      </w:r>
      <w:r>
        <w:rPr>
          <w:spacing w:val="-12"/>
          <w:w w:val="105"/>
        </w:rPr>
        <w:t xml:space="preserve"> </w:t>
      </w:r>
      <w:r>
        <w:rPr>
          <w:w w:val="105"/>
        </w:rPr>
        <w:t>Metacognitive)</w:t>
      </w:r>
    </w:p>
    <w:p w14:paraId="04B75F09" w14:textId="77777777" w:rsidR="00D61A2F" w:rsidRDefault="00D61A2F">
      <w:pPr>
        <w:pStyle w:val="BodyText"/>
        <w:spacing w:before="11"/>
      </w:pPr>
    </w:p>
    <w:p w14:paraId="04B75F0A" w14:textId="1F8C6A6A" w:rsidR="00D61A2F" w:rsidRDefault="00746DED">
      <w:pPr>
        <w:pStyle w:val="Heading1"/>
        <w:numPr>
          <w:ilvl w:val="0"/>
          <w:numId w:val="3"/>
        </w:numPr>
        <w:tabs>
          <w:tab w:val="left" w:pos="340"/>
        </w:tabs>
        <w:ind w:left="339" w:hanging="189"/>
        <w:jc w:val="both"/>
      </w:pPr>
      <w:r>
        <w:rPr>
          <w:w w:val="105"/>
        </w:rPr>
        <w:t>Mapping CO</w:t>
      </w:r>
      <w:r>
        <w:rPr>
          <w:w w:val="105"/>
        </w:rPr>
        <w:t xml:space="preserve"> with</w:t>
      </w:r>
      <w:r>
        <w:rPr>
          <w:spacing w:val="-1"/>
          <w:w w:val="105"/>
        </w:rPr>
        <w:t xml:space="preserve"> </w:t>
      </w:r>
      <w:r>
        <w:rPr>
          <w:w w:val="105"/>
        </w:rPr>
        <w:t>P</w:t>
      </w:r>
      <w:r>
        <w:rPr>
          <w:w w:val="105"/>
        </w:rPr>
        <w:t>Os</w:t>
      </w:r>
    </w:p>
    <w:p w14:paraId="04B75F0B" w14:textId="77777777" w:rsidR="00D61A2F" w:rsidRDefault="00D61A2F">
      <w:pPr>
        <w:pStyle w:val="BodyText"/>
        <w:spacing w:before="10"/>
        <w:rPr>
          <w:b/>
          <w:sz w:val="16"/>
        </w:rPr>
      </w:pPr>
    </w:p>
    <w:tbl>
      <w:tblPr>
        <w:tblStyle w:val="TableGrid"/>
        <w:tblW w:w="5000" w:type="pct"/>
        <w:tblLook w:val="04A0" w:firstRow="1" w:lastRow="0" w:firstColumn="1" w:lastColumn="0" w:noHBand="0" w:noVBand="1"/>
      </w:tblPr>
      <w:tblGrid>
        <w:gridCol w:w="1348"/>
        <w:gridCol w:w="1347"/>
        <w:gridCol w:w="1347"/>
        <w:gridCol w:w="1347"/>
        <w:gridCol w:w="1347"/>
        <w:gridCol w:w="1347"/>
        <w:gridCol w:w="1347"/>
      </w:tblGrid>
      <w:tr w:rsidR="00746DED" w:rsidRPr="00746DED" w14:paraId="794939B2" w14:textId="77777777" w:rsidTr="00746DED">
        <w:trPr>
          <w:trHeight w:val="288"/>
        </w:trPr>
        <w:tc>
          <w:tcPr>
            <w:tcW w:w="714" w:type="pct"/>
            <w:noWrap/>
            <w:hideMark/>
          </w:tcPr>
          <w:p w14:paraId="19D09A20"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 </w:t>
            </w:r>
          </w:p>
        </w:tc>
        <w:tc>
          <w:tcPr>
            <w:tcW w:w="714" w:type="pct"/>
            <w:noWrap/>
            <w:hideMark/>
          </w:tcPr>
          <w:p w14:paraId="72B57837"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PO1</w:t>
            </w:r>
          </w:p>
        </w:tc>
        <w:tc>
          <w:tcPr>
            <w:tcW w:w="714" w:type="pct"/>
            <w:noWrap/>
            <w:hideMark/>
          </w:tcPr>
          <w:p w14:paraId="36D1D7D5"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PO2</w:t>
            </w:r>
          </w:p>
        </w:tc>
        <w:tc>
          <w:tcPr>
            <w:tcW w:w="714" w:type="pct"/>
            <w:noWrap/>
            <w:hideMark/>
          </w:tcPr>
          <w:p w14:paraId="2B51D7FA"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PO3</w:t>
            </w:r>
          </w:p>
        </w:tc>
        <w:tc>
          <w:tcPr>
            <w:tcW w:w="714" w:type="pct"/>
            <w:noWrap/>
            <w:hideMark/>
          </w:tcPr>
          <w:p w14:paraId="7DD7643D"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PO4</w:t>
            </w:r>
          </w:p>
        </w:tc>
        <w:tc>
          <w:tcPr>
            <w:tcW w:w="714" w:type="pct"/>
            <w:noWrap/>
            <w:hideMark/>
          </w:tcPr>
          <w:p w14:paraId="4B2D70DF"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PO5</w:t>
            </w:r>
          </w:p>
        </w:tc>
        <w:tc>
          <w:tcPr>
            <w:tcW w:w="714" w:type="pct"/>
            <w:noWrap/>
            <w:hideMark/>
          </w:tcPr>
          <w:p w14:paraId="294FE677"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PO6</w:t>
            </w:r>
          </w:p>
        </w:tc>
      </w:tr>
      <w:tr w:rsidR="00746DED" w:rsidRPr="00746DED" w14:paraId="1CA3B800" w14:textId="77777777" w:rsidTr="00746DED">
        <w:trPr>
          <w:trHeight w:val="288"/>
        </w:trPr>
        <w:tc>
          <w:tcPr>
            <w:tcW w:w="714" w:type="pct"/>
            <w:noWrap/>
            <w:hideMark/>
          </w:tcPr>
          <w:p w14:paraId="09375309"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CLO 1</w:t>
            </w:r>
          </w:p>
        </w:tc>
        <w:tc>
          <w:tcPr>
            <w:tcW w:w="714" w:type="pct"/>
            <w:noWrap/>
            <w:hideMark/>
          </w:tcPr>
          <w:p w14:paraId="2A792D01"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I*</w:t>
            </w:r>
          </w:p>
        </w:tc>
        <w:tc>
          <w:tcPr>
            <w:tcW w:w="714" w:type="pct"/>
            <w:noWrap/>
            <w:hideMark/>
          </w:tcPr>
          <w:p w14:paraId="05C043B4"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 </w:t>
            </w:r>
          </w:p>
        </w:tc>
        <w:tc>
          <w:tcPr>
            <w:tcW w:w="714" w:type="pct"/>
            <w:noWrap/>
            <w:hideMark/>
          </w:tcPr>
          <w:p w14:paraId="3BF1F6AE"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I*</w:t>
            </w:r>
          </w:p>
        </w:tc>
        <w:tc>
          <w:tcPr>
            <w:tcW w:w="714" w:type="pct"/>
            <w:noWrap/>
            <w:hideMark/>
          </w:tcPr>
          <w:p w14:paraId="4C914415"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 </w:t>
            </w:r>
          </w:p>
        </w:tc>
        <w:tc>
          <w:tcPr>
            <w:tcW w:w="714" w:type="pct"/>
            <w:noWrap/>
            <w:hideMark/>
          </w:tcPr>
          <w:p w14:paraId="7BEDAF6B"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 </w:t>
            </w:r>
          </w:p>
        </w:tc>
        <w:tc>
          <w:tcPr>
            <w:tcW w:w="714" w:type="pct"/>
            <w:noWrap/>
            <w:hideMark/>
          </w:tcPr>
          <w:p w14:paraId="686F9B3F"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 </w:t>
            </w:r>
          </w:p>
        </w:tc>
      </w:tr>
      <w:tr w:rsidR="00746DED" w:rsidRPr="00746DED" w14:paraId="64EAE898" w14:textId="77777777" w:rsidTr="00746DED">
        <w:trPr>
          <w:trHeight w:val="288"/>
        </w:trPr>
        <w:tc>
          <w:tcPr>
            <w:tcW w:w="714" w:type="pct"/>
            <w:noWrap/>
            <w:hideMark/>
          </w:tcPr>
          <w:p w14:paraId="4FD691FE"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CLO 2</w:t>
            </w:r>
          </w:p>
        </w:tc>
        <w:tc>
          <w:tcPr>
            <w:tcW w:w="714" w:type="pct"/>
            <w:noWrap/>
            <w:hideMark/>
          </w:tcPr>
          <w:p w14:paraId="75ABADBD"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 </w:t>
            </w:r>
          </w:p>
        </w:tc>
        <w:tc>
          <w:tcPr>
            <w:tcW w:w="714" w:type="pct"/>
            <w:noWrap/>
            <w:hideMark/>
          </w:tcPr>
          <w:p w14:paraId="56351E26"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 </w:t>
            </w:r>
          </w:p>
        </w:tc>
        <w:tc>
          <w:tcPr>
            <w:tcW w:w="714" w:type="pct"/>
            <w:noWrap/>
            <w:hideMark/>
          </w:tcPr>
          <w:p w14:paraId="4ED286A0"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R*</w:t>
            </w:r>
          </w:p>
        </w:tc>
        <w:tc>
          <w:tcPr>
            <w:tcW w:w="714" w:type="pct"/>
            <w:noWrap/>
            <w:hideMark/>
          </w:tcPr>
          <w:p w14:paraId="7D837466"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 </w:t>
            </w:r>
          </w:p>
        </w:tc>
        <w:tc>
          <w:tcPr>
            <w:tcW w:w="714" w:type="pct"/>
            <w:noWrap/>
            <w:hideMark/>
          </w:tcPr>
          <w:p w14:paraId="371569D0"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 </w:t>
            </w:r>
          </w:p>
        </w:tc>
        <w:tc>
          <w:tcPr>
            <w:tcW w:w="714" w:type="pct"/>
            <w:noWrap/>
            <w:hideMark/>
          </w:tcPr>
          <w:p w14:paraId="4B8914AC"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 </w:t>
            </w:r>
          </w:p>
        </w:tc>
      </w:tr>
      <w:tr w:rsidR="00746DED" w:rsidRPr="00746DED" w14:paraId="5F3AF8FD" w14:textId="77777777" w:rsidTr="00746DED">
        <w:trPr>
          <w:trHeight w:val="288"/>
        </w:trPr>
        <w:tc>
          <w:tcPr>
            <w:tcW w:w="714" w:type="pct"/>
            <w:noWrap/>
            <w:hideMark/>
          </w:tcPr>
          <w:p w14:paraId="22E9EE74"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CLO 3</w:t>
            </w:r>
          </w:p>
        </w:tc>
        <w:tc>
          <w:tcPr>
            <w:tcW w:w="714" w:type="pct"/>
            <w:noWrap/>
            <w:hideMark/>
          </w:tcPr>
          <w:p w14:paraId="036DACD0"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 </w:t>
            </w:r>
          </w:p>
        </w:tc>
        <w:tc>
          <w:tcPr>
            <w:tcW w:w="714" w:type="pct"/>
            <w:noWrap/>
            <w:hideMark/>
          </w:tcPr>
          <w:p w14:paraId="218B64C8"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 </w:t>
            </w:r>
          </w:p>
        </w:tc>
        <w:tc>
          <w:tcPr>
            <w:tcW w:w="714" w:type="pct"/>
            <w:noWrap/>
            <w:hideMark/>
          </w:tcPr>
          <w:p w14:paraId="7BA60F7D"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R*</w:t>
            </w:r>
          </w:p>
        </w:tc>
        <w:tc>
          <w:tcPr>
            <w:tcW w:w="714" w:type="pct"/>
            <w:noWrap/>
            <w:hideMark/>
          </w:tcPr>
          <w:p w14:paraId="2CAD2F83"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 </w:t>
            </w:r>
          </w:p>
        </w:tc>
        <w:tc>
          <w:tcPr>
            <w:tcW w:w="714" w:type="pct"/>
            <w:noWrap/>
            <w:hideMark/>
          </w:tcPr>
          <w:p w14:paraId="0B048D3C"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 </w:t>
            </w:r>
          </w:p>
        </w:tc>
        <w:tc>
          <w:tcPr>
            <w:tcW w:w="714" w:type="pct"/>
            <w:noWrap/>
            <w:hideMark/>
          </w:tcPr>
          <w:p w14:paraId="48AAE5B4" w14:textId="77777777" w:rsidR="00746DED" w:rsidRPr="00746DED" w:rsidRDefault="00746DED" w:rsidP="00746DED">
            <w:pPr>
              <w:widowControl/>
              <w:autoSpaceDE/>
              <w:autoSpaceDN/>
              <w:rPr>
                <w:rFonts w:ascii="Calibri" w:hAnsi="Calibri" w:cs="Calibri"/>
                <w:color w:val="000000"/>
                <w:lang w:val="en-IN" w:eastAsia="en-IN"/>
              </w:rPr>
            </w:pPr>
            <w:r w:rsidRPr="00746DED">
              <w:rPr>
                <w:rFonts w:ascii="Calibri" w:hAnsi="Calibri" w:cs="Calibri"/>
                <w:color w:val="000000"/>
                <w:lang w:val="en-IN" w:eastAsia="en-IN"/>
              </w:rPr>
              <w:t> </w:t>
            </w:r>
          </w:p>
        </w:tc>
      </w:tr>
    </w:tbl>
    <w:p w14:paraId="04B75F31" w14:textId="77777777" w:rsidR="00D61A2F" w:rsidRDefault="00D61A2F">
      <w:pPr>
        <w:rPr>
          <w:sz w:val="14"/>
        </w:rPr>
        <w:sectPr w:rsidR="00D61A2F">
          <w:type w:val="continuous"/>
          <w:pgSz w:w="12240" w:h="15840"/>
          <w:pgMar w:top="680" w:right="1080" w:bottom="280" w:left="1720" w:header="720" w:footer="720" w:gutter="0"/>
          <w:cols w:space="720"/>
        </w:sectPr>
      </w:pPr>
    </w:p>
    <w:p w14:paraId="04B75F32" w14:textId="77777777" w:rsidR="00D61A2F" w:rsidRDefault="00746DED">
      <w:pPr>
        <w:pStyle w:val="ListParagraph"/>
        <w:numPr>
          <w:ilvl w:val="0"/>
          <w:numId w:val="3"/>
        </w:numPr>
        <w:tabs>
          <w:tab w:val="left" w:pos="340"/>
        </w:tabs>
        <w:spacing w:before="84"/>
        <w:ind w:left="339" w:hanging="189"/>
        <w:rPr>
          <w:b/>
          <w:sz w:val="18"/>
        </w:rPr>
      </w:pPr>
      <w:r>
        <w:rPr>
          <w:b/>
          <w:w w:val="105"/>
          <w:sz w:val="18"/>
        </w:rPr>
        <w:lastRenderedPageBreak/>
        <w:t>TEXT</w:t>
      </w:r>
      <w:r>
        <w:rPr>
          <w:b/>
          <w:spacing w:val="8"/>
          <w:w w:val="105"/>
          <w:sz w:val="18"/>
        </w:rPr>
        <w:t xml:space="preserve"> </w:t>
      </w:r>
      <w:r>
        <w:rPr>
          <w:b/>
          <w:w w:val="105"/>
          <w:sz w:val="18"/>
        </w:rPr>
        <w:t>BOOK</w:t>
      </w:r>
    </w:p>
    <w:p w14:paraId="04B75F33" w14:textId="77777777" w:rsidR="00D61A2F" w:rsidRDefault="00746DED">
      <w:pPr>
        <w:pStyle w:val="BodyText"/>
        <w:spacing w:before="4"/>
        <w:ind w:left="151"/>
      </w:pPr>
      <w:r>
        <w:rPr>
          <w:w w:val="105"/>
        </w:rPr>
        <w:t>Dwivedi, D N. Macroeconomics- Theory and Practice, 5</w:t>
      </w:r>
      <w:r>
        <w:rPr>
          <w:w w:val="105"/>
          <w:vertAlign w:val="superscript"/>
        </w:rPr>
        <w:t>th</w:t>
      </w:r>
      <w:r>
        <w:rPr>
          <w:w w:val="105"/>
        </w:rPr>
        <w:t xml:space="preserve"> Edition, McGraw-Hill Education (India), New Delhi.</w:t>
      </w:r>
    </w:p>
    <w:p w14:paraId="04B75F34" w14:textId="77777777" w:rsidR="00D61A2F" w:rsidRDefault="00D61A2F">
      <w:pPr>
        <w:pStyle w:val="BodyText"/>
        <w:rPr>
          <w:sz w:val="20"/>
        </w:rPr>
      </w:pPr>
    </w:p>
    <w:p w14:paraId="04B75F35" w14:textId="77777777" w:rsidR="00D61A2F" w:rsidRDefault="00746DED">
      <w:pPr>
        <w:pStyle w:val="Heading1"/>
      </w:pPr>
      <w:r>
        <w:rPr>
          <w:w w:val="105"/>
        </w:rPr>
        <w:t>Additional Resources:</w:t>
      </w:r>
    </w:p>
    <w:p w14:paraId="04B75F36" w14:textId="77777777" w:rsidR="00D61A2F" w:rsidRDefault="00746DED">
      <w:pPr>
        <w:pStyle w:val="ListParagraph"/>
        <w:numPr>
          <w:ilvl w:val="0"/>
          <w:numId w:val="2"/>
        </w:numPr>
        <w:tabs>
          <w:tab w:val="left" w:pos="340"/>
        </w:tabs>
        <w:spacing w:before="4"/>
        <w:ind w:hanging="189"/>
        <w:rPr>
          <w:sz w:val="18"/>
        </w:rPr>
      </w:pPr>
      <w:r>
        <w:rPr>
          <w:w w:val="105"/>
          <w:sz w:val="18"/>
        </w:rPr>
        <w:t xml:space="preserve">Cherunilam, </w:t>
      </w:r>
      <w:r>
        <w:rPr>
          <w:spacing w:val="-3"/>
          <w:w w:val="105"/>
          <w:sz w:val="18"/>
        </w:rPr>
        <w:t xml:space="preserve">F. </w:t>
      </w:r>
      <w:r>
        <w:rPr>
          <w:w w:val="105"/>
          <w:sz w:val="18"/>
        </w:rPr>
        <w:t>(2014). Business Environment: Text and Cases; New Delhi: Himalaya</w:t>
      </w:r>
      <w:r>
        <w:rPr>
          <w:spacing w:val="5"/>
          <w:w w:val="105"/>
          <w:sz w:val="18"/>
        </w:rPr>
        <w:t xml:space="preserve"> </w:t>
      </w:r>
      <w:r>
        <w:rPr>
          <w:w w:val="105"/>
          <w:sz w:val="18"/>
        </w:rPr>
        <w:t>Publishing.</w:t>
      </w:r>
    </w:p>
    <w:p w14:paraId="04B75F37" w14:textId="77777777" w:rsidR="00D61A2F" w:rsidRDefault="00746DED">
      <w:pPr>
        <w:pStyle w:val="ListParagraph"/>
        <w:numPr>
          <w:ilvl w:val="0"/>
          <w:numId w:val="2"/>
        </w:numPr>
        <w:tabs>
          <w:tab w:val="left" w:pos="342"/>
        </w:tabs>
        <w:ind w:left="341" w:hanging="191"/>
        <w:rPr>
          <w:sz w:val="18"/>
        </w:rPr>
      </w:pPr>
      <w:r>
        <w:rPr>
          <w:w w:val="105"/>
          <w:sz w:val="18"/>
        </w:rPr>
        <w:t>Global Economics, Robert J. Carbau</w:t>
      </w:r>
      <w:r>
        <w:rPr>
          <w:w w:val="105"/>
          <w:sz w:val="18"/>
        </w:rPr>
        <w:t>gh, Cengage Learning, 13</w:t>
      </w:r>
      <w:r>
        <w:rPr>
          <w:w w:val="105"/>
          <w:sz w:val="18"/>
          <w:vertAlign w:val="superscript"/>
        </w:rPr>
        <w:t>th</w:t>
      </w:r>
      <w:r>
        <w:rPr>
          <w:spacing w:val="3"/>
          <w:w w:val="105"/>
          <w:sz w:val="18"/>
        </w:rPr>
        <w:t xml:space="preserve"> </w:t>
      </w:r>
      <w:r>
        <w:rPr>
          <w:w w:val="105"/>
          <w:sz w:val="18"/>
        </w:rPr>
        <w:t>Edition</w:t>
      </w:r>
    </w:p>
    <w:p w14:paraId="04B75F38" w14:textId="77777777" w:rsidR="00D61A2F" w:rsidRDefault="00746DED">
      <w:pPr>
        <w:pStyle w:val="ListParagraph"/>
        <w:numPr>
          <w:ilvl w:val="0"/>
          <w:numId w:val="2"/>
        </w:numPr>
        <w:tabs>
          <w:tab w:val="left" w:pos="340"/>
        </w:tabs>
        <w:spacing w:before="11"/>
        <w:ind w:hanging="189"/>
        <w:rPr>
          <w:sz w:val="18"/>
        </w:rPr>
      </w:pPr>
      <w:r>
        <w:rPr>
          <w:w w:val="105"/>
          <w:sz w:val="18"/>
        </w:rPr>
        <w:t>International Economics: Theory and Practice, Paul R. Krugman, Pearson</w:t>
      </w:r>
      <w:r>
        <w:rPr>
          <w:spacing w:val="-14"/>
          <w:w w:val="105"/>
          <w:sz w:val="18"/>
        </w:rPr>
        <w:t xml:space="preserve"> </w:t>
      </w:r>
      <w:r>
        <w:rPr>
          <w:w w:val="105"/>
          <w:sz w:val="18"/>
        </w:rPr>
        <w:t>Pub.</w:t>
      </w:r>
    </w:p>
    <w:p w14:paraId="04B75F39" w14:textId="77777777" w:rsidR="00D61A2F" w:rsidRDefault="00746DED">
      <w:pPr>
        <w:pStyle w:val="ListParagraph"/>
        <w:numPr>
          <w:ilvl w:val="0"/>
          <w:numId w:val="2"/>
        </w:numPr>
        <w:tabs>
          <w:tab w:val="left" w:pos="340"/>
        </w:tabs>
        <w:ind w:hanging="189"/>
        <w:rPr>
          <w:sz w:val="18"/>
        </w:rPr>
      </w:pPr>
      <w:r>
        <w:rPr>
          <w:w w:val="105"/>
          <w:sz w:val="18"/>
        </w:rPr>
        <w:t>Principals of Macroeconomics, 6</w:t>
      </w:r>
      <w:r>
        <w:rPr>
          <w:w w:val="105"/>
          <w:sz w:val="18"/>
          <w:vertAlign w:val="superscript"/>
        </w:rPr>
        <w:t>th</w:t>
      </w:r>
      <w:r>
        <w:rPr>
          <w:w w:val="105"/>
          <w:sz w:val="18"/>
        </w:rPr>
        <w:t xml:space="preserve"> Edition, N. Gregory Mankiw, Thomson South Western, New</w:t>
      </w:r>
      <w:r>
        <w:rPr>
          <w:spacing w:val="-18"/>
          <w:w w:val="105"/>
          <w:sz w:val="18"/>
        </w:rPr>
        <w:t xml:space="preserve"> </w:t>
      </w:r>
      <w:r>
        <w:rPr>
          <w:w w:val="105"/>
          <w:sz w:val="18"/>
        </w:rPr>
        <w:t>Delhi.</w:t>
      </w:r>
    </w:p>
    <w:p w14:paraId="04B75F3A" w14:textId="77777777" w:rsidR="00D61A2F" w:rsidRDefault="00746DED">
      <w:pPr>
        <w:pStyle w:val="ListParagraph"/>
        <w:numPr>
          <w:ilvl w:val="0"/>
          <w:numId w:val="2"/>
        </w:numPr>
        <w:tabs>
          <w:tab w:val="left" w:pos="340"/>
        </w:tabs>
        <w:ind w:hanging="189"/>
        <w:rPr>
          <w:sz w:val="18"/>
        </w:rPr>
      </w:pPr>
      <w:r>
        <w:rPr>
          <w:w w:val="105"/>
          <w:sz w:val="18"/>
        </w:rPr>
        <w:t>Business Environment – Text &amp; Cases, 3</w:t>
      </w:r>
      <w:r>
        <w:rPr>
          <w:w w:val="105"/>
          <w:sz w:val="18"/>
          <w:vertAlign w:val="superscript"/>
        </w:rPr>
        <w:t>rd</w:t>
      </w:r>
      <w:r>
        <w:rPr>
          <w:w w:val="105"/>
          <w:sz w:val="18"/>
        </w:rPr>
        <w:t xml:space="preserve"> Edition,</w:t>
      </w:r>
      <w:r>
        <w:rPr>
          <w:w w:val="105"/>
          <w:sz w:val="18"/>
        </w:rPr>
        <w:t xml:space="preserve"> Justin Paul, McGraw-Hill Education (India), New</w:t>
      </w:r>
      <w:r>
        <w:rPr>
          <w:spacing w:val="-25"/>
          <w:w w:val="105"/>
          <w:sz w:val="18"/>
        </w:rPr>
        <w:t xml:space="preserve"> </w:t>
      </w:r>
      <w:r>
        <w:rPr>
          <w:w w:val="105"/>
          <w:sz w:val="18"/>
        </w:rPr>
        <w:t>Delhi.</w:t>
      </w:r>
    </w:p>
    <w:p w14:paraId="04B75F3B" w14:textId="77777777" w:rsidR="00D61A2F" w:rsidRDefault="00D61A2F">
      <w:pPr>
        <w:pStyle w:val="BodyText"/>
        <w:spacing w:before="2"/>
        <w:rPr>
          <w:sz w:val="20"/>
        </w:rPr>
      </w:pPr>
    </w:p>
    <w:p w14:paraId="04B75F3C" w14:textId="3CB9CAF9" w:rsidR="00D61A2F" w:rsidRDefault="00746DED">
      <w:pPr>
        <w:pStyle w:val="Heading1"/>
        <w:numPr>
          <w:ilvl w:val="0"/>
          <w:numId w:val="1"/>
        </w:numPr>
        <w:tabs>
          <w:tab w:val="left" w:pos="342"/>
        </w:tabs>
        <w:spacing w:before="1" w:line="504" w:lineRule="auto"/>
        <w:ind w:left="151" w:right="7294" w:firstLine="0"/>
      </w:pPr>
      <w:r>
        <w:rPr>
          <w:noProof/>
        </w:rPr>
        <mc:AlternateContent>
          <mc:Choice Requires="wps">
            <w:drawing>
              <wp:anchor distT="0" distB="0" distL="114300" distR="114300" simplePos="0" relativeHeight="15728640" behindDoc="0" locked="0" layoutInCell="1" allowOverlap="1" wp14:anchorId="04B7609E" wp14:editId="6EFEB6DA">
                <wp:simplePos x="0" y="0"/>
                <wp:positionH relativeFrom="page">
                  <wp:posOffset>1188720</wp:posOffset>
                </wp:positionH>
                <wp:positionV relativeFrom="paragraph">
                  <wp:posOffset>410845</wp:posOffset>
                </wp:positionV>
                <wp:extent cx="5832475" cy="8674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86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4"/>
                              <w:gridCol w:w="1880"/>
                              <w:gridCol w:w="3058"/>
                            </w:tblGrid>
                            <w:tr w:rsidR="00D61A2F" w14:paraId="04B760A3" w14:textId="77777777">
                              <w:trPr>
                                <w:trHeight w:val="215"/>
                              </w:trPr>
                              <w:tc>
                                <w:tcPr>
                                  <w:tcW w:w="4234" w:type="dxa"/>
                                  <w:shd w:val="clear" w:color="auto" w:fill="FFFF00"/>
                                </w:tcPr>
                                <w:p w14:paraId="04B760A0" w14:textId="77777777" w:rsidR="00D61A2F" w:rsidRDefault="00746DED">
                                  <w:pPr>
                                    <w:pStyle w:val="TableParagraph"/>
                                    <w:spacing w:line="196" w:lineRule="exact"/>
                                    <w:rPr>
                                      <w:sz w:val="18"/>
                                    </w:rPr>
                                  </w:pPr>
                                  <w:r>
                                    <w:rPr>
                                      <w:w w:val="105"/>
                                      <w:sz w:val="18"/>
                                    </w:rPr>
                                    <w:t>Assessment task/component</w:t>
                                  </w:r>
                                </w:p>
                              </w:tc>
                              <w:tc>
                                <w:tcPr>
                                  <w:tcW w:w="1880" w:type="dxa"/>
                                  <w:shd w:val="clear" w:color="auto" w:fill="FFFF00"/>
                                </w:tcPr>
                                <w:p w14:paraId="04B760A1" w14:textId="77777777" w:rsidR="00D61A2F" w:rsidRDefault="00746DED">
                                  <w:pPr>
                                    <w:pStyle w:val="TableParagraph"/>
                                    <w:spacing w:line="196" w:lineRule="exact"/>
                                    <w:ind w:left="340" w:right="340"/>
                                    <w:jc w:val="center"/>
                                    <w:rPr>
                                      <w:sz w:val="18"/>
                                    </w:rPr>
                                  </w:pPr>
                                  <w:r>
                                    <w:rPr>
                                      <w:w w:val="105"/>
                                      <w:sz w:val="18"/>
                                    </w:rPr>
                                    <w:t>Weightage (%)</w:t>
                                  </w:r>
                                </w:p>
                              </w:tc>
                              <w:tc>
                                <w:tcPr>
                                  <w:tcW w:w="3058" w:type="dxa"/>
                                  <w:shd w:val="clear" w:color="auto" w:fill="FFFF00"/>
                                </w:tcPr>
                                <w:p w14:paraId="04B760A2" w14:textId="5D80832A" w:rsidR="00D61A2F" w:rsidRDefault="00746DED">
                                  <w:pPr>
                                    <w:pStyle w:val="TableParagraph"/>
                                    <w:spacing w:line="196" w:lineRule="exact"/>
                                    <w:ind w:left="700" w:right="696"/>
                                    <w:jc w:val="center"/>
                                    <w:rPr>
                                      <w:sz w:val="18"/>
                                    </w:rPr>
                                  </w:pPr>
                                  <w:r>
                                    <w:rPr>
                                      <w:w w:val="105"/>
                                      <w:sz w:val="18"/>
                                    </w:rPr>
                                    <w:t>CO</w:t>
                                  </w:r>
                                  <w:r>
                                    <w:rPr>
                                      <w:w w:val="105"/>
                                      <w:sz w:val="18"/>
                                    </w:rPr>
                                    <w:t xml:space="preserve"> reference</w:t>
                                  </w:r>
                                </w:p>
                              </w:tc>
                            </w:tr>
                            <w:tr w:rsidR="00D61A2F" w14:paraId="04B760A7" w14:textId="77777777">
                              <w:trPr>
                                <w:trHeight w:val="215"/>
                              </w:trPr>
                              <w:tc>
                                <w:tcPr>
                                  <w:tcW w:w="4234" w:type="dxa"/>
                                </w:tcPr>
                                <w:p w14:paraId="04B760A4" w14:textId="77777777" w:rsidR="00D61A2F" w:rsidRDefault="00746DED">
                                  <w:pPr>
                                    <w:pStyle w:val="TableParagraph"/>
                                    <w:spacing w:line="196" w:lineRule="exact"/>
                                    <w:rPr>
                                      <w:sz w:val="18"/>
                                    </w:rPr>
                                  </w:pPr>
                                  <w:r>
                                    <w:rPr>
                                      <w:w w:val="105"/>
                                      <w:sz w:val="18"/>
                                    </w:rPr>
                                    <w:t>Quizzes</w:t>
                                  </w:r>
                                </w:p>
                              </w:tc>
                              <w:tc>
                                <w:tcPr>
                                  <w:tcW w:w="1880" w:type="dxa"/>
                                </w:tcPr>
                                <w:p w14:paraId="04B760A5" w14:textId="77777777" w:rsidR="00D61A2F" w:rsidRDefault="00746DED">
                                  <w:pPr>
                                    <w:pStyle w:val="TableParagraph"/>
                                    <w:spacing w:line="196" w:lineRule="exact"/>
                                    <w:ind w:left="340" w:right="337"/>
                                    <w:jc w:val="center"/>
                                    <w:rPr>
                                      <w:sz w:val="18"/>
                                    </w:rPr>
                                  </w:pPr>
                                  <w:r>
                                    <w:rPr>
                                      <w:w w:val="105"/>
                                      <w:sz w:val="18"/>
                                    </w:rPr>
                                    <w:t>20</w:t>
                                  </w:r>
                                </w:p>
                              </w:tc>
                              <w:tc>
                                <w:tcPr>
                                  <w:tcW w:w="3058" w:type="dxa"/>
                                </w:tcPr>
                                <w:p w14:paraId="04B760A6" w14:textId="59CBC510" w:rsidR="00D61A2F" w:rsidRDefault="00746DED">
                                  <w:pPr>
                                    <w:pStyle w:val="TableParagraph"/>
                                    <w:spacing w:line="196" w:lineRule="exact"/>
                                    <w:ind w:left="700" w:right="698"/>
                                    <w:jc w:val="center"/>
                                    <w:rPr>
                                      <w:sz w:val="18"/>
                                    </w:rPr>
                                  </w:pPr>
                                  <w:r>
                                    <w:rPr>
                                      <w:w w:val="105"/>
                                      <w:sz w:val="18"/>
                                    </w:rPr>
                                    <w:t>CO</w:t>
                                  </w:r>
                                  <w:r>
                                    <w:rPr>
                                      <w:w w:val="105"/>
                                      <w:sz w:val="18"/>
                                    </w:rPr>
                                    <w:t>1, CO</w:t>
                                  </w:r>
                                  <w:r>
                                    <w:rPr>
                                      <w:w w:val="105"/>
                                      <w:sz w:val="18"/>
                                    </w:rPr>
                                    <w:t>2, CO</w:t>
                                  </w:r>
                                  <w:r>
                                    <w:rPr>
                                      <w:w w:val="105"/>
                                      <w:sz w:val="18"/>
                                    </w:rPr>
                                    <w:t>3</w:t>
                                  </w:r>
                                </w:p>
                              </w:tc>
                            </w:tr>
                            <w:tr w:rsidR="00D61A2F" w14:paraId="04B760AB" w14:textId="77777777">
                              <w:trPr>
                                <w:trHeight w:val="215"/>
                              </w:trPr>
                              <w:tc>
                                <w:tcPr>
                                  <w:tcW w:w="4234" w:type="dxa"/>
                                </w:tcPr>
                                <w:p w14:paraId="04B760A8" w14:textId="77777777" w:rsidR="00D61A2F" w:rsidRDefault="00746DED">
                                  <w:pPr>
                                    <w:pStyle w:val="TableParagraph"/>
                                    <w:spacing w:line="196" w:lineRule="exact"/>
                                    <w:rPr>
                                      <w:sz w:val="18"/>
                                    </w:rPr>
                                  </w:pPr>
                                  <w:r>
                                    <w:rPr>
                                      <w:w w:val="105"/>
                                      <w:sz w:val="18"/>
                                    </w:rPr>
                                    <w:t>News Log and Presentation</w:t>
                                  </w:r>
                                </w:p>
                              </w:tc>
                              <w:tc>
                                <w:tcPr>
                                  <w:tcW w:w="1880" w:type="dxa"/>
                                </w:tcPr>
                                <w:p w14:paraId="04B760A9" w14:textId="77777777" w:rsidR="00D61A2F" w:rsidRDefault="00746DED">
                                  <w:pPr>
                                    <w:pStyle w:val="TableParagraph"/>
                                    <w:spacing w:line="196" w:lineRule="exact"/>
                                    <w:ind w:left="340" w:right="340"/>
                                    <w:jc w:val="center"/>
                                    <w:rPr>
                                      <w:sz w:val="18"/>
                                    </w:rPr>
                                  </w:pPr>
                                  <w:r>
                                    <w:rPr>
                                      <w:w w:val="105"/>
                                      <w:sz w:val="18"/>
                                    </w:rPr>
                                    <w:t>20</w:t>
                                  </w:r>
                                </w:p>
                              </w:tc>
                              <w:tc>
                                <w:tcPr>
                                  <w:tcW w:w="3058" w:type="dxa"/>
                                </w:tcPr>
                                <w:p w14:paraId="04B760AA" w14:textId="204D1EC6" w:rsidR="00D61A2F" w:rsidRDefault="00746DED">
                                  <w:pPr>
                                    <w:pStyle w:val="TableParagraph"/>
                                    <w:spacing w:line="196" w:lineRule="exact"/>
                                    <w:ind w:left="700" w:right="699"/>
                                    <w:jc w:val="center"/>
                                    <w:rPr>
                                      <w:sz w:val="18"/>
                                    </w:rPr>
                                  </w:pPr>
                                  <w:r>
                                    <w:rPr>
                                      <w:w w:val="105"/>
                                      <w:sz w:val="18"/>
                                    </w:rPr>
                                    <w:t>CO</w:t>
                                  </w:r>
                                  <w:r>
                                    <w:rPr>
                                      <w:w w:val="105"/>
                                      <w:sz w:val="18"/>
                                    </w:rPr>
                                    <w:t>1</w:t>
                                  </w:r>
                                </w:p>
                              </w:tc>
                            </w:tr>
                            <w:tr w:rsidR="00D61A2F" w14:paraId="04B760AF" w14:textId="77777777">
                              <w:trPr>
                                <w:trHeight w:val="216"/>
                              </w:trPr>
                              <w:tc>
                                <w:tcPr>
                                  <w:tcW w:w="4234" w:type="dxa"/>
                                </w:tcPr>
                                <w:p w14:paraId="04B760AC" w14:textId="77777777" w:rsidR="00D61A2F" w:rsidRDefault="00746DED">
                                  <w:pPr>
                                    <w:pStyle w:val="TableParagraph"/>
                                    <w:spacing w:line="197" w:lineRule="exact"/>
                                    <w:rPr>
                                      <w:sz w:val="18"/>
                                    </w:rPr>
                                  </w:pPr>
                                  <w:r>
                                    <w:rPr>
                                      <w:w w:val="105"/>
                                      <w:sz w:val="18"/>
                                    </w:rPr>
                                    <w:t>Group Project</w:t>
                                  </w:r>
                                </w:p>
                              </w:tc>
                              <w:tc>
                                <w:tcPr>
                                  <w:tcW w:w="1880" w:type="dxa"/>
                                </w:tcPr>
                                <w:p w14:paraId="04B760AD" w14:textId="77777777" w:rsidR="00D61A2F" w:rsidRDefault="00746DED">
                                  <w:pPr>
                                    <w:pStyle w:val="TableParagraph"/>
                                    <w:spacing w:line="197" w:lineRule="exact"/>
                                    <w:ind w:left="340" w:right="339"/>
                                    <w:jc w:val="center"/>
                                    <w:rPr>
                                      <w:sz w:val="18"/>
                                    </w:rPr>
                                  </w:pPr>
                                  <w:r>
                                    <w:rPr>
                                      <w:w w:val="105"/>
                                      <w:sz w:val="18"/>
                                    </w:rPr>
                                    <w:t>20</w:t>
                                  </w:r>
                                </w:p>
                              </w:tc>
                              <w:tc>
                                <w:tcPr>
                                  <w:tcW w:w="3058" w:type="dxa"/>
                                </w:tcPr>
                                <w:p w14:paraId="04B760AE" w14:textId="7186F5DD" w:rsidR="00D61A2F" w:rsidRDefault="00746DED">
                                  <w:pPr>
                                    <w:pStyle w:val="TableParagraph"/>
                                    <w:spacing w:line="197" w:lineRule="exact"/>
                                    <w:ind w:left="699" w:right="699"/>
                                    <w:jc w:val="center"/>
                                    <w:rPr>
                                      <w:sz w:val="18"/>
                                    </w:rPr>
                                  </w:pPr>
                                  <w:r>
                                    <w:rPr>
                                      <w:w w:val="105"/>
                                      <w:sz w:val="18"/>
                                    </w:rPr>
                                    <w:t>CO</w:t>
                                  </w:r>
                                  <w:r>
                                    <w:rPr>
                                      <w:w w:val="105"/>
                                      <w:sz w:val="18"/>
                                    </w:rPr>
                                    <w:t>2</w:t>
                                  </w:r>
                                </w:p>
                              </w:tc>
                            </w:tr>
                            <w:tr w:rsidR="00D61A2F" w14:paraId="04B760B3" w14:textId="77777777">
                              <w:trPr>
                                <w:trHeight w:val="215"/>
                              </w:trPr>
                              <w:tc>
                                <w:tcPr>
                                  <w:tcW w:w="4234" w:type="dxa"/>
                                </w:tcPr>
                                <w:p w14:paraId="04B760B0" w14:textId="77777777" w:rsidR="00D61A2F" w:rsidRDefault="00746DED">
                                  <w:pPr>
                                    <w:pStyle w:val="TableParagraph"/>
                                    <w:spacing w:line="196" w:lineRule="exact"/>
                                    <w:rPr>
                                      <w:sz w:val="18"/>
                                    </w:rPr>
                                  </w:pPr>
                                  <w:r>
                                    <w:rPr>
                                      <w:w w:val="105"/>
                                      <w:sz w:val="18"/>
                                    </w:rPr>
                                    <w:t>End Term Examination</w:t>
                                  </w:r>
                                </w:p>
                              </w:tc>
                              <w:tc>
                                <w:tcPr>
                                  <w:tcW w:w="1880" w:type="dxa"/>
                                </w:tcPr>
                                <w:p w14:paraId="04B760B1" w14:textId="77777777" w:rsidR="00D61A2F" w:rsidRDefault="00746DED">
                                  <w:pPr>
                                    <w:pStyle w:val="TableParagraph"/>
                                    <w:spacing w:line="196" w:lineRule="exact"/>
                                    <w:ind w:left="340" w:right="338"/>
                                    <w:jc w:val="center"/>
                                    <w:rPr>
                                      <w:sz w:val="18"/>
                                    </w:rPr>
                                  </w:pPr>
                                  <w:r>
                                    <w:rPr>
                                      <w:w w:val="105"/>
                                      <w:sz w:val="18"/>
                                    </w:rPr>
                                    <w:t>40</w:t>
                                  </w:r>
                                </w:p>
                              </w:tc>
                              <w:tc>
                                <w:tcPr>
                                  <w:tcW w:w="3058" w:type="dxa"/>
                                </w:tcPr>
                                <w:p w14:paraId="04B760B2" w14:textId="378550C5" w:rsidR="00D61A2F" w:rsidRDefault="00746DED">
                                  <w:pPr>
                                    <w:pStyle w:val="TableParagraph"/>
                                    <w:spacing w:line="196" w:lineRule="exact"/>
                                    <w:ind w:left="699" w:right="699"/>
                                    <w:jc w:val="center"/>
                                    <w:rPr>
                                      <w:sz w:val="18"/>
                                    </w:rPr>
                                  </w:pPr>
                                  <w:r>
                                    <w:rPr>
                                      <w:w w:val="105"/>
                                      <w:sz w:val="18"/>
                                    </w:rPr>
                                    <w:t>CO</w:t>
                                  </w:r>
                                  <w:r>
                                    <w:rPr>
                                      <w:w w:val="105"/>
                                      <w:sz w:val="18"/>
                                    </w:rPr>
                                    <w:t>1, CO</w:t>
                                  </w:r>
                                  <w:r>
                                    <w:rPr>
                                      <w:w w:val="105"/>
                                      <w:sz w:val="18"/>
                                    </w:rPr>
                                    <w:t>2, CO</w:t>
                                  </w:r>
                                  <w:r>
                                    <w:rPr>
                                      <w:w w:val="105"/>
                                      <w:sz w:val="18"/>
                                    </w:rPr>
                                    <w:t>3</w:t>
                                  </w:r>
                                </w:p>
                              </w:tc>
                            </w:tr>
                            <w:tr w:rsidR="00D61A2F" w14:paraId="04B760B7" w14:textId="77777777">
                              <w:trPr>
                                <w:trHeight w:val="216"/>
                              </w:trPr>
                              <w:tc>
                                <w:tcPr>
                                  <w:tcW w:w="4234" w:type="dxa"/>
                                </w:tcPr>
                                <w:p w14:paraId="04B760B4" w14:textId="77777777" w:rsidR="00D61A2F" w:rsidRDefault="00746DED">
                                  <w:pPr>
                                    <w:pStyle w:val="TableParagraph"/>
                                    <w:spacing w:line="197" w:lineRule="exact"/>
                                    <w:rPr>
                                      <w:sz w:val="18"/>
                                    </w:rPr>
                                  </w:pPr>
                                  <w:r>
                                    <w:rPr>
                                      <w:w w:val="105"/>
                                      <w:sz w:val="18"/>
                                    </w:rPr>
                                    <w:t>Overall</w:t>
                                  </w:r>
                                </w:p>
                              </w:tc>
                              <w:tc>
                                <w:tcPr>
                                  <w:tcW w:w="1880" w:type="dxa"/>
                                </w:tcPr>
                                <w:p w14:paraId="04B760B5" w14:textId="77777777" w:rsidR="00D61A2F" w:rsidRDefault="00746DED">
                                  <w:pPr>
                                    <w:pStyle w:val="TableParagraph"/>
                                    <w:spacing w:line="197" w:lineRule="exact"/>
                                    <w:ind w:left="340" w:right="337"/>
                                    <w:jc w:val="center"/>
                                    <w:rPr>
                                      <w:sz w:val="18"/>
                                    </w:rPr>
                                  </w:pPr>
                                  <w:r>
                                    <w:rPr>
                                      <w:w w:val="105"/>
                                      <w:sz w:val="18"/>
                                    </w:rPr>
                                    <w:t>100</w:t>
                                  </w:r>
                                </w:p>
                              </w:tc>
                              <w:tc>
                                <w:tcPr>
                                  <w:tcW w:w="3058" w:type="dxa"/>
                                  <w:shd w:val="clear" w:color="auto" w:fill="BFBFBF"/>
                                </w:tcPr>
                                <w:p w14:paraId="04B760B6" w14:textId="77777777" w:rsidR="00D61A2F" w:rsidRDefault="00D61A2F">
                                  <w:pPr>
                                    <w:pStyle w:val="TableParagraph"/>
                                    <w:ind w:left="0"/>
                                    <w:rPr>
                                      <w:sz w:val="14"/>
                                    </w:rPr>
                                  </w:pPr>
                                </w:p>
                              </w:tc>
                            </w:tr>
                          </w:tbl>
                          <w:p w14:paraId="04B760B8" w14:textId="77777777" w:rsidR="00D61A2F" w:rsidRDefault="00D61A2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7609E" id="_x0000_t202" coordsize="21600,21600" o:spt="202" path="m,l,21600r21600,l21600,xe">
                <v:stroke joinstyle="miter"/>
                <v:path gradientshapeok="t" o:connecttype="rect"/>
              </v:shapetype>
              <v:shape id="Text Box 3" o:spid="_x0000_s1026" type="#_x0000_t202" style="position:absolute;left:0;text-align:left;margin-left:93.6pt;margin-top:32.35pt;width:459.25pt;height:68.3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rU41wEAAJEDAAAOAAAAZHJzL2Uyb0RvYy54bWysU9tu2zAMfR+wfxD0vjjJegmMOEXXosOA&#10;bh3Q7QNoWbKN2aJGKbGzrx8lx+kub8NeBIqijs45pLY3Y9+Jgybfoi3karGUQluFVWvrQn798vBm&#10;I4UPYCvo0OpCHrWXN7vXr7aDy/UaG+wqTYJBrM8HV8gmBJdnmVeN7sEv0GnLhwaph8BbqrOKYGD0&#10;vsvWy+VVNiBVjlBp7zl7Px3KXcI3RqvwZIzXQXSFZG4hrZTWMq7Zbgt5TeCaVp1owD+w6KG1/OgZ&#10;6h4CiD21f0H1rSL0aMJCYZ+hMa3SSQOrWS3/UPPcgNNJC5vj3dkm//9g1afDs/tMIozvcOQGJhHe&#10;PaL65oXFuwZsrW+JcGg0VPzwKlqWDc7np6vRap/7CFIOH7HiJsM+YAIaDfXRFdYpGJ0bcDybrscg&#10;FCcvN2/XF9eXUig+21xdX6xSVzLI59uOfHivsRcxKCRxUxM6HB59iGwgn0viYxYf2q5Lje3sbwku&#10;jJnEPhKeqIexHLk6qiixOrIOwmlOeK45aJB+SDHwjBTSf98DaSm6D5a9iAM1BzQH5RyAVXy1kEGK&#10;KbwL0+DtHbV1w8iT2xZv2S/TJikvLE48ue9J4WlG42D9uk9VLz9p9xMAAP//AwBQSwMEFAAGAAgA&#10;AAAhAAY36vngAAAACwEAAA8AAABkcnMvZG93bnJldi54bWxMj8FOwzAMhu9IvENkJG4saYFulKbT&#10;hOCEhOjKgWPaeG20xilNtpW3JzuNm3/50+/PxXq2Azvi5I0jCclCAENqnTbUSfiq3+5WwHxQpNXg&#10;CCX8ood1eX1VqFy7E1V43IaOxRLyuZLQhzDmnPu2R6v8wo1Icbdzk1UhxqnjelKnWG4HngqRcasM&#10;xQu9GvGlx3a/PVgJm2+qXs3PR/NZ7SpT10+C3rO9lLc38+YZWMA5XGA460d1KKNT4w6kPRtiXi3T&#10;iErIHpbAzkAiHuPUSEhFcg+8LPj/H8o/AAAA//8DAFBLAQItABQABgAIAAAAIQC2gziS/gAAAOEB&#10;AAATAAAAAAAAAAAAAAAAAAAAAABbQ29udGVudF9UeXBlc10ueG1sUEsBAi0AFAAGAAgAAAAhADj9&#10;If/WAAAAlAEAAAsAAAAAAAAAAAAAAAAALwEAAF9yZWxzLy5yZWxzUEsBAi0AFAAGAAgAAAAhACXm&#10;tTjXAQAAkQMAAA4AAAAAAAAAAAAAAAAALgIAAGRycy9lMm9Eb2MueG1sUEsBAi0AFAAGAAgAAAAh&#10;AAY36vngAAAACwEAAA8AAAAAAAAAAAAAAAAAMQ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4"/>
                        <w:gridCol w:w="1880"/>
                        <w:gridCol w:w="3058"/>
                      </w:tblGrid>
                      <w:tr w:rsidR="00D61A2F" w14:paraId="04B760A3" w14:textId="77777777">
                        <w:trPr>
                          <w:trHeight w:val="215"/>
                        </w:trPr>
                        <w:tc>
                          <w:tcPr>
                            <w:tcW w:w="4234" w:type="dxa"/>
                            <w:shd w:val="clear" w:color="auto" w:fill="FFFF00"/>
                          </w:tcPr>
                          <w:p w14:paraId="04B760A0" w14:textId="77777777" w:rsidR="00D61A2F" w:rsidRDefault="00746DED">
                            <w:pPr>
                              <w:pStyle w:val="TableParagraph"/>
                              <w:spacing w:line="196" w:lineRule="exact"/>
                              <w:rPr>
                                <w:sz w:val="18"/>
                              </w:rPr>
                            </w:pPr>
                            <w:r>
                              <w:rPr>
                                <w:w w:val="105"/>
                                <w:sz w:val="18"/>
                              </w:rPr>
                              <w:t>Assessment task/component</w:t>
                            </w:r>
                          </w:p>
                        </w:tc>
                        <w:tc>
                          <w:tcPr>
                            <w:tcW w:w="1880" w:type="dxa"/>
                            <w:shd w:val="clear" w:color="auto" w:fill="FFFF00"/>
                          </w:tcPr>
                          <w:p w14:paraId="04B760A1" w14:textId="77777777" w:rsidR="00D61A2F" w:rsidRDefault="00746DED">
                            <w:pPr>
                              <w:pStyle w:val="TableParagraph"/>
                              <w:spacing w:line="196" w:lineRule="exact"/>
                              <w:ind w:left="340" w:right="340"/>
                              <w:jc w:val="center"/>
                              <w:rPr>
                                <w:sz w:val="18"/>
                              </w:rPr>
                            </w:pPr>
                            <w:r>
                              <w:rPr>
                                <w:w w:val="105"/>
                                <w:sz w:val="18"/>
                              </w:rPr>
                              <w:t>Weightage (%)</w:t>
                            </w:r>
                          </w:p>
                        </w:tc>
                        <w:tc>
                          <w:tcPr>
                            <w:tcW w:w="3058" w:type="dxa"/>
                            <w:shd w:val="clear" w:color="auto" w:fill="FFFF00"/>
                          </w:tcPr>
                          <w:p w14:paraId="04B760A2" w14:textId="5D80832A" w:rsidR="00D61A2F" w:rsidRDefault="00746DED">
                            <w:pPr>
                              <w:pStyle w:val="TableParagraph"/>
                              <w:spacing w:line="196" w:lineRule="exact"/>
                              <w:ind w:left="700" w:right="696"/>
                              <w:jc w:val="center"/>
                              <w:rPr>
                                <w:sz w:val="18"/>
                              </w:rPr>
                            </w:pPr>
                            <w:r>
                              <w:rPr>
                                <w:w w:val="105"/>
                                <w:sz w:val="18"/>
                              </w:rPr>
                              <w:t>CO</w:t>
                            </w:r>
                            <w:r>
                              <w:rPr>
                                <w:w w:val="105"/>
                                <w:sz w:val="18"/>
                              </w:rPr>
                              <w:t xml:space="preserve"> reference</w:t>
                            </w:r>
                          </w:p>
                        </w:tc>
                      </w:tr>
                      <w:tr w:rsidR="00D61A2F" w14:paraId="04B760A7" w14:textId="77777777">
                        <w:trPr>
                          <w:trHeight w:val="215"/>
                        </w:trPr>
                        <w:tc>
                          <w:tcPr>
                            <w:tcW w:w="4234" w:type="dxa"/>
                          </w:tcPr>
                          <w:p w14:paraId="04B760A4" w14:textId="77777777" w:rsidR="00D61A2F" w:rsidRDefault="00746DED">
                            <w:pPr>
                              <w:pStyle w:val="TableParagraph"/>
                              <w:spacing w:line="196" w:lineRule="exact"/>
                              <w:rPr>
                                <w:sz w:val="18"/>
                              </w:rPr>
                            </w:pPr>
                            <w:r>
                              <w:rPr>
                                <w:w w:val="105"/>
                                <w:sz w:val="18"/>
                              </w:rPr>
                              <w:t>Quizzes</w:t>
                            </w:r>
                          </w:p>
                        </w:tc>
                        <w:tc>
                          <w:tcPr>
                            <w:tcW w:w="1880" w:type="dxa"/>
                          </w:tcPr>
                          <w:p w14:paraId="04B760A5" w14:textId="77777777" w:rsidR="00D61A2F" w:rsidRDefault="00746DED">
                            <w:pPr>
                              <w:pStyle w:val="TableParagraph"/>
                              <w:spacing w:line="196" w:lineRule="exact"/>
                              <w:ind w:left="340" w:right="337"/>
                              <w:jc w:val="center"/>
                              <w:rPr>
                                <w:sz w:val="18"/>
                              </w:rPr>
                            </w:pPr>
                            <w:r>
                              <w:rPr>
                                <w:w w:val="105"/>
                                <w:sz w:val="18"/>
                              </w:rPr>
                              <w:t>20</w:t>
                            </w:r>
                          </w:p>
                        </w:tc>
                        <w:tc>
                          <w:tcPr>
                            <w:tcW w:w="3058" w:type="dxa"/>
                          </w:tcPr>
                          <w:p w14:paraId="04B760A6" w14:textId="59CBC510" w:rsidR="00D61A2F" w:rsidRDefault="00746DED">
                            <w:pPr>
                              <w:pStyle w:val="TableParagraph"/>
                              <w:spacing w:line="196" w:lineRule="exact"/>
                              <w:ind w:left="700" w:right="698"/>
                              <w:jc w:val="center"/>
                              <w:rPr>
                                <w:sz w:val="18"/>
                              </w:rPr>
                            </w:pPr>
                            <w:r>
                              <w:rPr>
                                <w:w w:val="105"/>
                                <w:sz w:val="18"/>
                              </w:rPr>
                              <w:t>CO</w:t>
                            </w:r>
                            <w:r>
                              <w:rPr>
                                <w:w w:val="105"/>
                                <w:sz w:val="18"/>
                              </w:rPr>
                              <w:t>1, CO</w:t>
                            </w:r>
                            <w:r>
                              <w:rPr>
                                <w:w w:val="105"/>
                                <w:sz w:val="18"/>
                              </w:rPr>
                              <w:t>2, CO</w:t>
                            </w:r>
                            <w:r>
                              <w:rPr>
                                <w:w w:val="105"/>
                                <w:sz w:val="18"/>
                              </w:rPr>
                              <w:t>3</w:t>
                            </w:r>
                          </w:p>
                        </w:tc>
                      </w:tr>
                      <w:tr w:rsidR="00D61A2F" w14:paraId="04B760AB" w14:textId="77777777">
                        <w:trPr>
                          <w:trHeight w:val="215"/>
                        </w:trPr>
                        <w:tc>
                          <w:tcPr>
                            <w:tcW w:w="4234" w:type="dxa"/>
                          </w:tcPr>
                          <w:p w14:paraId="04B760A8" w14:textId="77777777" w:rsidR="00D61A2F" w:rsidRDefault="00746DED">
                            <w:pPr>
                              <w:pStyle w:val="TableParagraph"/>
                              <w:spacing w:line="196" w:lineRule="exact"/>
                              <w:rPr>
                                <w:sz w:val="18"/>
                              </w:rPr>
                            </w:pPr>
                            <w:r>
                              <w:rPr>
                                <w:w w:val="105"/>
                                <w:sz w:val="18"/>
                              </w:rPr>
                              <w:t>News Log and Presentation</w:t>
                            </w:r>
                          </w:p>
                        </w:tc>
                        <w:tc>
                          <w:tcPr>
                            <w:tcW w:w="1880" w:type="dxa"/>
                          </w:tcPr>
                          <w:p w14:paraId="04B760A9" w14:textId="77777777" w:rsidR="00D61A2F" w:rsidRDefault="00746DED">
                            <w:pPr>
                              <w:pStyle w:val="TableParagraph"/>
                              <w:spacing w:line="196" w:lineRule="exact"/>
                              <w:ind w:left="340" w:right="340"/>
                              <w:jc w:val="center"/>
                              <w:rPr>
                                <w:sz w:val="18"/>
                              </w:rPr>
                            </w:pPr>
                            <w:r>
                              <w:rPr>
                                <w:w w:val="105"/>
                                <w:sz w:val="18"/>
                              </w:rPr>
                              <w:t>20</w:t>
                            </w:r>
                          </w:p>
                        </w:tc>
                        <w:tc>
                          <w:tcPr>
                            <w:tcW w:w="3058" w:type="dxa"/>
                          </w:tcPr>
                          <w:p w14:paraId="04B760AA" w14:textId="204D1EC6" w:rsidR="00D61A2F" w:rsidRDefault="00746DED">
                            <w:pPr>
                              <w:pStyle w:val="TableParagraph"/>
                              <w:spacing w:line="196" w:lineRule="exact"/>
                              <w:ind w:left="700" w:right="699"/>
                              <w:jc w:val="center"/>
                              <w:rPr>
                                <w:sz w:val="18"/>
                              </w:rPr>
                            </w:pPr>
                            <w:r>
                              <w:rPr>
                                <w:w w:val="105"/>
                                <w:sz w:val="18"/>
                              </w:rPr>
                              <w:t>CO</w:t>
                            </w:r>
                            <w:r>
                              <w:rPr>
                                <w:w w:val="105"/>
                                <w:sz w:val="18"/>
                              </w:rPr>
                              <w:t>1</w:t>
                            </w:r>
                          </w:p>
                        </w:tc>
                      </w:tr>
                      <w:tr w:rsidR="00D61A2F" w14:paraId="04B760AF" w14:textId="77777777">
                        <w:trPr>
                          <w:trHeight w:val="216"/>
                        </w:trPr>
                        <w:tc>
                          <w:tcPr>
                            <w:tcW w:w="4234" w:type="dxa"/>
                          </w:tcPr>
                          <w:p w14:paraId="04B760AC" w14:textId="77777777" w:rsidR="00D61A2F" w:rsidRDefault="00746DED">
                            <w:pPr>
                              <w:pStyle w:val="TableParagraph"/>
                              <w:spacing w:line="197" w:lineRule="exact"/>
                              <w:rPr>
                                <w:sz w:val="18"/>
                              </w:rPr>
                            </w:pPr>
                            <w:r>
                              <w:rPr>
                                <w:w w:val="105"/>
                                <w:sz w:val="18"/>
                              </w:rPr>
                              <w:t>Group Project</w:t>
                            </w:r>
                          </w:p>
                        </w:tc>
                        <w:tc>
                          <w:tcPr>
                            <w:tcW w:w="1880" w:type="dxa"/>
                          </w:tcPr>
                          <w:p w14:paraId="04B760AD" w14:textId="77777777" w:rsidR="00D61A2F" w:rsidRDefault="00746DED">
                            <w:pPr>
                              <w:pStyle w:val="TableParagraph"/>
                              <w:spacing w:line="197" w:lineRule="exact"/>
                              <w:ind w:left="340" w:right="339"/>
                              <w:jc w:val="center"/>
                              <w:rPr>
                                <w:sz w:val="18"/>
                              </w:rPr>
                            </w:pPr>
                            <w:r>
                              <w:rPr>
                                <w:w w:val="105"/>
                                <w:sz w:val="18"/>
                              </w:rPr>
                              <w:t>20</w:t>
                            </w:r>
                          </w:p>
                        </w:tc>
                        <w:tc>
                          <w:tcPr>
                            <w:tcW w:w="3058" w:type="dxa"/>
                          </w:tcPr>
                          <w:p w14:paraId="04B760AE" w14:textId="7186F5DD" w:rsidR="00D61A2F" w:rsidRDefault="00746DED">
                            <w:pPr>
                              <w:pStyle w:val="TableParagraph"/>
                              <w:spacing w:line="197" w:lineRule="exact"/>
                              <w:ind w:left="699" w:right="699"/>
                              <w:jc w:val="center"/>
                              <w:rPr>
                                <w:sz w:val="18"/>
                              </w:rPr>
                            </w:pPr>
                            <w:r>
                              <w:rPr>
                                <w:w w:val="105"/>
                                <w:sz w:val="18"/>
                              </w:rPr>
                              <w:t>CO</w:t>
                            </w:r>
                            <w:r>
                              <w:rPr>
                                <w:w w:val="105"/>
                                <w:sz w:val="18"/>
                              </w:rPr>
                              <w:t>2</w:t>
                            </w:r>
                          </w:p>
                        </w:tc>
                      </w:tr>
                      <w:tr w:rsidR="00D61A2F" w14:paraId="04B760B3" w14:textId="77777777">
                        <w:trPr>
                          <w:trHeight w:val="215"/>
                        </w:trPr>
                        <w:tc>
                          <w:tcPr>
                            <w:tcW w:w="4234" w:type="dxa"/>
                          </w:tcPr>
                          <w:p w14:paraId="04B760B0" w14:textId="77777777" w:rsidR="00D61A2F" w:rsidRDefault="00746DED">
                            <w:pPr>
                              <w:pStyle w:val="TableParagraph"/>
                              <w:spacing w:line="196" w:lineRule="exact"/>
                              <w:rPr>
                                <w:sz w:val="18"/>
                              </w:rPr>
                            </w:pPr>
                            <w:r>
                              <w:rPr>
                                <w:w w:val="105"/>
                                <w:sz w:val="18"/>
                              </w:rPr>
                              <w:t>End Term Examination</w:t>
                            </w:r>
                          </w:p>
                        </w:tc>
                        <w:tc>
                          <w:tcPr>
                            <w:tcW w:w="1880" w:type="dxa"/>
                          </w:tcPr>
                          <w:p w14:paraId="04B760B1" w14:textId="77777777" w:rsidR="00D61A2F" w:rsidRDefault="00746DED">
                            <w:pPr>
                              <w:pStyle w:val="TableParagraph"/>
                              <w:spacing w:line="196" w:lineRule="exact"/>
                              <w:ind w:left="340" w:right="338"/>
                              <w:jc w:val="center"/>
                              <w:rPr>
                                <w:sz w:val="18"/>
                              </w:rPr>
                            </w:pPr>
                            <w:r>
                              <w:rPr>
                                <w:w w:val="105"/>
                                <w:sz w:val="18"/>
                              </w:rPr>
                              <w:t>40</w:t>
                            </w:r>
                          </w:p>
                        </w:tc>
                        <w:tc>
                          <w:tcPr>
                            <w:tcW w:w="3058" w:type="dxa"/>
                          </w:tcPr>
                          <w:p w14:paraId="04B760B2" w14:textId="378550C5" w:rsidR="00D61A2F" w:rsidRDefault="00746DED">
                            <w:pPr>
                              <w:pStyle w:val="TableParagraph"/>
                              <w:spacing w:line="196" w:lineRule="exact"/>
                              <w:ind w:left="699" w:right="699"/>
                              <w:jc w:val="center"/>
                              <w:rPr>
                                <w:sz w:val="18"/>
                              </w:rPr>
                            </w:pPr>
                            <w:r>
                              <w:rPr>
                                <w:w w:val="105"/>
                                <w:sz w:val="18"/>
                              </w:rPr>
                              <w:t>CO</w:t>
                            </w:r>
                            <w:r>
                              <w:rPr>
                                <w:w w:val="105"/>
                                <w:sz w:val="18"/>
                              </w:rPr>
                              <w:t>1, CO</w:t>
                            </w:r>
                            <w:r>
                              <w:rPr>
                                <w:w w:val="105"/>
                                <w:sz w:val="18"/>
                              </w:rPr>
                              <w:t>2, CO</w:t>
                            </w:r>
                            <w:r>
                              <w:rPr>
                                <w:w w:val="105"/>
                                <w:sz w:val="18"/>
                              </w:rPr>
                              <w:t>3</w:t>
                            </w:r>
                          </w:p>
                        </w:tc>
                      </w:tr>
                      <w:tr w:rsidR="00D61A2F" w14:paraId="04B760B7" w14:textId="77777777">
                        <w:trPr>
                          <w:trHeight w:val="216"/>
                        </w:trPr>
                        <w:tc>
                          <w:tcPr>
                            <w:tcW w:w="4234" w:type="dxa"/>
                          </w:tcPr>
                          <w:p w14:paraId="04B760B4" w14:textId="77777777" w:rsidR="00D61A2F" w:rsidRDefault="00746DED">
                            <w:pPr>
                              <w:pStyle w:val="TableParagraph"/>
                              <w:spacing w:line="197" w:lineRule="exact"/>
                              <w:rPr>
                                <w:sz w:val="18"/>
                              </w:rPr>
                            </w:pPr>
                            <w:r>
                              <w:rPr>
                                <w:w w:val="105"/>
                                <w:sz w:val="18"/>
                              </w:rPr>
                              <w:t>Overall</w:t>
                            </w:r>
                          </w:p>
                        </w:tc>
                        <w:tc>
                          <w:tcPr>
                            <w:tcW w:w="1880" w:type="dxa"/>
                          </w:tcPr>
                          <w:p w14:paraId="04B760B5" w14:textId="77777777" w:rsidR="00D61A2F" w:rsidRDefault="00746DED">
                            <w:pPr>
                              <w:pStyle w:val="TableParagraph"/>
                              <w:spacing w:line="197" w:lineRule="exact"/>
                              <w:ind w:left="340" w:right="337"/>
                              <w:jc w:val="center"/>
                              <w:rPr>
                                <w:sz w:val="18"/>
                              </w:rPr>
                            </w:pPr>
                            <w:r>
                              <w:rPr>
                                <w:w w:val="105"/>
                                <w:sz w:val="18"/>
                              </w:rPr>
                              <w:t>100</w:t>
                            </w:r>
                          </w:p>
                        </w:tc>
                        <w:tc>
                          <w:tcPr>
                            <w:tcW w:w="3058" w:type="dxa"/>
                            <w:shd w:val="clear" w:color="auto" w:fill="BFBFBF"/>
                          </w:tcPr>
                          <w:p w14:paraId="04B760B6" w14:textId="77777777" w:rsidR="00D61A2F" w:rsidRDefault="00D61A2F">
                            <w:pPr>
                              <w:pStyle w:val="TableParagraph"/>
                              <w:ind w:left="0"/>
                              <w:rPr>
                                <w:sz w:val="14"/>
                              </w:rPr>
                            </w:pPr>
                          </w:p>
                        </w:tc>
                      </w:tr>
                    </w:tbl>
                    <w:p w14:paraId="04B760B8" w14:textId="77777777" w:rsidR="00D61A2F" w:rsidRDefault="00D61A2F">
                      <w:pPr>
                        <w:pStyle w:val="BodyText"/>
                      </w:pPr>
                    </w:p>
                  </w:txbxContent>
                </v:textbox>
                <w10:wrap anchorx="page"/>
              </v:shape>
            </w:pict>
          </mc:Fallback>
        </mc:AlternateContent>
      </w:r>
      <w:r>
        <w:rPr>
          <w:w w:val="105"/>
        </w:rPr>
        <w:t xml:space="preserve">ASSESSMENT </w:t>
      </w:r>
      <w:r>
        <w:rPr>
          <w:spacing w:val="-4"/>
          <w:w w:val="105"/>
        </w:rPr>
        <w:t xml:space="preserve">PLAN </w:t>
      </w:r>
      <w:r>
        <w:rPr>
          <w:w w:val="105"/>
        </w:rPr>
        <w:t>For</w:t>
      </w:r>
      <w:r>
        <w:rPr>
          <w:spacing w:val="-4"/>
          <w:w w:val="105"/>
        </w:rPr>
        <w:t xml:space="preserve"> </w:t>
      </w:r>
      <w:r>
        <w:rPr>
          <w:w w:val="105"/>
        </w:rPr>
        <w:t>Grading:</w:t>
      </w:r>
    </w:p>
    <w:p w14:paraId="04B75F3D" w14:textId="77777777" w:rsidR="00D61A2F" w:rsidRDefault="00D61A2F">
      <w:pPr>
        <w:pStyle w:val="BodyText"/>
        <w:rPr>
          <w:b/>
          <w:sz w:val="20"/>
        </w:rPr>
      </w:pPr>
    </w:p>
    <w:p w14:paraId="04B75F3E" w14:textId="77777777" w:rsidR="00D61A2F" w:rsidRDefault="00D61A2F">
      <w:pPr>
        <w:pStyle w:val="BodyText"/>
        <w:rPr>
          <w:b/>
          <w:sz w:val="20"/>
        </w:rPr>
      </w:pPr>
    </w:p>
    <w:p w14:paraId="04B75F3F" w14:textId="77777777" w:rsidR="00D61A2F" w:rsidRDefault="00D61A2F">
      <w:pPr>
        <w:pStyle w:val="BodyText"/>
        <w:rPr>
          <w:b/>
          <w:sz w:val="20"/>
        </w:rPr>
      </w:pPr>
    </w:p>
    <w:p w14:paraId="04B75F40" w14:textId="77777777" w:rsidR="00D61A2F" w:rsidRDefault="00D61A2F">
      <w:pPr>
        <w:pStyle w:val="BodyText"/>
        <w:rPr>
          <w:b/>
          <w:sz w:val="20"/>
        </w:rPr>
      </w:pPr>
    </w:p>
    <w:p w14:paraId="04B75F41" w14:textId="77777777" w:rsidR="00D61A2F" w:rsidRDefault="00D61A2F">
      <w:pPr>
        <w:pStyle w:val="BodyText"/>
        <w:rPr>
          <w:b/>
          <w:sz w:val="20"/>
        </w:rPr>
      </w:pPr>
    </w:p>
    <w:p w14:paraId="04B75F42" w14:textId="77777777" w:rsidR="00D61A2F" w:rsidRDefault="00D61A2F">
      <w:pPr>
        <w:pStyle w:val="BodyText"/>
        <w:spacing w:before="8"/>
        <w:rPr>
          <w:b/>
        </w:rPr>
      </w:pPr>
    </w:p>
    <w:p w14:paraId="04B75F43" w14:textId="77777777" w:rsidR="00D61A2F" w:rsidRDefault="00746DED">
      <w:pPr>
        <w:ind w:left="151"/>
        <w:rPr>
          <w:b/>
          <w:sz w:val="18"/>
        </w:rPr>
      </w:pPr>
      <w:r>
        <w:rPr>
          <w:b/>
          <w:w w:val="105"/>
          <w:sz w:val="18"/>
        </w:rPr>
        <w:t>For AOL purpose:</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4"/>
        <w:gridCol w:w="1880"/>
        <w:gridCol w:w="3058"/>
      </w:tblGrid>
      <w:tr w:rsidR="00D61A2F" w14:paraId="04B75F47" w14:textId="77777777">
        <w:trPr>
          <w:trHeight w:val="216"/>
        </w:trPr>
        <w:tc>
          <w:tcPr>
            <w:tcW w:w="4234" w:type="dxa"/>
            <w:shd w:val="clear" w:color="auto" w:fill="FFFF00"/>
          </w:tcPr>
          <w:p w14:paraId="04B75F44" w14:textId="77777777" w:rsidR="00D61A2F" w:rsidRDefault="00746DED">
            <w:pPr>
              <w:pStyle w:val="TableParagraph"/>
              <w:spacing w:before="2" w:line="195" w:lineRule="exact"/>
              <w:rPr>
                <w:sz w:val="18"/>
              </w:rPr>
            </w:pPr>
            <w:r>
              <w:rPr>
                <w:w w:val="105"/>
                <w:sz w:val="18"/>
              </w:rPr>
              <w:t>Assessment task/component</w:t>
            </w:r>
          </w:p>
        </w:tc>
        <w:tc>
          <w:tcPr>
            <w:tcW w:w="1880" w:type="dxa"/>
            <w:shd w:val="clear" w:color="auto" w:fill="FFFF00"/>
          </w:tcPr>
          <w:p w14:paraId="04B75F45" w14:textId="77777777" w:rsidR="00D61A2F" w:rsidRDefault="00746DED">
            <w:pPr>
              <w:pStyle w:val="TableParagraph"/>
              <w:spacing w:before="2" w:line="195" w:lineRule="exact"/>
              <w:ind w:left="340" w:right="336"/>
              <w:jc w:val="center"/>
              <w:rPr>
                <w:sz w:val="18"/>
              </w:rPr>
            </w:pPr>
            <w:r>
              <w:rPr>
                <w:w w:val="105"/>
                <w:sz w:val="18"/>
              </w:rPr>
              <w:t>Marks</w:t>
            </w:r>
          </w:p>
        </w:tc>
        <w:tc>
          <w:tcPr>
            <w:tcW w:w="3058" w:type="dxa"/>
            <w:shd w:val="clear" w:color="auto" w:fill="FFFF00"/>
          </w:tcPr>
          <w:p w14:paraId="04B75F46" w14:textId="069B82E5" w:rsidR="00D61A2F" w:rsidRDefault="00746DED">
            <w:pPr>
              <w:pStyle w:val="TableParagraph"/>
              <w:spacing w:before="2" w:line="195" w:lineRule="exact"/>
              <w:ind w:left="700" w:right="696"/>
              <w:jc w:val="center"/>
              <w:rPr>
                <w:sz w:val="18"/>
              </w:rPr>
            </w:pPr>
            <w:r>
              <w:rPr>
                <w:w w:val="105"/>
                <w:sz w:val="18"/>
              </w:rPr>
              <w:t>CO</w:t>
            </w:r>
            <w:r>
              <w:rPr>
                <w:w w:val="105"/>
                <w:sz w:val="18"/>
              </w:rPr>
              <w:t xml:space="preserve"> reference</w:t>
            </w:r>
          </w:p>
        </w:tc>
      </w:tr>
      <w:tr w:rsidR="00D61A2F" w14:paraId="04B75F4B" w14:textId="77777777">
        <w:trPr>
          <w:trHeight w:val="216"/>
        </w:trPr>
        <w:tc>
          <w:tcPr>
            <w:tcW w:w="4234" w:type="dxa"/>
          </w:tcPr>
          <w:p w14:paraId="04B75F48" w14:textId="77777777" w:rsidR="00D61A2F" w:rsidRDefault="00746DED">
            <w:pPr>
              <w:pStyle w:val="TableParagraph"/>
              <w:spacing w:before="1" w:line="196" w:lineRule="exact"/>
              <w:rPr>
                <w:sz w:val="18"/>
              </w:rPr>
            </w:pPr>
            <w:r>
              <w:rPr>
                <w:w w:val="105"/>
                <w:sz w:val="18"/>
              </w:rPr>
              <w:t>News Log and Presentation</w:t>
            </w:r>
          </w:p>
        </w:tc>
        <w:tc>
          <w:tcPr>
            <w:tcW w:w="1880" w:type="dxa"/>
          </w:tcPr>
          <w:p w14:paraId="04B75F49" w14:textId="77777777" w:rsidR="00D61A2F" w:rsidRDefault="00746DED">
            <w:pPr>
              <w:pStyle w:val="TableParagraph"/>
              <w:spacing w:before="1" w:line="196" w:lineRule="exact"/>
              <w:ind w:left="340" w:right="340"/>
              <w:jc w:val="center"/>
              <w:rPr>
                <w:sz w:val="18"/>
              </w:rPr>
            </w:pPr>
            <w:r>
              <w:rPr>
                <w:w w:val="105"/>
                <w:sz w:val="18"/>
              </w:rPr>
              <w:t>20</w:t>
            </w:r>
          </w:p>
        </w:tc>
        <w:tc>
          <w:tcPr>
            <w:tcW w:w="3058" w:type="dxa"/>
          </w:tcPr>
          <w:p w14:paraId="04B75F4A" w14:textId="74C8E210" w:rsidR="00D61A2F" w:rsidRDefault="00746DED">
            <w:pPr>
              <w:pStyle w:val="TableParagraph"/>
              <w:spacing w:before="1" w:line="196" w:lineRule="exact"/>
              <w:ind w:left="700" w:right="699"/>
              <w:jc w:val="center"/>
              <w:rPr>
                <w:sz w:val="18"/>
              </w:rPr>
            </w:pPr>
            <w:r>
              <w:rPr>
                <w:w w:val="105"/>
                <w:sz w:val="18"/>
              </w:rPr>
              <w:t>CO</w:t>
            </w:r>
            <w:r>
              <w:rPr>
                <w:w w:val="105"/>
                <w:sz w:val="18"/>
              </w:rPr>
              <w:t>1</w:t>
            </w:r>
          </w:p>
        </w:tc>
      </w:tr>
      <w:tr w:rsidR="00D61A2F" w14:paraId="04B75F4F" w14:textId="77777777">
        <w:trPr>
          <w:trHeight w:val="215"/>
        </w:trPr>
        <w:tc>
          <w:tcPr>
            <w:tcW w:w="4234" w:type="dxa"/>
          </w:tcPr>
          <w:p w14:paraId="04B75F4C" w14:textId="77777777" w:rsidR="00D61A2F" w:rsidRDefault="00746DED">
            <w:pPr>
              <w:pStyle w:val="TableParagraph"/>
              <w:spacing w:line="196" w:lineRule="exact"/>
              <w:rPr>
                <w:sz w:val="18"/>
              </w:rPr>
            </w:pPr>
            <w:r>
              <w:rPr>
                <w:w w:val="105"/>
                <w:sz w:val="18"/>
              </w:rPr>
              <w:t>Group Project</w:t>
            </w:r>
          </w:p>
        </w:tc>
        <w:tc>
          <w:tcPr>
            <w:tcW w:w="1880" w:type="dxa"/>
          </w:tcPr>
          <w:p w14:paraId="04B75F4D" w14:textId="77777777" w:rsidR="00D61A2F" w:rsidRDefault="00746DED">
            <w:pPr>
              <w:pStyle w:val="TableParagraph"/>
              <w:spacing w:line="196" w:lineRule="exact"/>
              <w:ind w:left="340" w:right="337"/>
              <w:jc w:val="center"/>
              <w:rPr>
                <w:sz w:val="18"/>
              </w:rPr>
            </w:pPr>
            <w:r>
              <w:rPr>
                <w:w w:val="105"/>
                <w:sz w:val="18"/>
              </w:rPr>
              <w:t>20</w:t>
            </w:r>
          </w:p>
        </w:tc>
        <w:tc>
          <w:tcPr>
            <w:tcW w:w="3058" w:type="dxa"/>
          </w:tcPr>
          <w:p w14:paraId="04B75F4E" w14:textId="5706AF14" w:rsidR="00D61A2F" w:rsidRDefault="00746DED">
            <w:pPr>
              <w:pStyle w:val="TableParagraph"/>
              <w:spacing w:line="196" w:lineRule="exact"/>
              <w:ind w:left="700" w:right="696"/>
              <w:jc w:val="center"/>
              <w:rPr>
                <w:sz w:val="18"/>
              </w:rPr>
            </w:pPr>
            <w:r>
              <w:rPr>
                <w:w w:val="105"/>
                <w:sz w:val="18"/>
              </w:rPr>
              <w:t>CO</w:t>
            </w:r>
            <w:r>
              <w:rPr>
                <w:w w:val="105"/>
                <w:sz w:val="18"/>
              </w:rPr>
              <w:t>2</w:t>
            </w:r>
          </w:p>
        </w:tc>
      </w:tr>
      <w:tr w:rsidR="00D61A2F" w14:paraId="04B75F53" w14:textId="77777777">
        <w:trPr>
          <w:trHeight w:val="215"/>
        </w:trPr>
        <w:tc>
          <w:tcPr>
            <w:tcW w:w="4234" w:type="dxa"/>
          </w:tcPr>
          <w:p w14:paraId="04B75F50" w14:textId="77777777" w:rsidR="00D61A2F" w:rsidRDefault="00746DED">
            <w:pPr>
              <w:pStyle w:val="TableParagraph"/>
              <w:spacing w:line="196" w:lineRule="exact"/>
              <w:rPr>
                <w:sz w:val="18"/>
              </w:rPr>
            </w:pPr>
            <w:r>
              <w:rPr>
                <w:w w:val="105"/>
                <w:sz w:val="18"/>
              </w:rPr>
              <w:t>End Term Examination</w:t>
            </w:r>
          </w:p>
        </w:tc>
        <w:tc>
          <w:tcPr>
            <w:tcW w:w="1880" w:type="dxa"/>
          </w:tcPr>
          <w:p w14:paraId="04B75F51" w14:textId="77777777" w:rsidR="00D61A2F" w:rsidRDefault="00746DED">
            <w:pPr>
              <w:pStyle w:val="TableParagraph"/>
              <w:spacing w:line="196" w:lineRule="exact"/>
              <w:ind w:left="340" w:right="337"/>
              <w:jc w:val="center"/>
              <w:rPr>
                <w:sz w:val="18"/>
              </w:rPr>
            </w:pPr>
            <w:r>
              <w:rPr>
                <w:w w:val="105"/>
                <w:sz w:val="18"/>
              </w:rPr>
              <w:t>20</w:t>
            </w:r>
          </w:p>
        </w:tc>
        <w:tc>
          <w:tcPr>
            <w:tcW w:w="3058" w:type="dxa"/>
          </w:tcPr>
          <w:p w14:paraId="04B75F52" w14:textId="20BCDF7D" w:rsidR="00D61A2F" w:rsidRDefault="00746DED">
            <w:pPr>
              <w:pStyle w:val="TableParagraph"/>
              <w:spacing w:line="196" w:lineRule="exact"/>
              <w:ind w:left="700" w:right="696"/>
              <w:jc w:val="center"/>
              <w:rPr>
                <w:sz w:val="18"/>
              </w:rPr>
            </w:pPr>
            <w:r>
              <w:rPr>
                <w:w w:val="105"/>
                <w:sz w:val="18"/>
              </w:rPr>
              <w:t>CO</w:t>
            </w:r>
            <w:r>
              <w:rPr>
                <w:w w:val="105"/>
                <w:sz w:val="18"/>
              </w:rPr>
              <w:t>3</w:t>
            </w:r>
          </w:p>
        </w:tc>
      </w:tr>
      <w:tr w:rsidR="00D61A2F" w14:paraId="04B75F57" w14:textId="77777777">
        <w:trPr>
          <w:trHeight w:val="217"/>
        </w:trPr>
        <w:tc>
          <w:tcPr>
            <w:tcW w:w="4234" w:type="dxa"/>
          </w:tcPr>
          <w:p w14:paraId="04B75F54" w14:textId="77777777" w:rsidR="00D61A2F" w:rsidRDefault="00746DED">
            <w:pPr>
              <w:pStyle w:val="TableParagraph"/>
              <w:spacing w:before="2" w:line="196" w:lineRule="exact"/>
              <w:rPr>
                <w:sz w:val="18"/>
              </w:rPr>
            </w:pPr>
            <w:r>
              <w:rPr>
                <w:w w:val="105"/>
                <w:sz w:val="18"/>
              </w:rPr>
              <w:t>Overall</w:t>
            </w:r>
          </w:p>
        </w:tc>
        <w:tc>
          <w:tcPr>
            <w:tcW w:w="1880" w:type="dxa"/>
          </w:tcPr>
          <w:p w14:paraId="04B75F55" w14:textId="77777777" w:rsidR="00D61A2F" w:rsidRDefault="00746DED">
            <w:pPr>
              <w:pStyle w:val="TableParagraph"/>
              <w:spacing w:before="2" w:line="196" w:lineRule="exact"/>
              <w:ind w:left="340" w:right="338"/>
              <w:jc w:val="center"/>
              <w:rPr>
                <w:sz w:val="18"/>
              </w:rPr>
            </w:pPr>
            <w:r>
              <w:rPr>
                <w:w w:val="105"/>
                <w:sz w:val="18"/>
              </w:rPr>
              <w:t>60</w:t>
            </w:r>
          </w:p>
        </w:tc>
        <w:tc>
          <w:tcPr>
            <w:tcW w:w="3058" w:type="dxa"/>
            <w:shd w:val="clear" w:color="auto" w:fill="BFBFBF"/>
          </w:tcPr>
          <w:p w14:paraId="04B75F56" w14:textId="77777777" w:rsidR="00D61A2F" w:rsidRDefault="00D61A2F">
            <w:pPr>
              <w:pStyle w:val="TableParagraph"/>
              <w:ind w:left="0"/>
              <w:rPr>
                <w:sz w:val="14"/>
              </w:rPr>
            </w:pPr>
          </w:p>
        </w:tc>
      </w:tr>
    </w:tbl>
    <w:p w14:paraId="04B75F58" w14:textId="77777777" w:rsidR="00D61A2F" w:rsidRDefault="00D61A2F">
      <w:pPr>
        <w:pStyle w:val="BodyText"/>
        <w:spacing w:before="1"/>
        <w:rPr>
          <w:b/>
          <w:sz w:val="19"/>
        </w:rPr>
      </w:pPr>
    </w:p>
    <w:p w14:paraId="04B75F59" w14:textId="77777777" w:rsidR="00D61A2F" w:rsidRDefault="00746DED">
      <w:pPr>
        <w:spacing w:before="1" w:after="4"/>
        <w:ind w:left="151"/>
        <w:rPr>
          <w:b/>
          <w:sz w:val="18"/>
        </w:rPr>
      </w:pPr>
      <w:r>
        <w:rPr>
          <w:b/>
          <w:w w:val="105"/>
          <w:sz w:val="18"/>
        </w:rPr>
        <w:t>Course-embeddedness of AOL:</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1609"/>
        <w:gridCol w:w="1441"/>
        <w:gridCol w:w="1632"/>
      </w:tblGrid>
      <w:tr w:rsidR="00D61A2F" w14:paraId="04B75F5E" w14:textId="77777777">
        <w:trPr>
          <w:trHeight w:val="215"/>
        </w:trPr>
        <w:tc>
          <w:tcPr>
            <w:tcW w:w="4488" w:type="dxa"/>
            <w:shd w:val="clear" w:color="auto" w:fill="BFBFBF"/>
          </w:tcPr>
          <w:p w14:paraId="04B75F5A" w14:textId="77777777" w:rsidR="00D61A2F" w:rsidRDefault="00D61A2F">
            <w:pPr>
              <w:pStyle w:val="TableParagraph"/>
              <w:ind w:left="0"/>
              <w:rPr>
                <w:sz w:val="14"/>
              </w:rPr>
            </w:pPr>
          </w:p>
        </w:tc>
        <w:tc>
          <w:tcPr>
            <w:tcW w:w="1609" w:type="dxa"/>
          </w:tcPr>
          <w:p w14:paraId="04B75F5B" w14:textId="282368E3" w:rsidR="00D61A2F" w:rsidRDefault="00746DED">
            <w:pPr>
              <w:pStyle w:val="TableParagraph"/>
              <w:spacing w:before="4" w:line="191" w:lineRule="exact"/>
              <w:ind w:left="375" w:right="373"/>
              <w:jc w:val="center"/>
              <w:rPr>
                <w:b/>
                <w:sz w:val="18"/>
              </w:rPr>
            </w:pPr>
            <w:r>
              <w:rPr>
                <w:b/>
                <w:w w:val="105"/>
                <w:sz w:val="18"/>
              </w:rPr>
              <w:t>CO</w:t>
            </w:r>
            <w:r>
              <w:rPr>
                <w:b/>
                <w:w w:val="105"/>
                <w:sz w:val="18"/>
              </w:rPr>
              <w:t>1</w:t>
            </w:r>
          </w:p>
        </w:tc>
        <w:tc>
          <w:tcPr>
            <w:tcW w:w="1441" w:type="dxa"/>
          </w:tcPr>
          <w:p w14:paraId="04B75F5C" w14:textId="2AF36632" w:rsidR="00D61A2F" w:rsidRDefault="00746DED">
            <w:pPr>
              <w:pStyle w:val="TableParagraph"/>
              <w:spacing w:before="4" w:line="191" w:lineRule="exact"/>
              <w:ind w:left="291" w:right="288"/>
              <w:jc w:val="center"/>
              <w:rPr>
                <w:b/>
                <w:sz w:val="18"/>
              </w:rPr>
            </w:pPr>
            <w:r>
              <w:rPr>
                <w:b/>
                <w:w w:val="105"/>
                <w:sz w:val="18"/>
              </w:rPr>
              <w:t>CO</w:t>
            </w:r>
            <w:r>
              <w:rPr>
                <w:b/>
                <w:w w:val="105"/>
                <w:sz w:val="18"/>
              </w:rPr>
              <w:t>2</w:t>
            </w:r>
          </w:p>
        </w:tc>
        <w:tc>
          <w:tcPr>
            <w:tcW w:w="1632" w:type="dxa"/>
          </w:tcPr>
          <w:p w14:paraId="04B75F5D" w14:textId="7BEA0608" w:rsidR="00D61A2F" w:rsidRDefault="00746DED">
            <w:pPr>
              <w:pStyle w:val="TableParagraph"/>
              <w:spacing w:before="4" w:line="191" w:lineRule="exact"/>
              <w:ind w:left="387" w:right="384"/>
              <w:jc w:val="center"/>
              <w:rPr>
                <w:b/>
                <w:sz w:val="18"/>
              </w:rPr>
            </w:pPr>
            <w:r>
              <w:rPr>
                <w:b/>
                <w:w w:val="105"/>
                <w:sz w:val="18"/>
              </w:rPr>
              <w:t>CO</w:t>
            </w:r>
            <w:r>
              <w:rPr>
                <w:b/>
                <w:w w:val="105"/>
                <w:sz w:val="18"/>
              </w:rPr>
              <w:t>3</w:t>
            </w:r>
          </w:p>
        </w:tc>
      </w:tr>
      <w:tr w:rsidR="00D61A2F" w14:paraId="04B75F63" w14:textId="77777777">
        <w:trPr>
          <w:trHeight w:val="215"/>
        </w:trPr>
        <w:tc>
          <w:tcPr>
            <w:tcW w:w="4488" w:type="dxa"/>
          </w:tcPr>
          <w:p w14:paraId="04B75F5F" w14:textId="77777777" w:rsidR="00D61A2F" w:rsidRDefault="00746DED">
            <w:pPr>
              <w:pStyle w:val="TableParagraph"/>
              <w:spacing w:line="196" w:lineRule="exact"/>
              <w:rPr>
                <w:sz w:val="18"/>
              </w:rPr>
            </w:pPr>
            <w:r>
              <w:rPr>
                <w:w w:val="105"/>
                <w:sz w:val="18"/>
              </w:rPr>
              <w:t>News Log and Presentation</w:t>
            </w:r>
          </w:p>
        </w:tc>
        <w:tc>
          <w:tcPr>
            <w:tcW w:w="1609" w:type="dxa"/>
          </w:tcPr>
          <w:p w14:paraId="04B75F60" w14:textId="77777777" w:rsidR="00D61A2F" w:rsidRDefault="00746DED">
            <w:pPr>
              <w:pStyle w:val="TableParagraph"/>
              <w:spacing w:line="196" w:lineRule="exact"/>
              <w:ind w:left="377" w:right="373"/>
              <w:jc w:val="center"/>
              <w:rPr>
                <w:sz w:val="18"/>
              </w:rPr>
            </w:pPr>
            <w:r>
              <w:rPr>
                <w:w w:val="105"/>
                <w:sz w:val="18"/>
              </w:rPr>
              <w:t>Embedded</w:t>
            </w:r>
          </w:p>
        </w:tc>
        <w:tc>
          <w:tcPr>
            <w:tcW w:w="1441" w:type="dxa"/>
          </w:tcPr>
          <w:p w14:paraId="04B75F61" w14:textId="77777777" w:rsidR="00D61A2F" w:rsidRDefault="00D61A2F">
            <w:pPr>
              <w:pStyle w:val="TableParagraph"/>
              <w:ind w:left="0"/>
              <w:rPr>
                <w:sz w:val="14"/>
              </w:rPr>
            </w:pPr>
          </w:p>
        </w:tc>
        <w:tc>
          <w:tcPr>
            <w:tcW w:w="1632" w:type="dxa"/>
          </w:tcPr>
          <w:p w14:paraId="04B75F62" w14:textId="77777777" w:rsidR="00D61A2F" w:rsidRDefault="00D61A2F">
            <w:pPr>
              <w:pStyle w:val="TableParagraph"/>
              <w:ind w:left="0"/>
              <w:rPr>
                <w:sz w:val="14"/>
              </w:rPr>
            </w:pPr>
          </w:p>
        </w:tc>
      </w:tr>
      <w:tr w:rsidR="00D61A2F" w14:paraId="04B75F68" w14:textId="77777777">
        <w:trPr>
          <w:trHeight w:val="215"/>
        </w:trPr>
        <w:tc>
          <w:tcPr>
            <w:tcW w:w="4488" w:type="dxa"/>
          </w:tcPr>
          <w:p w14:paraId="04B75F64" w14:textId="77777777" w:rsidR="00D61A2F" w:rsidRDefault="00746DED">
            <w:pPr>
              <w:pStyle w:val="TableParagraph"/>
              <w:spacing w:line="196" w:lineRule="exact"/>
              <w:rPr>
                <w:sz w:val="18"/>
              </w:rPr>
            </w:pPr>
            <w:r>
              <w:rPr>
                <w:w w:val="105"/>
                <w:sz w:val="18"/>
              </w:rPr>
              <w:t>Group Project</w:t>
            </w:r>
          </w:p>
        </w:tc>
        <w:tc>
          <w:tcPr>
            <w:tcW w:w="1609" w:type="dxa"/>
          </w:tcPr>
          <w:p w14:paraId="04B75F65" w14:textId="77777777" w:rsidR="00D61A2F" w:rsidRDefault="00D61A2F">
            <w:pPr>
              <w:pStyle w:val="TableParagraph"/>
              <w:ind w:left="0"/>
              <w:rPr>
                <w:sz w:val="14"/>
              </w:rPr>
            </w:pPr>
          </w:p>
        </w:tc>
        <w:tc>
          <w:tcPr>
            <w:tcW w:w="1441" w:type="dxa"/>
          </w:tcPr>
          <w:p w14:paraId="04B75F66" w14:textId="77777777" w:rsidR="00D61A2F" w:rsidRDefault="00746DED">
            <w:pPr>
              <w:pStyle w:val="TableParagraph"/>
              <w:spacing w:line="196" w:lineRule="exact"/>
              <w:ind w:left="291" w:right="290"/>
              <w:jc w:val="center"/>
              <w:rPr>
                <w:sz w:val="18"/>
              </w:rPr>
            </w:pPr>
            <w:r>
              <w:rPr>
                <w:w w:val="105"/>
                <w:sz w:val="18"/>
              </w:rPr>
              <w:t>Embedded</w:t>
            </w:r>
          </w:p>
        </w:tc>
        <w:tc>
          <w:tcPr>
            <w:tcW w:w="1632" w:type="dxa"/>
          </w:tcPr>
          <w:p w14:paraId="04B75F67" w14:textId="77777777" w:rsidR="00D61A2F" w:rsidRDefault="00D61A2F">
            <w:pPr>
              <w:pStyle w:val="TableParagraph"/>
              <w:ind w:left="0"/>
              <w:rPr>
                <w:sz w:val="14"/>
              </w:rPr>
            </w:pPr>
          </w:p>
        </w:tc>
      </w:tr>
      <w:tr w:rsidR="00D61A2F" w14:paraId="04B75F6D" w14:textId="77777777">
        <w:trPr>
          <w:trHeight w:val="216"/>
        </w:trPr>
        <w:tc>
          <w:tcPr>
            <w:tcW w:w="4488" w:type="dxa"/>
          </w:tcPr>
          <w:p w14:paraId="04B75F69" w14:textId="77777777" w:rsidR="00D61A2F" w:rsidRDefault="00746DED">
            <w:pPr>
              <w:pStyle w:val="TableParagraph"/>
              <w:spacing w:line="197" w:lineRule="exact"/>
              <w:rPr>
                <w:sz w:val="18"/>
              </w:rPr>
            </w:pPr>
            <w:r>
              <w:rPr>
                <w:w w:val="105"/>
                <w:sz w:val="18"/>
              </w:rPr>
              <w:t>End Term Examination</w:t>
            </w:r>
          </w:p>
        </w:tc>
        <w:tc>
          <w:tcPr>
            <w:tcW w:w="1609" w:type="dxa"/>
          </w:tcPr>
          <w:p w14:paraId="04B75F6A" w14:textId="77777777" w:rsidR="00D61A2F" w:rsidRDefault="00D61A2F">
            <w:pPr>
              <w:pStyle w:val="TableParagraph"/>
              <w:ind w:left="0"/>
              <w:rPr>
                <w:sz w:val="14"/>
              </w:rPr>
            </w:pPr>
          </w:p>
        </w:tc>
        <w:tc>
          <w:tcPr>
            <w:tcW w:w="1441" w:type="dxa"/>
          </w:tcPr>
          <w:p w14:paraId="04B75F6B" w14:textId="77777777" w:rsidR="00D61A2F" w:rsidRDefault="00D61A2F">
            <w:pPr>
              <w:pStyle w:val="TableParagraph"/>
              <w:ind w:left="0"/>
              <w:rPr>
                <w:sz w:val="14"/>
              </w:rPr>
            </w:pPr>
          </w:p>
        </w:tc>
        <w:tc>
          <w:tcPr>
            <w:tcW w:w="1632" w:type="dxa"/>
          </w:tcPr>
          <w:p w14:paraId="04B75F6C" w14:textId="77777777" w:rsidR="00D61A2F" w:rsidRDefault="00746DED">
            <w:pPr>
              <w:pStyle w:val="TableParagraph"/>
              <w:spacing w:line="197" w:lineRule="exact"/>
              <w:ind w:left="388" w:right="384"/>
              <w:jc w:val="center"/>
              <w:rPr>
                <w:sz w:val="18"/>
              </w:rPr>
            </w:pPr>
            <w:r>
              <w:rPr>
                <w:w w:val="105"/>
                <w:sz w:val="18"/>
              </w:rPr>
              <w:t>Embedded</w:t>
            </w:r>
          </w:p>
        </w:tc>
      </w:tr>
    </w:tbl>
    <w:p w14:paraId="04B75F6E" w14:textId="77777777" w:rsidR="00D61A2F" w:rsidRDefault="00D61A2F">
      <w:pPr>
        <w:pStyle w:val="BodyText"/>
        <w:spacing w:before="4"/>
        <w:rPr>
          <w:b/>
          <w:sz w:val="19"/>
        </w:rPr>
      </w:pPr>
    </w:p>
    <w:p w14:paraId="04B75F6F" w14:textId="77777777" w:rsidR="00D61A2F" w:rsidRDefault="00746DED">
      <w:pPr>
        <w:spacing w:after="5"/>
        <w:ind w:left="151"/>
        <w:rPr>
          <w:b/>
          <w:sz w:val="18"/>
        </w:rPr>
      </w:pPr>
      <w:r>
        <w:rPr>
          <w:b/>
          <w:w w:val="105"/>
          <w:sz w:val="18"/>
        </w:rPr>
        <w:t>Description of assessment tasks/components:</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7481"/>
      </w:tblGrid>
      <w:tr w:rsidR="00D61A2F" w14:paraId="04B75F73" w14:textId="77777777">
        <w:trPr>
          <w:trHeight w:val="432"/>
        </w:trPr>
        <w:tc>
          <w:tcPr>
            <w:tcW w:w="1690" w:type="dxa"/>
            <w:shd w:val="clear" w:color="auto" w:fill="FFFF00"/>
          </w:tcPr>
          <w:p w14:paraId="04B75F70" w14:textId="77777777" w:rsidR="00D61A2F" w:rsidRDefault="00746DED">
            <w:pPr>
              <w:pStyle w:val="TableParagraph"/>
              <w:spacing w:line="207" w:lineRule="exact"/>
              <w:ind w:left="224" w:right="217"/>
              <w:jc w:val="center"/>
              <w:rPr>
                <w:sz w:val="18"/>
              </w:rPr>
            </w:pPr>
            <w:r>
              <w:rPr>
                <w:w w:val="105"/>
                <w:sz w:val="18"/>
              </w:rPr>
              <w:t>Assessment</w:t>
            </w:r>
          </w:p>
          <w:p w14:paraId="04B75F71" w14:textId="77777777" w:rsidR="00D61A2F" w:rsidRDefault="00746DED">
            <w:pPr>
              <w:pStyle w:val="TableParagraph"/>
              <w:spacing w:before="9" w:line="197" w:lineRule="exact"/>
              <w:ind w:left="224" w:right="219"/>
              <w:jc w:val="center"/>
              <w:rPr>
                <w:sz w:val="18"/>
              </w:rPr>
            </w:pPr>
            <w:r>
              <w:rPr>
                <w:w w:val="105"/>
                <w:sz w:val="18"/>
              </w:rPr>
              <w:t>task/component</w:t>
            </w:r>
          </w:p>
        </w:tc>
        <w:tc>
          <w:tcPr>
            <w:tcW w:w="7481" w:type="dxa"/>
            <w:shd w:val="clear" w:color="auto" w:fill="FFFF00"/>
          </w:tcPr>
          <w:p w14:paraId="04B75F72" w14:textId="77777777" w:rsidR="00D61A2F" w:rsidRDefault="00746DED">
            <w:pPr>
              <w:pStyle w:val="TableParagraph"/>
              <w:spacing w:line="207" w:lineRule="exact"/>
              <w:ind w:left="3275" w:right="3273"/>
              <w:jc w:val="center"/>
              <w:rPr>
                <w:sz w:val="18"/>
              </w:rPr>
            </w:pPr>
            <w:r>
              <w:rPr>
                <w:w w:val="105"/>
                <w:sz w:val="18"/>
              </w:rPr>
              <w:t>Description</w:t>
            </w:r>
          </w:p>
        </w:tc>
      </w:tr>
      <w:tr w:rsidR="00D61A2F" w14:paraId="04B75F77" w14:textId="77777777">
        <w:trPr>
          <w:trHeight w:val="432"/>
        </w:trPr>
        <w:tc>
          <w:tcPr>
            <w:tcW w:w="1690" w:type="dxa"/>
          </w:tcPr>
          <w:p w14:paraId="04B75F74" w14:textId="77777777" w:rsidR="00D61A2F" w:rsidRDefault="00746DED">
            <w:pPr>
              <w:pStyle w:val="TableParagraph"/>
              <w:spacing w:line="206" w:lineRule="exact"/>
              <w:rPr>
                <w:sz w:val="18"/>
              </w:rPr>
            </w:pPr>
            <w:r>
              <w:rPr>
                <w:w w:val="105"/>
                <w:sz w:val="18"/>
              </w:rPr>
              <w:t>Quizzes</w:t>
            </w:r>
          </w:p>
        </w:tc>
        <w:tc>
          <w:tcPr>
            <w:tcW w:w="7481" w:type="dxa"/>
          </w:tcPr>
          <w:p w14:paraId="04B75F75" w14:textId="77777777" w:rsidR="00D61A2F" w:rsidRDefault="00746DED">
            <w:pPr>
              <w:pStyle w:val="TableParagraph"/>
              <w:spacing w:line="206" w:lineRule="exact"/>
              <w:ind w:left="102"/>
              <w:rPr>
                <w:sz w:val="18"/>
              </w:rPr>
            </w:pPr>
            <w:r>
              <w:rPr>
                <w:w w:val="105"/>
                <w:sz w:val="18"/>
              </w:rPr>
              <w:t>Quizzes will be conducted either on Moodle or in pen &amp; paper mode. Questions may be MCQs,</w:t>
            </w:r>
          </w:p>
          <w:p w14:paraId="04B75F76" w14:textId="77777777" w:rsidR="00D61A2F" w:rsidRDefault="00746DED">
            <w:pPr>
              <w:pStyle w:val="TableParagraph"/>
              <w:spacing w:before="11" w:line="196" w:lineRule="exact"/>
              <w:ind w:left="102"/>
              <w:rPr>
                <w:sz w:val="18"/>
              </w:rPr>
            </w:pPr>
            <w:r>
              <w:rPr>
                <w:w w:val="105"/>
                <w:sz w:val="18"/>
              </w:rPr>
              <w:t>fill in the blank, short answer, etc.</w:t>
            </w:r>
          </w:p>
        </w:tc>
      </w:tr>
      <w:tr w:rsidR="00D61A2F" w14:paraId="04B75F7D" w14:textId="77777777">
        <w:trPr>
          <w:trHeight w:val="2381"/>
        </w:trPr>
        <w:tc>
          <w:tcPr>
            <w:tcW w:w="1690" w:type="dxa"/>
          </w:tcPr>
          <w:p w14:paraId="04B75F78" w14:textId="77777777" w:rsidR="00D61A2F" w:rsidRDefault="00746DED">
            <w:pPr>
              <w:pStyle w:val="TableParagraph"/>
              <w:spacing w:line="249" w:lineRule="auto"/>
              <w:rPr>
                <w:sz w:val="18"/>
              </w:rPr>
            </w:pPr>
            <w:r>
              <w:rPr>
                <w:w w:val="105"/>
                <w:sz w:val="18"/>
              </w:rPr>
              <w:t>News Log and Presentation</w:t>
            </w:r>
          </w:p>
        </w:tc>
        <w:tc>
          <w:tcPr>
            <w:tcW w:w="7481" w:type="dxa"/>
          </w:tcPr>
          <w:p w14:paraId="04B75F79" w14:textId="77777777" w:rsidR="00D61A2F" w:rsidRDefault="00746DED">
            <w:pPr>
              <w:pStyle w:val="TableParagraph"/>
              <w:spacing w:line="252" w:lineRule="auto"/>
              <w:ind w:left="102" w:right="113"/>
              <w:rPr>
                <w:sz w:val="18"/>
              </w:rPr>
            </w:pPr>
            <w:r>
              <w:rPr>
                <w:w w:val="105"/>
                <w:sz w:val="18"/>
              </w:rPr>
              <w:t xml:space="preserve">It will be an individual task. Every student will prepare/maintain a Log of News items (soft/scanned copies) related to ‘current macroeconomic issues impacting the economy’ published in Economic Times, Business Standard, etc. There must be at least 5 news </w:t>
            </w:r>
            <w:r>
              <w:rPr>
                <w:w w:val="105"/>
                <w:sz w:val="18"/>
              </w:rPr>
              <w:t>items in the</w:t>
            </w:r>
            <w:r>
              <w:rPr>
                <w:spacing w:val="-5"/>
                <w:w w:val="105"/>
                <w:sz w:val="18"/>
              </w:rPr>
              <w:t xml:space="preserve"> </w:t>
            </w:r>
            <w:r>
              <w:rPr>
                <w:w w:val="105"/>
                <w:sz w:val="18"/>
              </w:rPr>
              <w:t>News</w:t>
            </w:r>
            <w:r>
              <w:rPr>
                <w:spacing w:val="-2"/>
                <w:w w:val="105"/>
                <w:sz w:val="18"/>
              </w:rPr>
              <w:t xml:space="preserve"> </w:t>
            </w:r>
            <w:r>
              <w:rPr>
                <w:w w:val="105"/>
                <w:sz w:val="18"/>
              </w:rPr>
              <w:t>Log.</w:t>
            </w:r>
            <w:r>
              <w:rPr>
                <w:spacing w:val="-2"/>
                <w:w w:val="105"/>
                <w:sz w:val="18"/>
              </w:rPr>
              <w:t xml:space="preserve"> </w:t>
            </w:r>
            <w:r>
              <w:rPr>
                <w:w w:val="105"/>
                <w:sz w:val="18"/>
              </w:rPr>
              <w:t>Student</w:t>
            </w:r>
            <w:r>
              <w:rPr>
                <w:spacing w:val="-2"/>
                <w:w w:val="105"/>
                <w:sz w:val="18"/>
              </w:rPr>
              <w:t xml:space="preserve"> </w:t>
            </w:r>
            <w:r>
              <w:rPr>
                <w:w w:val="105"/>
                <w:sz w:val="18"/>
              </w:rPr>
              <w:t>will</w:t>
            </w:r>
            <w:r>
              <w:rPr>
                <w:spacing w:val="-5"/>
                <w:w w:val="105"/>
                <w:sz w:val="18"/>
              </w:rPr>
              <w:t xml:space="preserve"> </w:t>
            </w:r>
            <w:r>
              <w:rPr>
                <w:w w:val="105"/>
                <w:sz w:val="18"/>
              </w:rPr>
              <w:t>have</w:t>
            </w:r>
            <w:r>
              <w:rPr>
                <w:spacing w:val="-2"/>
                <w:w w:val="105"/>
                <w:sz w:val="18"/>
              </w:rPr>
              <w:t xml:space="preserve"> </w:t>
            </w:r>
            <w:r>
              <w:rPr>
                <w:w w:val="105"/>
                <w:sz w:val="18"/>
              </w:rPr>
              <w:t>to</w:t>
            </w:r>
            <w:r>
              <w:rPr>
                <w:spacing w:val="-4"/>
                <w:w w:val="105"/>
                <w:sz w:val="18"/>
              </w:rPr>
              <w:t xml:space="preserve"> </w:t>
            </w:r>
            <w:r>
              <w:rPr>
                <w:w w:val="105"/>
                <w:sz w:val="18"/>
              </w:rPr>
              <w:t>write</w:t>
            </w:r>
            <w:r>
              <w:rPr>
                <w:spacing w:val="-3"/>
                <w:w w:val="105"/>
                <w:sz w:val="18"/>
              </w:rPr>
              <w:t xml:space="preserve"> </w:t>
            </w:r>
            <w:r>
              <w:rPr>
                <w:w w:val="105"/>
                <w:sz w:val="18"/>
              </w:rPr>
              <w:t>their</w:t>
            </w:r>
            <w:r>
              <w:rPr>
                <w:spacing w:val="-3"/>
                <w:w w:val="105"/>
                <w:sz w:val="18"/>
              </w:rPr>
              <w:t xml:space="preserve"> </w:t>
            </w:r>
            <w:r>
              <w:rPr>
                <w:w w:val="105"/>
                <w:sz w:val="18"/>
              </w:rPr>
              <w:t>own</w:t>
            </w:r>
            <w:r>
              <w:rPr>
                <w:spacing w:val="-5"/>
                <w:w w:val="105"/>
                <w:sz w:val="18"/>
              </w:rPr>
              <w:t xml:space="preserve"> </w:t>
            </w:r>
            <w:r>
              <w:rPr>
                <w:w w:val="105"/>
                <w:sz w:val="18"/>
              </w:rPr>
              <w:t>interpretation,</w:t>
            </w:r>
            <w:r>
              <w:rPr>
                <w:spacing w:val="-8"/>
                <w:w w:val="105"/>
                <w:sz w:val="18"/>
              </w:rPr>
              <w:t xml:space="preserve"> </w:t>
            </w:r>
            <w:r>
              <w:rPr>
                <w:w w:val="105"/>
                <w:sz w:val="18"/>
              </w:rPr>
              <w:t>understanding</w:t>
            </w:r>
            <w:r>
              <w:rPr>
                <w:spacing w:val="-7"/>
                <w:w w:val="105"/>
                <w:sz w:val="18"/>
              </w:rPr>
              <w:t xml:space="preserve"> </w:t>
            </w:r>
            <w:r>
              <w:rPr>
                <w:w w:val="105"/>
                <w:sz w:val="18"/>
              </w:rPr>
              <w:t>and</w:t>
            </w:r>
            <w:r>
              <w:rPr>
                <w:spacing w:val="-6"/>
                <w:w w:val="105"/>
                <w:sz w:val="18"/>
              </w:rPr>
              <w:t xml:space="preserve"> </w:t>
            </w:r>
            <w:r>
              <w:rPr>
                <w:w w:val="105"/>
                <w:sz w:val="18"/>
              </w:rPr>
              <w:t>analysis</w:t>
            </w:r>
            <w:r>
              <w:rPr>
                <w:spacing w:val="-4"/>
                <w:w w:val="105"/>
                <w:sz w:val="18"/>
              </w:rPr>
              <w:t xml:space="preserve"> </w:t>
            </w:r>
            <w:r>
              <w:rPr>
                <w:w w:val="105"/>
                <w:sz w:val="18"/>
              </w:rPr>
              <w:t>of the news item and its implications for economy and business. Soft copy of news items along with student’s analysis will be submitted through Moodle in single MS Word</w:t>
            </w:r>
            <w:r>
              <w:rPr>
                <w:spacing w:val="-23"/>
                <w:w w:val="105"/>
                <w:sz w:val="18"/>
              </w:rPr>
              <w:t xml:space="preserve"> </w:t>
            </w:r>
            <w:r>
              <w:rPr>
                <w:w w:val="105"/>
                <w:sz w:val="18"/>
              </w:rPr>
              <w:t>document.</w:t>
            </w:r>
          </w:p>
          <w:p w14:paraId="04B75F7A" w14:textId="77777777" w:rsidR="00D61A2F" w:rsidRDefault="00746DED">
            <w:pPr>
              <w:pStyle w:val="TableParagraph"/>
              <w:spacing w:line="249" w:lineRule="auto"/>
              <w:ind w:left="102"/>
              <w:rPr>
                <w:sz w:val="18"/>
              </w:rPr>
            </w:pPr>
            <w:r>
              <w:rPr>
                <w:w w:val="105"/>
                <w:sz w:val="18"/>
              </w:rPr>
              <w:t xml:space="preserve">Students will also have to present verbally through video conferencing or in </w:t>
            </w:r>
            <w:r>
              <w:rPr>
                <w:w w:val="105"/>
                <w:sz w:val="18"/>
              </w:rPr>
              <w:t>face-to-face mode (without using PowerPoint) one news item of his/her choice and its analysis for which each student will be given 5 minutes followed by question &amp; answers.</w:t>
            </w:r>
          </w:p>
          <w:p w14:paraId="04B75F7B" w14:textId="77777777" w:rsidR="00D61A2F" w:rsidRDefault="00D61A2F">
            <w:pPr>
              <w:pStyle w:val="TableParagraph"/>
              <w:spacing w:before="7"/>
              <w:ind w:left="0"/>
              <w:rPr>
                <w:b/>
                <w:sz w:val="18"/>
              </w:rPr>
            </w:pPr>
          </w:p>
          <w:p w14:paraId="04B75F7C" w14:textId="77777777" w:rsidR="00D61A2F" w:rsidRDefault="00746DED">
            <w:pPr>
              <w:pStyle w:val="TableParagraph"/>
              <w:spacing w:line="197" w:lineRule="exact"/>
              <w:ind w:left="102"/>
              <w:rPr>
                <w:sz w:val="18"/>
              </w:rPr>
            </w:pPr>
            <w:r>
              <w:rPr>
                <w:w w:val="105"/>
                <w:sz w:val="18"/>
              </w:rPr>
              <w:t>Allocation of marks: 10 marks for News Log and 10 marks for presentation.</w:t>
            </w:r>
          </w:p>
        </w:tc>
      </w:tr>
      <w:tr w:rsidR="00D61A2F" w14:paraId="04B75F81" w14:textId="77777777">
        <w:trPr>
          <w:trHeight w:val="864"/>
        </w:trPr>
        <w:tc>
          <w:tcPr>
            <w:tcW w:w="1690" w:type="dxa"/>
          </w:tcPr>
          <w:p w14:paraId="04B75F7E" w14:textId="77777777" w:rsidR="00D61A2F" w:rsidRDefault="00746DED">
            <w:pPr>
              <w:pStyle w:val="TableParagraph"/>
              <w:spacing w:line="206" w:lineRule="exact"/>
              <w:rPr>
                <w:sz w:val="18"/>
              </w:rPr>
            </w:pPr>
            <w:r>
              <w:rPr>
                <w:w w:val="105"/>
                <w:sz w:val="18"/>
              </w:rPr>
              <w:t>Group Project</w:t>
            </w:r>
          </w:p>
        </w:tc>
        <w:tc>
          <w:tcPr>
            <w:tcW w:w="7481" w:type="dxa"/>
          </w:tcPr>
          <w:p w14:paraId="04B75F7F" w14:textId="77777777" w:rsidR="00D61A2F" w:rsidRDefault="00746DED">
            <w:pPr>
              <w:pStyle w:val="TableParagraph"/>
              <w:spacing w:line="252" w:lineRule="auto"/>
              <w:ind w:left="102" w:right="48" w:hanging="2"/>
              <w:rPr>
                <w:sz w:val="18"/>
              </w:rPr>
            </w:pPr>
            <w:r>
              <w:rPr>
                <w:w w:val="105"/>
                <w:sz w:val="18"/>
              </w:rPr>
              <w:t>It will be a group task. Each group of 5-6 students will be assigned an industry. The group will be mandated to analyze business implications of macroeconomic disequilibrium for the assigned industry and prepare a report. Faculty will share w</w:t>
            </w:r>
            <w:r>
              <w:rPr>
                <w:w w:val="105"/>
                <w:sz w:val="18"/>
              </w:rPr>
              <w:t>ith students detailed guidelines for group</w:t>
            </w:r>
          </w:p>
          <w:p w14:paraId="04B75F80" w14:textId="77777777" w:rsidR="00D61A2F" w:rsidRDefault="00746DED">
            <w:pPr>
              <w:pStyle w:val="TableParagraph"/>
              <w:spacing w:line="194" w:lineRule="exact"/>
              <w:ind w:left="102"/>
              <w:rPr>
                <w:sz w:val="18"/>
              </w:rPr>
            </w:pPr>
            <w:r>
              <w:rPr>
                <w:w w:val="105"/>
                <w:sz w:val="18"/>
              </w:rPr>
              <w:t>project work and comprehensive rubrics for assessment.</w:t>
            </w:r>
          </w:p>
        </w:tc>
      </w:tr>
      <w:tr w:rsidR="00D61A2F" w14:paraId="04B75F85" w14:textId="77777777">
        <w:trPr>
          <w:trHeight w:val="650"/>
        </w:trPr>
        <w:tc>
          <w:tcPr>
            <w:tcW w:w="1690" w:type="dxa"/>
          </w:tcPr>
          <w:p w14:paraId="04B75F82" w14:textId="77777777" w:rsidR="00D61A2F" w:rsidRDefault="00746DED">
            <w:pPr>
              <w:pStyle w:val="TableParagraph"/>
              <w:spacing w:line="249" w:lineRule="auto"/>
              <w:rPr>
                <w:sz w:val="18"/>
              </w:rPr>
            </w:pPr>
            <w:r>
              <w:rPr>
                <w:w w:val="105"/>
                <w:sz w:val="18"/>
              </w:rPr>
              <w:t xml:space="preserve">End-term </w:t>
            </w:r>
            <w:r>
              <w:rPr>
                <w:sz w:val="18"/>
              </w:rPr>
              <w:t>Examination</w:t>
            </w:r>
          </w:p>
        </w:tc>
        <w:tc>
          <w:tcPr>
            <w:tcW w:w="7481" w:type="dxa"/>
          </w:tcPr>
          <w:p w14:paraId="04B75F83" w14:textId="526B89D2" w:rsidR="00D61A2F" w:rsidRDefault="00746DED">
            <w:pPr>
              <w:pStyle w:val="TableParagraph"/>
              <w:spacing w:line="249" w:lineRule="auto"/>
              <w:ind w:left="102" w:right="113"/>
              <w:rPr>
                <w:sz w:val="18"/>
              </w:rPr>
            </w:pPr>
            <w:r>
              <w:rPr>
                <w:w w:val="105"/>
                <w:sz w:val="18"/>
              </w:rPr>
              <w:t>End-term hall examination will have essay type questions. Fifty percent of the questions will aim to assess the attainment of CO</w:t>
            </w:r>
            <w:r>
              <w:rPr>
                <w:w w:val="105"/>
                <w:sz w:val="18"/>
              </w:rPr>
              <w:t>3. Remaining 50 percent questions will refer to CO</w:t>
            </w:r>
            <w:r>
              <w:rPr>
                <w:w w:val="105"/>
                <w:sz w:val="18"/>
              </w:rPr>
              <w:t>1</w:t>
            </w:r>
          </w:p>
          <w:p w14:paraId="04B75F84" w14:textId="6107B1DB" w:rsidR="00D61A2F" w:rsidRDefault="00746DED">
            <w:pPr>
              <w:pStyle w:val="TableParagraph"/>
              <w:spacing w:before="1" w:line="198" w:lineRule="exact"/>
              <w:ind w:left="102"/>
              <w:rPr>
                <w:sz w:val="18"/>
              </w:rPr>
            </w:pPr>
            <w:r>
              <w:rPr>
                <w:w w:val="105"/>
                <w:sz w:val="18"/>
              </w:rPr>
              <w:t>and/or CO</w:t>
            </w:r>
            <w:r>
              <w:rPr>
                <w:w w:val="105"/>
                <w:sz w:val="18"/>
              </w:rPr>
              <w:t>2.</w:t>
            </w:r>
          </w:p>
        </w:tc>
      </w:tr>
    </w:tbl>
    <w:p w14:paraId="04B75F86" w14:textId="77777777" w:rsidR="00D61A2F" w:rsidRDefault="00D61A2F">
      <w:pPr>
        <w:spacing w:line="198" w:lineRule="exact"/>
        <w:rPr>
          <w:sz w:val="18"/>
        </w:rPr>
        <w:sectPr w:rsidR="00D61A2F">
          <w:pgSz w:w="12240" w:h="15840"/>
          <w:pgMar w:top="600" w:right="1080" w:bottom="280" w:left="1720" w:header="720" w:footer="720" w:gutter="0"/>
          <w:cols w:space="720"/>
        </w:sectPr>
      </w:pPr>
    </w:p>
    <w:p w14:paraId="04B75F87" w14:textId="2972ED53" w:rsidR="00D61A2F" w:rsidRDefault="00746DED">
      <w:pPr>
        <w:pStyle w:val="ListParagraph"/>
        <w:numPr>
          <w:ilvl w:val="0"/>
          <w:numId w:val="1"/>
        </w:numPr>
        <w:tabs>
          <w:tab w:val="left" w:pos="342"/>
        </w:tabs>
        <w:spacing w:before="84" w:line="504" w:lineRule="auto"/>
        <w:ind w:left="151" w:right="5122" w:firstLine="0"/>
        <w:rPr>
          <w:b/>
          <w:sz w:val="18"/>
        </w:rPr>
      </w:pPr>
      <w:r>
        <w:rPr>
          <w:noProof/>
        </w:rPr>
        <w:lastRenderedPageBreak/>
        <mc:AlternateContent>
          <mc:Choice Requires="wps">
            <w:drawing>
              <wp:anchor distT="0" distB="0" distL="114300" distR="114300" simplePos="0" relativeHeight="15729152" behindDoc="0" locked="0" layoutInCell="1" allowOverlap="1" wp14:anchorId="04B7609F" wp14:editId="2C934962">
                <wp:simplePos x="0" y="0"/>
                <wp:positionH relativeFrom="page">
                  <wp:posOffset>1185545</wp:posOffset>
                </wp:positionH>
                <wp:positionV relativeFrom="paragraph">
                  <wp:posOffset>461645</wp:posOffset>
                </wp:positionV>
                <wp:extent cx="5445760" cy="18122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81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2"/>
                              <w:gridCol w:w="1610"/>
                              <w:gridCol w:w="1609"/>
                              <w:gridCol w:w="1611"/>
                              <w:gridCol w:w="847"/>
                            </w:tblGrid>
                            <w:tr w:rsidR="00D61A2F" w14:paraId="04B760BC" w14:textId="77777777">
                              <w:trPr>
                                <w:trHeight w:val="215"/>
                              </w:trPr>
                              <w:tc>
                                <w:tcPr>
                                  <w:tcW w:w="2882" w:type="dxa"/>
                                  <w:vMerge w:val="restart"/>
                                </w:tcPr>
                                <w:p w14:paraId="04B760B9" w14:textId="77777777" w:rsidR="00D61A2F" w:rsidRDefault="00746DED">
                                  <w:pPr>
                                    <w:pStyle w:val="TableParagraph"/>
                                    <w:spacing w:line="207" w:lineRule="exact"/>
                                    <w:ind w:left="1234" w:right="1229"/>
                                    <w:jc w:val="center"/>
                                    <w:rPr>
                                      <w:sz w:val="18"/>
                                    </w:rPr>
                                  </w:pPr>
                                  <w:r>
                                    <w:rPr>
                                      <w:w w:val="105"/>
                                      <w:sz w:val="18"/>
                                    </w:rPr>
                                    <w:t>Trait</w:t>
                                  </w:r>
                                </w:p>
                              </w:tc>
                              <w:tc>
                                <w:tcPr>
                                  <w:tcW w:w="4830" w:type="dxa"/>
                                  <w:gridSpan w:val="3"/>
                                </w:tcPr>
                                <w:p w14:paraId="04B760BA" w14:textId="77777777" w:rsidR="00D61A2F" w:rsidRDefault="00746DED">
                                  <w:pPr>
                                    <w:pStyle w:val="TableParagraph"/>
                                    <w:spacing w:line="196" w:lineRule="exact"/>
                                    <w:ind w:left="1702" w:right="1697"/>
                                    <w:jc w:val="center"/>
                                    <w:rPr>
                                      <w:sz w:val="18"/>
                                    </w:rPr>
                                  </w:pPr>
                                  <w:r>
                                    <w:rPr>
                                      <w:w w:val="105"/>
                                      <w:sz w:val="18"/>
                                    </w:rPr>
                                    <w:t>Performance level</w:t>
                                  </w:r>
                                </w:p>
                              </w:tc>
                              <w:tc>
                                <w:tcPr>
                                  <w:tcW w:w="847" w:type="dxa"/>
                                  <w:vMerge w:val="restart"/>
                                </w:tcPr>
                                <w:p w14:paraId="04B760BB" w14:textId="77777777" w:rsidR="00D61A2F" w:rsidRDefault="00746DED">
                                  <w:pPr>
                                    <w:pStyle w:val="TableParagraph"/>
                                    <w:spacing w:line="207" w:lineRule="exact"/>
                                    <w:ind w:left="206"/>
                                    <w:rPr>
                                      <w:sz w:val="18"/>
                                    </w:rPr>
                                  </w:pPr>
                                  <w:r>
                                    <w:rPr>
                                      <w:w w:val="105"/>
                                      <w:sz w:val="18"/>
                                    </w:rPr>
                                    <w:t>Score</w:t>
                                  </w:r>
                                </w:p>
                              </w:tc>
                            </w:tr>
                            <w:tr w:rsidR="00D61A2F" w14:paraId="04B760C5" w14:textId="77777777">
                              <w:trPr>
                                <w:trHeight w:val="650"/>
                              </w:trPr>
                              <w:tc>
                                <w:tcPr>
                                  <w:tcW w:w="2882" w:type="dxa"/>
                                  <w:vMerge/>
                                  <w:tcBorders>
                                    <w:top w:val="nil"/>
                                  </w:tcBorders>
                                </w:tcPr>
                                <w:p w14:paraId="04B760BD" w14:textId="77777777" w:rsidR="00D61A2F" w:rsidRDefault="00D61A2F">
                                  <w:pPr>
                                    <w:rPr>
                                      <w:sz w:val="2"/>
                                      <w:szCs w:val="2"/>
                                    </w:rPr>
                                  </w:pPr>
                                </w:p>
                              </w:tc>
                              <w:tc>
                                <w:tcPr>
                                  <w:tcW w:w="1610" w:type="dxa"/>
                                </w:tcPr>
                                <w:p w14:paraId="04B760BE" w14:textId="77777777" w:rsidR="00D61A2F" w:rsidRDefault="00746DED">
                                  <w:pPr>
                                    <w:pStyle w:val="TableParagraph"/>
                                    <w:spacing w:line="207" w:lineRule="exact"/>
                                    <w:ind w:left="73" w:right="73"/>
                                    <w:jc w:val="center"/>
                                    <w:rPr>
                                      <w:sz w:val="18"/>
                                    </w:rPr>
                                  </w:pPr>
                                  <w:r>
                                    <w:rPr>
                                      <w:w w:val="105"/>
                                      <w:sz w:val="18"/>
                                    </w:rPr>
                                    <w:t>Poor</w:t>
                                  </w:r>
                                </w:p>
                                <w:p w14:paraId="04B760BF" w14:textId="77777777" w:rsidR="00D61A2F" w:rsidRDefault="00746DED">
                                  <w:pPr>
                                    <w:pStyle w:val="TableParagraph"/>
                                    <w:spacing w:before="9"/>
                                    <w:ind w:left="126" w:right="73"/>
                                    <w:jc w:val="center"/>
                                    <w:rPr>
                                      <w:sz w:val="18"/>
                                    </w:rPr>
                                  </w:pPr>
                                  <w:r>
                                    <w:rPr>
                                      <w:w w:val="105"/>
                                      <w:sz w:val="18"/>
                                    </w:rPr>
                                    <w:t>(0.00-7.99 marks)</w:t>
                                  </w:r>
                                </w:p>
                              </w:tc>
                              <w:tc>
                                <w:tcPr>
                                  <w:tcW w:w="1609" w:type="dxa"/>
                                </w:tcPr>
                                <w:p w14:paraId="04B760C0" w14:textId="77777777" w:rsidR="00D61A2F" w:rsidRDefault="00746DED">
                                  <w:pPr>
                                    <w:pStyle w:val="TableParagraph"/>
                                    <w:spacing w:line="249" w:lineRule="auto"/>
                                    <w:ind w:left="387" w:right="332" w:hanging="50"/>
                                    <w:jc w:val="center"/>
                                    <w:rPr>
                                      <w:sz w:val="18"/>
                                    </w:rPr>
                                  </w:pPr>
                                  <w:r>
                                    <w:rPr>
                                      <w:w w:val="105"/>
                                      <w:sz w:val="18"/>
                                    </w:rPr>
                                    <w:t xml:space="preserve">Average </w:t>
                                  </w:r>
                                  <w:r>
                                    <w:rPr>
                                      <w:sz w:val="18"/>
                                    </w:rPr>
                                    <w:t>(8.00-13.99</w:t>
                                  </w:r>
                                </w:p>
                                <w:p w14:paraId="04B760C1" w14:textId="77777777" w:rsidR="00D61A2F" w:rsidRDefault="00746DED">
                                  <w:pPr>
                                    <w:pStyle w:val="TableParagraph"/>
                                    <w:spacing w:before="1" w:line="198" w:lineRule="exact"/>
                                    <w:ind w:left="376" w:right="373"/>
                                    <w:jc w:val="center"/>
                                    <w:rPr>
                                      <w:sz w:val="18"/>
                                    </w:rPr>
                                  </w:pPr>
                                  <w:r>
                                    <w:rPr>
                                      <w:w w:val="105"/>
                                      <w:sz w:val="18"/>
                                    </w:rPr>
                                    <w:t>marks)</w:t>
                                  </w:r>
                                </w:p>
                              </w:tc>
                              <w:tc>
                                <w:tcPr>
                                  <w:tcW w:w="1611" w:type="dxa"/>
                                </w:tcPr>
                                <w:p w14:paraId="04B760C2" w14:textId="77777777" w:rsidR="00D61A2F" w:rsidRDefault="00746DED">
                                  <w:pPr>
                                    <w:pStyle w:val="TableParagraph"/>
                                    <w:spacing w:line="249" w:lineRule="auto"/>
                                    <w:ind w:left="345" w:right="284" w:firstLine="248"/>
                                    <w:rPr>
                                      <w:sz w:val="18"/>
                                    </w:rPr>
                                  </w:pPr>
                                  <w:r>
                                    <w:rPr>
                                      <w:w w:val="105"/>
                                      <w:sz w:val="18"/>
                                    </w:rPr>
                                    <w:t xml:space="preserve">Good </w:t>
                                  </w:r>
                                  <w:r>
                                    <w:rPr>
                                      <w:sz w:val="18"/>
                                    </w:rPr>
                                    <w:t>(14.00-20.00</w:t>
                                  </w:r>
                                </w:p>
                                <w:p w14:paraId="04B760C3" w14:textId="77777777" w:rsidR="00D61A2F" w:rsidRDefault="00746DED">
                                  <w:pPr>
                                    <w:pStyle w:val="TableParagraph"/>
                                    <w:spacing w:before="1" w:line="198" w:lineRule="exact"/>
                                    <w:ind w:left="544"/>
                                    <w:rPr>
                                      <w:sz w:val="18"/>
                                    </w:rPr>
                                  </w:pPr>
                                  <w:r>
                                    <w:rPr>
                                      <w:w w:val="105"/>
                                      <w:sz w:val="18"/>
                                    </w:rPr>
                                    <w:t>marks)</w:t>
                                  </w:r>
                                </w:p>
                              </w:tc>
                              <w:tc>
                                <w:tcPr>
                                  <w:tcW w:w="847" w:type="dxa"/>
                                  <w:vMerge/>
                                  <w:tcBorders>
                                    <w:top w:val="nil"/>
                                  </w:tcBorders>
                                </w:tcPr>
                                <w:p w14:paraId="04B760C4" w14:textId="77777777" w:rsidR="00D61A2F" w:rsidRDefault="00D61A2F">
                                  <w:pPr>
                                    <w:rPr>
                                      <w:sz w:val="2"/>
                                      <w:szCs w:val="2"/>
                                    </w:rPr>
                                  </w:pPr>
                                </w:p>
                              </w:tc>
                            </w:tr>
                            <w:tr w:rsidR="00D61A2F" w14:paraId="04B760CC" w14:textId="77777777">
                              <w:trPr>
                                <w:trHeight w:val="1948"/>
                              </w:trPr>
                              <w:tc>
                                <w:tcPr>
                                  <w:tcW w:w="2882" w:type="dxa"/>
                                </w:tcPr>
                                <w:p w14:paraId="04B760C6" w14:textId="77777777" w:rsidR="00D61A2F" w:rsidRDefault="00746DED">
                                  <w:pPr>
                                    <w:pStyle w:val="TableParagraph"/>
                                    <w:spacing w:line="252" w:lineRule="auto"/>
                                    <w:ind w:right="151"/>
                                    <w:rPr>
                                      <w:sz w:val="18"/>
                                    </w:rPr>
                                  </w:pPr>
                                  <w:r>
                                    <w:rPr>
                                      <w:w w:val="105"/>
                                      <w:sz w:val="18"/>
                                    </w:rPr>
                                    <w:t>Clarity and understanding of the terms and concepts related to macroeconomic issues impacting the economy, business implications of macroeconomic disequilibrium, and impact of macroeconomic policies on business and economic</w:t>
                                  </w:r>
                                </w:p>
                                <w:p w14:paraId="04B760C7" w14:textId="77777777" w:rsidR="00D61A2F" w:rsidRDefault="00746DED">
                                  <w:pPr>
                                    <w:pStyle w:val="TableParagraph"/>
                                    <w:spacing w:line="192" w:lineRule="exact"/>
                                    <w:rPr>
                                      <w:sz w:val="18"/>
                                    </w:rPr>
                                  </w:pPr>
                                  <w:r>
                                    <w:rPr>
                                      <w:w w:val="105"/>
                                      <w:sz w:val="18"/>
                                    </w:rPr>
                                    <w:t>environment</w:t>
                                  </w:r>
                                </w:p>
                              </w:tc>
                              <w:tc>
                                <w:tcPr>
                                  <w:tcW w:w="1610" w:type="dxa"/>
                                </w:tcPr>
                                <w:p w14:paraId="04B760C8" w14:textId="77777777" w:rsidR="00D61A2F" w:rsidRDefault="00746DED">
                                  <w:pPr>
                                    <w:pStyle w:val="TableParagraph"/>
                                    <w:spacing w:line="252" w:lineRule="auto"/>
                                    <w:ind w:left="101" w:right="101"/>
                                    <w:rPr>
                                      <w:sz w:val="18"/>
                                    </w:rPr>
                                  </w:pPr>
                                  <w:r>
                                    <w:rPr>
                                      <w:w w:val="105"/>
                                      <w:sz w:val="18"/>
                                    </w:rPr>
                                    <w:t>Most of the terms an</w:t>
                                  </w:r>
                                  <w:r>
                                    <w:rPr>
                                      <w:w w:val="105"/>
                                      <w:sz w:val="18"/>
                                    </w:rPr>
                                    <w:t>d concepts are not clear and student is unable to understand the same.</w:t>
                                  </w:r>
                                </w:p>
                              </w:tc>
                              <w:tc>
                                <w:tcPr>
                                  <w:tcW w:w="1609" w:type="dxa"/>
                                </w:tcPr>
                                <w:p w14:paraId="04B760C9" w14:textId="77777777" w:rsidR="00D61A2F" w:rsidRDefault="00746DED">
                                  <w:pPr>
                                    <w:pStyle w:val="TableParagraph"/>
                                    <w:spacing w:line="252" w:lineRule="auto"/>
                                    <w:ind w:left="98" w:right="84"/>
                                    <w:rPr>
                                      <w:sz w:val="18"/>
                                    </w:rPr>
                                  </w:pPr>
                                  <w:r>
                                    <w:rPr>
                                      <w:w w:val="105"/>
                                      <w:sz w:val="18"/>
                                    </w:rPr>
                                    <w:t>Many terms and concepts are clear and understood by the student</w:t>
                                  </w:r>
                                </w:p>
                              </w:tc>
                              <w:tc>
                                <w:tcPr>
                                  <w:tcW w:w="1611" w:type="dxa"/>
                                </w:tcPr>
                                <w:p w14:paraId="04B760CA" w14:textId="77777777" w:rsidR="00D61A2F" w:rsidRDefault="00746DED">
                                  <w:pPr>
                                    <w:pStyle w:val="TableParagraph"/>
                                    <w:spacing w:line="252" w:lineRule="auto"/>
                                    <w:ind w:left="102"/>
                                    <w:rPr>
                                      <w:sz w:val="18"/>
                                    </w:rPr>
                                  </w:pPr>
                                  <w:r>
                                    <w:rPr>
                                      <w:w w:val="105"/>
                                      <w:sz w:val="18"/>
                                    </w:rPr>
                                    <w:t>Most of the terms and concepts are clear and understood by the student</w:t>
                                  </w:r>
                                </w:p>
                              </w:tc>
                              <w:tc>
                                <w:tcPr>
                                  <w:tcW w:w="847" w:type="dxa"/>
                                </w:tcPr>
                                <w:p w14:paraId="04B760CB" w14:textId="77777777" w:rsidR="00D61A2F" w:rsidRDefault="00D61A2F">
                                  <w:pPr>
                                    <w:pStyle w:val="TableParagraph"/>
                                    <w:ind w:left="0"/>
                                    <w:rPr>
                                      <w:sz w:val="18"/>
                                    </w:rPr>
                                  </w:pPr>
                                </w:p>
                              </w:tc>
                            </w:tr>
                          </w:tbl>
                          <w:p w14:paraId="04B760CD" w14:textId="77777777" w:rsidR="00D61A2F" w:rsidRDefault="00D61A2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7609F" id="Text Box 2" o:spid="_x0000_s1027" type="#_x0000_t202" style="position:absolute;left:0;text-align:left;margin-left:93.35pt;margin-top:36.35pt;width:428.8pt;height:142.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yX2gEAAJkDAAAOAAAAZHJzL2Uyb0RvYy54bWysU9tu2zAMfR+wfxD0vjgO2q4z4hRdiw4D&#10;ugvQ7QNoWY6F2aJGKbGzrx8l2+kub8NeBIqUjs45pLY3Y9+JoyZv0JYyX62l0FZhbey+lF+/PLy6&#10;lsIHsDV0aHUpT9rLm93LF9vBFXqDLXa1JsEg1heDK2UbgiuyzKtW9+BX6LTlYoPUQ+At7bOaYGD0&#10;vss26/VVNiDVjlBp7zl7PxXlLuE3jVbhU9N4HURXSuYW0kppreKa7bZQ7Alca9RMA/6BRQ/G8qNn&#10;qHsIIA5k/oLqjSL02ISVwj7DpjFKJw2sJl//oeapBaeTFjbHu7NN/v/Bqo/HJ/eZRBjf4sgNTCK8&#10;e0T1zQuLdy3Yvb4lwqHVUPPDebQsG5wv5qvRal/4CFINH7DmJsMhYAIaG+qjK6xTMDo34HQ2XY9B&#10;KE5eXlxcvr7ikuJafp1vNm9SWzIoluuOfHinsRcxKCVxVxM8HB99iHSgWI7E1yw+mK5Lne3sbwk+&#10;GDOJfmQ8cQ9jNQpTz9qimgrrE+shnOaF55uDFumHFAPPSin99wOQlqJ7b9mTOFhLQEtQLQFYxVdL&#10;GaSYwrswDeDBkdm3jDy5bvGWfWtMUvTMYqbL/U9C51mNA/brPp16/lG7nwAAAP//AwBQSwMEFAAG&#10;AAgAAAAhAEwjuZThAAAACwEAAA8AAABkcnMvZG93bnJldi54bWxMj8tOwzAQRfdI/IM1SOyo3Qdp&#10;CHGqCsEKCZGGBUsndhOr8TjEbhv+numqrEZXc3TnTL6ZXM9OZgzWo4T5TAAz2HhtsZXwVb09pMBC&#10;VKhV79FI+DUBNsXtTa4y7c9YmtMutoxKMGRKQhfjkHEems44FWZ+MEi7vR+dihTHlutRnanc9Xwh&#10;RMKdskgXOjWYl840h93RSdh+Y/lqfz7qz3Jf2qp6EvieHKS8v5u2z8CimeIVhos+qUNBTrU/og6s&#10;p5wma0IlrBc0L4BYrZbAagnLx3QOvMj5/x+KPwAAAP//AwBQSwECLQAUAAYACAAAACEAtoM4kv4A&#10;AADhAQAAEwAAAAAAAAAAAAAAAAAAAAAAW0NvbnRlbnRfVHlwZXNdLnhtbFBLAQItABQABgAIAAAA&#10;IQA4/SH/1gAAAJQBAAALAAAAAAAAAAAAAAAAAC8BAABfcmVscy8ucmVsc1BLAQItABQABgAIAAAA&#10;IQDbAlyX2gEAAJkDAAAOAAAAAAAAAAAAAAAAAC4CAABkcnMvZTJvRG9jLnhtbFBLAQItABQABgAI&#10;AAAAIQBMI7mU4QAAAAsBAAAPAAAAAAAAAAAAAAAAADQEAABkcnMvZG93bnJldi54bWxQSwUGAAAA&#10;AAQABADzAAAAQg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2"/>
                        <w:gridCol w:w="1610"/>
                        <w:gridCol w:w="1609"/>
                        <w:gridCol w:w="1611"/>
                        <w:gridCol w:w="847"/>
                      </w:tblGrid>
                      <w:tr w:rsidR="00D61A2F" w14:paraId="04B760BC" w14:textId="77777777">
                        <w:trPr>
                          <w:trHeight w:val="215"/>
                        </w:trPr>
                        <w:tc>
                          <w:tcPr>
                            <w:tcW w:w="2882" w:type="dxa"/>
                            <w:vMerge w:val="restart"/>
                          </w:tcPr>
                          <w:p w14:paraId="04B760B9" w14:textId="77777777" w:rsidR="00D61A2F" w:rsidRDefault="00746DED">
                            <w:pPr>
                              <w:pStyle w:val="TableParagraph"/>
                              <w:spacing w:line="207" w:lineRule="exact"/>
                              <w:ind w:left="1234" w:right="1229"/>
                              <w:jc w:val="center"/>
                              <w:rPr>
                                <w:sz w:val="18"/>
                              </w:rPr>
                            </w:pPr>
                            <w:r>
                              <w:rPr>
                                <w:w w:val="105"/>
                                <w:sz w:val="18"/>
                              </w:rPr>
                              <w:t>Trait</w:t>
                            </w:r>
                          </w:p>
                        </w:tc>
                        <w:tc>
                          <w:tcPr>
                            <w:tcW w:w="4830" w:type="dxa"/>
                            <w:gridSpan w:val="3"/>
                          </w:tcPr>
                          <w:p w14:paraId="04B760BA" w14:textId="77777777" w:rsidR="00D61A2F" w:rsidRDefault="00746DED">
                            <w:pPr>
                              <w:pStyle w:val="TableParagraph"/>
                              <w:spacing w:line="196" w:lineRule="exact"/>
                              <w:ind w:left="1702" w:right="1697"/>
                              <w:jc w:val="center"/>
                              <w:rPr>
                                <w:sz w:val="18"/>
                              </w:rPr>
                            </w:pPr>
                            <w:r>
                              <w:rPr>
                                <w:w w:val="105"/>
                                <w:sz w:val="18"/>
                              </w:rPr>
                              <w:t>Performance level</w:t>
                            </w:r>
                          </w:p>
                        </w:tc>
                        <w:tc>
                          <w:tcPr>
                            <w:tcW w:w="847" w:type="dxa"/>
                            <w:vMerge w:val="restart"/>
                          </w:tcPr>
                          <w:p w14:paraId="04B760BB" w14:textId="77777777" w:rsidR="00D61A2F" w:rsidRDefault="00746DED">
                            <w:pPr>
                              <w:pStyle w:val="TableParagraph"/>
                              <w:spacing w:line="207" w:lineRule="exact"/>
                              <w:ind w:left="206"/>
                              <w:rPr>
                                <w:sz w:val="18"/>
                              </w:rPr>
                            </w:pPr>
                            <w:r>
                              <w:rPr>
                                <w:w w:val="105"/>
                                <w:sz w:val="18"/>
                              </w:rPr>
                              <w:t>Score</w:t>
                            </w:r>
                          </w:p>
                        </w:tc>
                      </w:tr>
                      <w:tr w:rsidR="00D61A2F" w14:paraId="04B760C5" w14:textId="77777777">
                        <w:trPr>
                          <w:trHeight w:val="650"/>
                        </w:trPr>
                        <w:tc>
                          <w:tcPr>
                            <w:tcW w:w="2882" w:type="dxa"/>
                            <w:vMerge/>
                            <w:tcBorders>
                              <w:top w:val="nil"/>
                            </w:tcBorders>
                          </w:tcPr>
                          <w:p w14:paraId="04B760BD" w14:textId="77777777" w:rsidR="00D61A2F" w:rsidRDefault="00D61A2F">
                            <w:pPr>
                              <w:rPr>
                                <w:sz w:val="2"/>
                                <w:szCs w:val="2"/>
                              </w:rPr>
                            </w:pPr>
                          </w:p>
                        </w:tc>
                        <w:tc>
                          <w:tcPr>
                            <w:tcW w:w="1610" w:type="dxa"/>
                          </w:tcPr>
                          <w:p w14:paraId="04B760BE" w14:textId="77777777" w:rsidR="00D61A2F" w:rsidRDefault="00746DED">
                            <w:pPr>
                              <w:pStyle w:val="TableParagraph"/>
                              <w:spacing w:line="207" w:lineRule="exact"/>
                              <w:ind w:left="73" w:right="73"/>
                              <w:jc w:val="center"/>
                              <w:rPr>
                                <w:sz w:val="18"/>
                              </w:rPr>
                            </w:pPr>
                            <w:r>
                              <w:rPr>
                                <w:w w:val="105"/>
                                <w:sz w:val="18"/>
                              </w:rPr>
                              <w:t>Poor</w:t>
                            </w:r>
                          </w:p>
                          <w:p w14:paraId="04B760BF" w14:textId="77777777" w:rsidR="00D61A2F" w:rsidRDefault="00746DED">
                            <w:pPr>
                              <w:pStyle w:val="TableParagraph"/>
                              <w:spacing w:before="9"/>
                              <w:ind w:left="126" w:right="73"/>
                              <w:jc w:val="center"/>
                              <w:rPr>
                                <w:sz w:val="18"/>
                              </w:rPr>
                            </w:pPr>
                            <w:r>
                              <w:rPr>
                                <w:w w:val="105"/>
                                <w:sz w:val="18"/>
                              </w:rPr>
                              <w:t>(0.00-7.99 marks)</w:t>
                            </w:r>
                          </w:p>
                        </w:tc>
                        <w:tc>
                          <w:tcPr>
                            <w:tcW w:w="1609" w:type="dxa"/>
                          </w:tcPr>
                          <w:p w14:paraId="04B760C0" w14:textId="77777777" w:rsidR="00D61A2F" w:rsidRDefault="00746DED">
                            <w:pPr>
                              <w:pStyle w:val="TableParagraph"/>
                              <w:spacing w:line="249" w:lineRule="auto"/>
                              <w:ind w:left="387" w:right="332" w:hanging="50"/>
                              <w:jc w:val="center"/>
                              <w:rPr>
                                <w:sz w:val="18"/>
                              </w:rPr>
                            </w:pPr>
                            <w:r>
                              <w:rPr>
                                <w:w w:val="105"/>
                                <w:sz w:val="18"/>
                              </w:rPr>
                              <w:t xml:space="preserve">Average </w:t>
                            </w:r>
                            <w:r>
                              <w:rPr>
                                <w:sz w:val="18"/>
                              </w:rPr>
                              <w:t>(8.00-13.99</w:t>
                            </w:r>
                          </w:p>
                          <w:p w14:paraId="04B760C1" w14:textId="77777777" w:rsidR="00D61A2F" w:rsidRDefault="00746DED">
                            <w:pPr>
                              <w:pStyle w:val="TableParagraph"/>
                              <w:spacing w:before="1" w:line="198" w:lineRule="exact"/>
                              <w:ind w:left="376" w:right="373"/>
                              <w:jc w:val="center"/>
                              <w:rPr>
                                <w:sz w:val="18"/>
                              </w:rPr>
                            </w:pPr>
                            <w:r>
                              <w:rPr>
                                <w:w w:val="105"/>
                                <w:sz w:val="18"/>
                              </w:rPr>
                              <w:t>marks)</w:t>
                            </w:r>
                          </w:p>
                        </w:tc>
                        <w:tc>
                          <w:tcPr>
                            <w:tcW w:w="1611" w:type="dxa"/>
                          </w:tcPr>
                          <w:p w14:paraId="04B760C2" w14:textId="77777777" w:rsidR="00D61A2F" w:rsidRDefault="00746DED">
                            <w:pPr>
                              <w:pStyle w:val="TableParagraph"/>
                              <w:spacing w:line="249" w:lineRule="auto"/>
                              <w:ind w:left="345" w:right="284" w:firstLine="248"/>
                              <w:rPr>
                                <w:sz w:val="18"/>
                              </w:rPr>
                            </w:pPr>
                            <w:r>
                              <w:rPr>
                                <w:w w:val="105"/>
                                <w:sz w:val="18"/>
                              </w:rPr>
                              <w:t xml:space="preserve">Good </w:t>
                            </w:r>
                            <w:r>
                              <w:rPr>
                                <w:sz w:val="18"/>
                              </w:rPr>
                              <w:t>(14.00-20.00</w:t>
                            </w:r>
                          </w:p>
                          <w:p w14:paraId="04B760C3" w14:textId="77777777" w:rsidR="00D61A2F" w:rsidRDefault="00746DED">
                            <w:pPr>
                              <w:pStyle w:val="TableParagraph"/>
                              <w:spacing w:before="1" w:line="198" w:lineRule="exact"/>
                              <w:ind w:left="544"/>
                              <w:rPr>
                                <w:sz w:val="18"/>
                              </w:rPr>
                            </w:pPr>
                            <w:r>
                              <w:rPr>
                                <w:w w:val="105"/>
                                <w:sz w:val="18"/>
                              </w:rPr>
                              <w:t>marks)</w:t>
                            </w:r>
                          </w:p>
                        </w:tc>
                        <w:tc>
                          <w:tcPr>
                            <w:tcW w:w="847" w:type="dxa"/>
                            <w:vMerge/>
                            <w:tcBorders>
                              <w:top w:val="nil"/>
                            </w:tcBorders>
                          </w:tcPr>
                          <w:p w14:paraId="04B760C4" w14:textId="77777777" w:rsidR="00D61A2F" w:rsidRDefault="00D61A2F">
                            <w:pPr>
                              <w:rPr>
                                <w:sz w:val="2"/>
                                <w:szCs w:val="2"/>
                              </w:rPr>
                            </w:pPr>
                          </w:p>
                        </w:tc>
                      </w:tr>
                      <w:tr w:rsidR="00D61A2F" w14:paraId="04B760CC" w14:textId="77777777">
                        <w:trPr>
                          <w:trHeight w:val="1948"/>
                        </w:trPr>
                        <w:tc>
                          <w:tcPr>
                            <w:tcW w:w="2882" w:type="dxa"/>
                          </w:tcPr>
                          <w:p w14:paraId="04B760C6" w14:textId="77777777" w:rsidR="00D61A2F" w:rsidRDefault="00746DED">
                            <w:pPr>
                              <w:pStyle w:val="TableParagraph"/>
                              <w:spacing w:line="252" w:lineRule="auto"/>
                              <w:ind w:right="151"/>
                              <w:rPr>
                                <w:sz w:val="18"/>
                              </w:rPr>
                            </w:pPr>
                            <w:r>
                              <w:rPr>
                                <w:w w:val="105"/>
                                <w:sz w:val="18"/>
                              </w:rPr>
                              <w:t>Clarity and understanding of the terms and concepts related to macroeconomic issues impacting the economy, business implications of macroeconomic disequilibrium, and impact of macroeconomic policies on business and economic</w:t>
                            </w:r>
                          </w:p>
                          <w:p w14:paraId="04B760C7" w14:textId="77777777" w:rsidR="00D61A2F" w:rsidRDefault="00746DED">
                            <w:pPr>
                              <w:pStyle w:val="TableParagraph"/>
                              <w:spacing w:line="192" w:lineRule="exact"/>
                              <w:rPr>
                                <w:sz w:val="18"/>
                              </w:rPr>
                            </w:pPr>
                            <w:r>
                              <w:rPr>
                                <w:w w:val="105"/>
                                <w:sz w:val="18"/>
                              </w:rPr>
                              <w:t>environment</w:t>
                            </w:r>
                          </w:p>
                        </w:tc>
                        <w:tc>
                          <w:tcPr>
                            <w:tcW w:w="1610" w:type="dxa"/>
                          </w:tcPr>
                          <w:p w14:paraId="04B760C8" w14:textId="77777777" w:rsidR="00D61A2F" w:rsidRDefault="00746DED">
                            <w:pPr>
                              <w:pStyle w:val="TableParagraph"/>
                              <w:spacing w:line="252" w:lineRule="auto"/>
                              <w:ind w:left="101" w:right="101"/>
                              <w:rPr>
                                <w:sz w:val="18"/>
                              </w:rPr>
                            </w:pPr>
                            <w:r>
                              <w:rPr>
                                <w:w w:val="105"/>
                                <w:sz w:val="18"/>
                              </w:rPr>
                              <w:t>Most of the terms an</w:t>
                            </w:r>
                            <w:r>
                              <w:rPr>
                                <w:w w:val="105"/>
                                <w:sz w:val="18"/>
                              </w:rPr>
                              <w:t>d concepts are not clear and student is unable to understand the same.</w:t>
                            </w:r>
                          </w:p>
                        </w:tc>
                        <w:tc>
                          <w:tcPr>
                            <w:tcW w:w="1609" w:type="dxa"/>
                          </w:tcPr>
                          <w:p w14:paraId="04B760C9" w14:textId="77777777" w:rsidR="00D61A2F" w:rsidRDefault="00746DED">
                            <w:pPr>
                              <w:pStyle w:val="TableParagraph"/>
                              <w:spacing w:line="252" w:lineRule="auto"/>
                              <w:ind w:left="98" w:right="84"/>
                              <w:rPr>
                                <w:sz w:val="18"/>
                              </w:rPr>
                            </w:pPr>
                            <w:r>
                              <w:rPr>
                                <w:w w:val="105"/>
                                <w:sz w:val="18"/>
                              </w:rPr>
                              <w:t>Many terms and concepts are clear and understood by the student</w:t>
                            </w:r>
                          </w:p>
                        </w:tc>
                        <w:tc>
                          <w:tcPr>
                            <w:tcW w:w="1611" w:type="dxa"/>
                          </w:tcPr>
                          <w:p w14:paraId="04B760CA" w14:textId="77777777" w:rsidR="00D61A2F" w:rsidRDefault="00746DED">
                            <w:pPr>
                              <w:pStyle w:val="TableParagraph"/>
                              <w:spacing w:line="252" w:lineRule="auto"/>
                              <w:ind w:left="102"/>
                              <w:rPr>
                                <w:sz w:val="18"/>
                              </w:rPr>
                            </w:pPr>
                            <w:r>
                              <w:rPr>
                                <w:w w:val="105"/>
                                <w:sz w:val="18"/>
                              </w:rPr>
                              <w:t>Most of the terms and concepts are clear and understood by the student</w:t>
                            </w:r>
                          </w:p>
                        </w:tc>
                        <w:tc>
                          <w:tcPr>
                            <w:tcW w:w="847" w:type="dxa"/>
                          </w:tcPr>
                          <w:p w14:paraId="04B760CB" w14:textId="77777777" w:rsidR="00D61A2F" w:rsidRDefault="00D61A2F">
                            <w:pPr>
                              <w:pStyle w:val="TableParagraph"/>
                              <w:ind w:left="0"/>
                              <w:rPr>
                                <w:sz w:val="18"/>
                              </w:rPr>
                            </w:pPr>
                          </w:p>
                        </w:tc>
                      </w:tr>
                    </w:tbl>
                    <w:p w14:paraId="04B760CD" w14:textId="77777777" w:rsidR="00D61A2F" w:rsidRDefault="00D61A2F">
                      <w:pPr>
                        <w:pStyle w:val="BodyText"/>
                      </w:pPr>
                    </w:p>
                  </w:txbxContent>
                </v:textbox>
                <w10:wrap anchorx="page"/>
              </v:shape>
            </w:pict>
          </mc:Fallback>
        </mc:AlternateContent>
      </w:r>
      <w:r>
        <w:rPr>
          <w:b/>
          <w:w w:val="105"/>
          <w:sz w:val="18"/>
        </w:rPr>
        <w:t>RUBRICS FOR ASSESSMENT</w:t>
      </w:r>
      <w:r>
        <w:rPr>
          <w:b/>
          <w:spacing w:val="-30"/>
          <w:w w:val="105"/>
          <w:sz w:val="18"/>
        </w:rPr>
        <w:t xml:space="preserve"> </w:t>
      </w:r>
      <w:r>
        <w:rPr>
          <w:b/>
          <w:w w:val="105"/>
          <w:sz w:val="18"/>
        </w:rPr>
        <w:t>COMPONENTS Quizzes</w:t>
      </w:r>
    </w:p>
    <w:p w14:paraId="04B75F88" w14:textId="77777777" w:rsidR="00D61A2F" w:rsidRDefault="00D61A2F">
      <w:pPr>
        <w:pStyle w:val="BodyText"/>
        <w:rPr>
          <w:b/>
          <w:sz w:val="20"/>
        </w:rPr>
      </w:pPr>
    </w:p>
    <w:p w14:paraId="04B75F89" w14:textId="77777777" w:rsidR="00D61A2F" w:rsidRDefault="00D61A2F">
      <w:pPr>
        <w:pStyle w:val="BodyText"/>
        <w:rPr>
          <w:b/>
          <w:sz w:val="20"/>
        </w:rPr>
      </w:pPr>
    </w:p>
    <w:p w14:paraId="04B75F8A" w14:textId="77777777" w:rsidR="00D61A2F" w:rsidRDefault="00D61A2F">
      <w:pPr>
        <w:pStyle w:val="BodyText"/>
        <w:rPr>
          <w:b/>
          <w:sz w:val="20"/>
        </w:rPr>
      </w:pPr>
    </w:p>
    <w:p w14:paraId="04B75F8B" w14:textId="77777777" w:rsidR="00D61A2F" w:rsidRDefault="00D61A2F">
      <w:pPr>
        <w:pStyle w:val="BodyText"/>
        <w:rPr>
          <w:b/>
          <w:sz w:val="20"/>
        </w:rPr>
      </w:pPr>
    </w:p>
    <w:p w14:paraId="04B75F8C" w14:textId="77777777" w:rsidR="00D61A2F" w:rsidRDefault="00D61A2F">
      <w:pPr>
        <w:pStyle w:val="BodyText"/>
        <w:rPr>
          <w:b/>
          <w:sz w:val="20"/>
        </w:rPr>
      </w:pPr>
    </w:p>
    <w:p w14:paraId="04B75F8D" w14:textId="77777777" w:rsidR="00D61A2F" w:rsidRDefault="00D61A2F">
      <w:pPr>
        <w:pStyle w:val="BodyText"/>
        <w:rPr>
          <w:b/>
          <w:sz w:val="20"/>
        </w:rPr>
      </w:pPr>
    </w:p>
    <w:p w14:paraId="04B75F8E" w14:textId="77777777" w:rsidR="00D61A2F" w:rsidRDefault="00D61A2F">
      <w:pPr>
        <w:pStyle w:val="BodyText"/>
        <w:rPr>
          <w:b/>
          <w:sz w:val="20"/>
        </w:rPr>
      </w:pPr>
    </w:p>
    <w:p w14:paraId="04B75F8F" w14:textId="77777777" w:rsidR="00D61A2F" w:rsidRDefault="00D61A2F">
      <w:pPr>
        <w:pStyle w:val="BodyText"/>
        <w:rPr>
          <w:b/>
          <w:sz w:val="20"/>
        </w:rPr>
      </w:pPr>
    </w:p>
    <w:p w14:paraId="04B75F90" w14:textId="77777777" w:rsidR="00D61A2F" w:rsidRDefault="00D61A2F">
      <w:pPr>
        <w:pStyle w:val="BodyText"/>
        <w:rPr>
          <w:b/>
          <w:sz w:val="20"/>
        </w:rPr>
      </w:pPr>
    </w:p>
    <w:p w14:paraId="04B75F91" w14:textId="77777777" w:rsidR="00D61A2F" w:rsidRDefault="00D61A2F">
      <w:pPr>
        <w:pStyle w:val="BodyText"/>
        <w:rPr>
          <w:b/>
          <w:sz w:val="20"/>
        </w:rPr>
      </w:pPr>
    </w:p>
    <w:p w14:paraId="04B75F92" w14:textId="77777777" w:rsidR="00D61A2F" w:rsidRDefault="00D61A2F">
      <w:pPr>
        <w:pStyle w:val="BodyText"/>
        <w:rPr>
          <w:b/>
          <w:sz w:val="20"/>
        </w:rPr>
      </w:pPr>
    </w:p>
    <w:p w14:paraId="04B75F93" w14:textId="77777777" w:rsidR="00D61A2F" w:rsidRDefault="00D61A2F">
      <w:pPr>
        <w:pStyle w:val="BodyText"/>
        <w:spacing w:before="10"/>
        <w:rPr>
          <w:b/>
          <w:sz w:val="27"/>
        </w:rPr>
      </w:pPr>
    </w:p>
    <w:p w14:paraId="04B75F94" w14:textId="77777777" w:rsidR="00D61A2F" w:rsidRDefault="00746DED">
      <w:pPr>
        <w:spacing w:after="5"/>
        <w:ind w:left="151"/>
        <w:rPr>
          <w:b/>
          <w:sz w:val="18"/>
        </w:rPr>
      </w:pPr>
      <w:r>
        <w:rPr>
          <w:b/>
          <w:w w:val="105"/>
          <w:sz w:val="18"/>
        </w:rPr>
        <w:t>News Log &amp; Presentation</w:t>
      </w: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2"/>
        <w:gridCol w:w="1626"/>
        <w:gridCol w:w="1796"/>
        <w:gridCol w:w="1951"/>
        <w:gridCol w:w="1185"/>
      </w:tblGrid>
      <w:tr w:rsidR="00D61A2F" w14:paraId="04B75F98" w14:textId="77777777">
        <w:trPr>
          <w:trHeight w:val="192"/>
        </w:trPr>
        <w:tc>
          <w:tcPr>
            <w:tcW w:w="2002" w:type="dxa"/>
            <w:vMerge w:val="restart"/>
          </w:tcPr>
          <w:p w14:paraId="04B75F95" w14:textId="77777777" w:rsidR="00D61A2F" w:rsidRDefault="00746DED">
            <w:pPr>
              <w:pStyle w:val="TableParagraph"/>
              <w:spacing w:line="190" w:lineRule="exact"/>
              <w:rPr>
                <w:sz w:val="17"/>
              </w:rPr>
            </w:pPr>
            <w:r>
              <w:rPr>
                <w:sz w:val="17"/>
              </w:rPr>
              <w:t>Criterion</w:t>
            </w:r>
          </w:p>
        </w:tc>
        <w:tc>
          <w:tcPr>
            <w:tcW w:w="5373" w:type="dxa"/>
            <w:gridSpan w:val="3"/>
          </w:tcPr>
          <w:p w14:paraId="04B75F96" w14:textId="77777777" w:rsidR="00D61A2F" w:rsidRDefault="00746DED">
            <w:pPr>
              <w:pStyle w:val="TableParagraph"/>
              <w:spacing w:line="173" w:lineRule="exact"/>
              <w:ind w:left="2041" w:right="2039"/>
              <w:jc w:val="center"/>
              <w:rPr>
                <w:sz w:val="17"/>
              </w:rPr>
            </w:pPr>
            <w:r>
              <w:rPr>
                <w:sz w:val="17"/>
              </w:rPr>
              <w:t>Performance level</w:t>
            </w:r>
          </w:p>
        </w:tc>
        <w:tc>
          <w:tcPr>
            <w:tcW w:w="1185" w:type="dxa"/>
            <w:vMerge w:val="restart"/>
          </w:tcPr>
          <w:p w14:paraId="04B75F97" w14:textId="77777777" w:rsidR="00D61A2F" w:rsidRDefault="00746DED">
            <w:pPr>
              <w:pStyle w:val="TableParagraph"/>
              <w:spacing w:line="190" w:lineRule="exact"/>
              <w:ind w:left="373" w:right="373"/>
              <w:jc w:val="center"/>
              <w:rPr>
                <w:sz w:val="17"/>
              </w:rPr>
            </w:pPr>
            <w:r>
              <w:rPr>
                <w:sz w:val="17"/>
              </w:rPr>
              <w:t>Score</w:t>
            </w:r>
          </w:p>
        </w:tc>
      </w:tr>
      <w:tr w:rsidR="00D61A2F" w14:paraId="04B75FA1" w14:textId="77777777">
        <w:trPr>
          <w:trHeight w:val="389"/>
        </w:trPr>
        <w:tc>
          <w:tcPr>
            <w:tcW w:w="2002" w:type="dxa"/>
            <w:vMerge/>
            <w:tcBorders>
              <w:top w:val="nil"/>
            </w:tcBorders>
          </w:tcPr>
          <w:p w14:paraId="04B75F99" w14:textId="77777777" w:rsidR="00D61A2F" w:rsidRDefault="00D61A2F">
            <w:pPr>
              <w:rPr>
                <w:sz w:val="2"/>
                <w:szCs w:val="2"/>
              </w:rPr>
            </w:pPr>
          </w:p>
        </w:tc>
        <w:tc>
          <w:tcPr>
            <w:tcW w:w="1626" w:type="dxa"/>
          </w:tcPr>
          <w:p w14:paraId="04B75F9A" w14:textId="77777777" w:rsidR="00D61A2F" w:rsidRDefault="00746DED">
            <w:pPr>
              <w:pStyle w:val="TableParagraph"/>
              <w:spacing w:line="188" w:lineRule="exact"/>
              <w:ind w:left="179" w:right="173"/>
              <w:jc w:val="center"/>
              <w:rPr>
                <w:sz w:val="17"/>
              </w:rPr>
            </w:pPr>
            <w:r>
              <w:rPr>
                <w:sz w:val="17"/>
              </w:rPr>
              <w:t>Poor</w:t>
            </w:r>
          </w:p>
          <w:p w14:paraId="04B75F9B" w14:textId="77777777" w:rsidR="00D61A2F" w:rsidRDefault="00746DED">
            <w:pPr>
              <w:pStyle w:val="TableParagraph"/>
              <w:spacing w:line="181" w:lineRule="exact"/>
              <w:ind w:left="180" w:right="173"/>
              <w:jc w:val="center"/>
              <w:rPr>
                <w:sz w:val="17"/>
              </w:rPr>
            </w:pPr>
            <w:r>
              <w:rPr>
                <w:sz w:val="17"/>
              </w:rPr>
              <w:t>(0.00-7.99 marks)</w:t>
            </w:r>
          </w:p>
        </w:tc>
        <w:tc>
          <w:tcPr>
            <w:tcW w:w="1796" w:type="dxa"/>
          </w:tcPr>
          <w:p w14:paraId="04B75F9C" w14:textId="77777777" w:rsidR="00D61A2F" w:rsidRDefault="00746DED">
            <w:pPr>
              <w:pStyle w:val="TableParagraph"/>
              <w:spacing w:line="188" w:lineRule="exact"/>
              <w:ind w:left="219" w:right="213"/>
              <w:jc w:val="center"/>
              <w:rPr>
                <w:sz w:val="17"/>
              </w:rPr>
            </w:pPr>
            <w:r>
              <w:rPr>
                <w:sz w:val="17"/>
              </w:rPr>
              <w:t>Average</w:t>
            </w:r>
          </w:p>
          <w:p w14:paraId="04B75F9D" w14:textId="77777777" w:rsidR="00D61A2F" w:rsidRDefault="00746DED">
            <w:pPr>
              <w:pStyle w:val="TableParagraph"/>
              <w:spacing w:line="181" w:lineRule="exact"/>
              <w:ind w:left="224" w:right="213"/>
              <w:jc w:val="center"/>
              <w:rPr>
                <w:sz w:val="17"/>
              </w:rPr>
            </w:pPr>
            <w:r>
              <w:rPr>
                <w:sz w:val="17"/>
              </w:rPr>
              <w:t>(8.00-13.99 marks)</w:t>
            </w:r>
          </w:p>
        </w:tc>
        <w:tc>
          <w:tcPr>
            <w:tcW w:w="1951" w:type="dxa"/>
          </w:tcPr>
          <w:p w14:paraId="04B75F9E" w14:textId="77777777" w:rsidR="00D61A2F" w:rsidRDefault="00746DED">
            <w:pPr>
              <w:pStyle w:val="TableParagraph"/>
              <w:spacing w:line="188" w:lineRule="exact"/>
              <w:ind w:left="254" w:right="252"/>
              <w:jc w:val="center"/>
              <w:rPr>
                <w:sz w:val="17"/>
              </w:rPr>
            </w:pPr>
            <w:r>
              <w:rPr>
                <w:sz w:val="17"/>
              </w:rPr>
              <w:t>Good</w:t>
            </w:r>
          </w:p>
          <w:p w14:paraId="04B75F9F" w14:textId="77777777" w:rsidR="00D61A2F" w:rsidRDefault="00746DED">
            <w:pPr>
              <w:pStyle w:val="TableParagraph"/>
              <w:spacing w:line="181" w:lineRule="exact"/>
              <w:ind w:left="256" w:right="252"/>
              <w:jc w:val="center"/>
              <w:rPr>
                <w:sz w:val="17"/>
              </w:rPr>
            </w:pPr>
            <w:r>
              <w:rPr>
                <w:sz w:val="17"/>
              </w:rPr>
              <w:t>(14.00-20.00 marks)</w:t>
            </w:r>
          </w:p>
        </w:tc>
        <w:tc>
          <w:tcPr>
            <w:tcW w:w="1185" w:type="dxa"/>
            <w:vMerge/>
            <w:tcBorders>
              <w:top w:val="nil"/>
            </w:tcBorders>
          </w:tcPr>
          <w:p w14:paraId="04B75FA0" w14:textId="77777777" w:rsidR="00D61A2F" w:rsidRDefault="00D61A2F">
            <w:pPr>
              <w:rPr>
                <w:sz w:val="2"/>
                <w:szCs w:val="2"/>
              </w:rPr>
            </w:pPr>
          </w:p>
        </w:tc>
      </w:tr>
      <w:tr w:rsidR="00D61A2F" w14:paraId="04B75FA8" w14:textId="77777777">
        <w:trPr>
          <w:trHeight w:val="1168"/>
        </w:trPr>
        <w:tc>
          <w:tcPr>
            <w:tcW w:w="2002" w:type="dxa"/>
          </w:tcPr>
          <w:p w14:paraId="04B75FA2" w14:textId="77777777" w:rsidR="00D61A2F" w:rsidRDefault="00746DED">
            <w:pPr>
              <w:pStyle w:val="TableParagraph"/>
              <w:spacing w:line="237" w:lineRule="auto"/>
              <w:ind w:right="356"/>
              <w:rPr>
                <w:sz w:val="17"/>
              </w:rPr>
            </w:pPr>
            <w:r>
              <w:rPr>
                <w:sz w:val="17"/>
              </w:rPr>
              <w:t>Analysis of news item (Weight: 50%)</w:t>
            </w:r>
          </w:p>
        </w:tc>
        <w:tc>
          <w:tcPr>
            <w:tcW w:w="1626" w:type="dxa"/>
          </w:tcPr>
          <w:p w14:paraId="04B75FA3" w14:textId="77777777" w:rsidR="00D61A2F" w:rsidRDefault="00746DED">
            <w:pPr>
              <w:pStyle w:val="TableParagraph"/>
              <w:ind w:left="102" w:right="14"/>
              <w:rPr>
                <w:sz w:val="17"/>
              </w:rPr>
            </w:pPr>
            <w:r>
              <w:rPr>
                <w:sz w:val="17"/>
              </w:rPr>
              <w:t>News items are merely paraphrased without adequate analysis and explanation</w:t>
            </w:r>
          </w:p>
        </w:tc>
        <w:tc>
          <w:tcPr>
            <w:tcW w:w="1796" w:type="dxa"/>
          </w:tcPr>
          <w:p w14:paraId="04B75FA4" w14:textId="77777777" w:rsidR="00D61A2F" w:rsidRDefault="00746DED">
            <w:pPr>
              <w:pStyle w:val="TableParagraph"/>
              <w:spacing w:line="237" w:lineRule="auto"/>
              <w:ind w:left="101" w:right="276"/>
              <w:jc w:val="both"/>
              <w:rPr>
                <w:sz w:val="17"/>
              </w:rPr>
            </w:pPr>
            <w:r>
              <w:rPr>
                <w:sz w:val="17"/>
              </w:rPr>
              <w:t xml:space="preserve">Some analysis of </w:t>
            </w:r>
            <w:r>
              <w:rPr>
                <w:spacing w:val="-5"/>
                <w:sz w:val="17"/>
              </w:rPr>
              <w:t xml:space="preserve">the </w:t>
            </w:r>
            <w:r>
              <w:rPr>
                <w:sz w:val="17"/>
              </w:rPr>
              <w:t>news items has been done and reasonable explanation is given</w:t>
            </w:r>
          </w:p>
        </w:tc>
        <w:tc>
          <w:tcPr>
            <w:tcW w:w="1951" w:type="dxa"/>
          </w:tcPr>
          <w:p w14:paraId="04B75FA5" w14:textId="77777777" w:rsidR="00D61A2F" w:rsidRDefault="00746DED">
            <w:pPr>
              <w:pStyle w:val="TableParagraph"/>
              <w:spacing w:line="237" w:lineRule="auto"/>
              <w:ind w:right="95"/>
              <w:rPr>
                <w:sz w:val="17"/>
              </w:rPr>
            </w:pPr>
            <w:r>
              <w:rPr>
                <w:sz w:val="17"/>
              </w:rPr>
              <w:t>News items are analyzed for their relevance, probable causes and effects on business and</w:t>
            </w:r>
          </w:p>
          <w:p w14:paraId="04B75FA6" w14:textId="77777777" w:rsidR="00D61A2F" w:rsidRDefault="00746DED">
            <w:pPr>
              <w:pStyle w:val="TableParagraph"/>
              <w:spacing w:before="4" w:line="194" w:lineRule="exact"/>
              <w:ind w:right="485"/>
              <w:rPr>
                <w:sz w:val="17"/>
              </w:rPr>
            </w:pPr>
            <w:r>
              <w:rPr>
                <w:sz w:val="17"/>
              </w:rPr>
              <w:t>economy; elaborate explanations given</w:t>
            </w:r>
          </w:p>
        </w:tc>
        <w:tc>
          <w:tcPr>
            <w:tcW w:w="1185" w:type="dxa"/>
          </w:tcPr>
          <w:p w14:paraId="04B75FA7" w14:textId="77777777" w:rsidR="00D61A2F" w:rsidRDefault="00D61A2F">
            <w:pPr>
              <w:pStyle w:val="TableParagraph"/>
              <w:ind w:left="0"/>
              <w:rPr>
                <w:sz w:val="18"/>
              </w:rPr>
            </w:pPr>
          </w:p>
        </w:tc>
      </w:tr>
      <w:tr w:rsidR="00D61A2F" w14:paraId="04B75FB0" w14:textId="77777777">
        <w:trPr>
          <w:trHeight w:val="1168"/>
        </w:trPr>
        <w:tc>
          <w:tcPr>
            <w:tcW w:w="2002" w:type="dxa"/>
          </w:tcPr>
          <w:p w14:paraId="04B75FA9" w14:textId="77777777" w:rsidR="00D61A2F" w:rsidRDefault="00746DED">
            <w:pPr>
              <w:pStyle w:val="TableParagraph"/>
              <w:spacing w:line="242" w:lineRule="auto"/>
              <w:rPr>
                <w:sz w:val="17"/>
              </w:rPr>
            </w:pPr>
            <w:r>
              <w:rPr>
                <w:sz w:val="17"/>
              </w:rPr>
              <w:t>Delivery of presentation (Weight: 50%)</w:t>
            </w:r>
          </w:p>
        </w:tc>
        <w:tc>
          <w:tcPr>
            <w:tcW w:w="1626" w:type="dxa"/>
          </w:tcPr>
          <w:p w14:paraId="04B75FAA" w14:textId="77777777" w:rsidR="00D61A2F" w:rsidRDefault="00746DED">
            <w:pPr>
              <w:pStyle w:val="TableParagraph"/>
              <w:ind w:left="102" w:right="14"/>
              <w:rPr>
                <w:sz w:val="17"/>
              </w:rPr>
            </w:pPr>
            <w:r>
              <w:rPr>
                <w:sz w:val="17"/>
              </w:rPr>
              <w:t>Over usage of hand notes while making presentation; poor body language; ineffective</w:t>
            </w:r>
          </w:p>
          <w:p w14:paraId="04B75FAB" w14:textId="77777777" w:rsidR="00D61A2F" w:rsidRDefault="00746DED">
            <w:pPr>
              <w:pStyle w:val="TableParagraph"/>
              <w:spacing w:line="176" w:lineRule="exact"/>
              <w:ind w:left="102"/>
              <w:rPr>
                <w:sz w:val="17"/>
              </w:rPr>
            </w:pPr>
            <w:r>
              <w:rPr>
                <w:sz w:val="17"/>
              </w:rPr>
              <w:t>communication</w:t>
            </w:r>
          </w:p>
        </w:tc>
        <w:tc>
          <w:tcPr>
            <w:tcW w:w="1796" w:type="dxa"/>
          </w:tcPr>
          <w:p w14:paraId="04B75FAC" w14:textId="77777777" w:rsidR="00D61A2F" w:rsidRDefault="00746DED">
            <w:pPr>
              <w:pStyle w:val="TableParagraph"/>
              <w:ind w:left="101" w:right="109"/>
              <w:rPr>
                <w:sz w:val="17"/>
              </w:rPr>
            </w:pPr>
            <w:r>
              <w:rPr>
                <w:sz w:val="17"/>
              </w:rPr>
              <w:t>Low usage of hand notes while making presentation; acceptable body language; fair</w:t>
            </w:r>
          </w:p>
          <w:p w14:paraId="04B75FAD" w14:textId="77777777" w:rsidR="00D61A2F" w:rsidRDefault="00746DED">
            <w:pPr>
              <w:pStyle w:val="TableParagraph"/>
              <w:spacing w:line="176" w:lineRule="exact"/>
              <w:ind w:left="101"/>
              <w:rPr>
                <w:sz w:val="17"/>
              </w:rPr>
            </w:pPr>
            <w:r>
              <w:rPr>
                <w:sz w:val="17"/>
              </w:rPr>
              <w:t>communication</w:t>
            </w:r>
          </w:p>
        </w:tc>
        <w:tc>
          <w:tcPr>
            <w:tcW w:w="1951" w:type="dxa"/>
          </w:tcPr>
          <w:p w14:paraId="04B75FAE" w14:textId="77777777" w:rsidR="00D61A2F" w:rsidRDefault="00746DED">
            <w:pPr>
              <w:pStyle w:val="TableParagraph"/>
              <w:ind w:right="95"/>
              <w:rPr>
                <w:sz w:val="17"/>
              </w:rPr>
            </w:pPr>
            <w:r>
              <w:rPr>
                <w:sz w:val="17"/>
              </w:rPr>
              <w:t>No/minimal usage of hand notes while making presentation; positive body language; good and effective communication</w:t>
            </w:r>
          </w:p>
        </w:tc>
        <w:tc>
          <w:tcPr>
            <w:tcW w:w="1185" w:type="dxa"/>
          </w:tcPr>
          <w:p w14:paraId="04B75FAF" w14:textId="77777777" w:rsidR="00D61A2F" w:rsidRDefault="00D61A2F">
            <w:pPr>
              <w:pStyle w:val="TableParagraph"/>
              <w:ind w:left="0"/>
              <w:rPr>
                <w:sz w:val="18"/>
              </w:rPr>
            </w:pPr>
          </w:p>
        </w:tc>
      </w:tr>
      <w:tr w:rsidR="00D61A2F" w14:paraId="04B75FB3" w14:textId="77777777">
        <w:trPr>
          <w:trHeight w:val="193"/>
        </w:trPr>
        <w:tc>
          <w:tcPr>
            <w:tcW w:w="7375" w:type="dxa"/>
            <w:gridSpan w:val="4"/>
          </w:tcPr>
          <w:p w14:paraId="04B75FB1" w14:textId="77777777" w:rsidR="00D61A2F" w:rsidRDefault="00746DED">
            <w:pPr>
              <w:pStyle w:val="TableParagraph"/>
              <w:spacing w:line="174" w:lineRule="exact"/>
              <w:ind w:left="0" w:right="92"/>
              <w:jc w:val="right"/>
              <w:rPr>
                <w:sz w:val="17"/>
              </w:rPr>
            </w:pPr>
            <w:r>
              <w:rPr>
                <w:sz w:val="17"/>
              </w:rPr>
              <w:t>Weighted score out of 20</w:t>
            </w:r>
          </w:p>
        </w:tc>
        <w:tc>
          <w:tcPr>
            <w:tcW w:w="1185" w:type="dxa"/>
          </w:tcPr>
          <w:p w14:paraId="04B75FB2" w14:textId="77777777" w:rsidR="00D61A2F" w:rsidRDefault="00D61A2F">
            <w:pPr>
              <w:pStyle w:val="TableParagraph"/>
              <w:ind w:left="0"/>
              <w:rPr>
                <w:sz w:val="12"/>
              </w:rPr>
            </w:pPr>
          </w:p>
        </w:tc>
      </w:tr>
    </w:tbl>
    <w:p w14:paraId="04B75FB4" w14:textId="77777777" w:rsidR="00D61A2F" w:rsidRDefault="00D61A2F">
      <w:pPr>
        <w:pStyle w:val="BodyText"/>
        <w:spacing w:before="4"/>
        <w:rPr>
          <w:b/>
          <w:sz w:val="19"/>
        </w:rPr>
      </w:pPr>
    </w:p>
    <w:p w14:paraId="04B75FB5" w14:textId="77777777" w:rsidR="00D61A2F" w:rsidRDefault="00746DED">
      <w:pPr>
        <w:spacing w:after="5"/>
        <w:ind w:left="151"/>
        <w:rPr>
          <w:b/>
          <w:sz w:val="18"/>
        </w:rPr>
      </w:pPr>
      <w:r>
        <w:rPr>
          <w:b/>
          <w:w w:val="105"/>
          <w:sz w:val="18"/>
        </w:rPr>
        <w:t>Group Project</w:t>
      </w: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6"/>
        <w:gridCol w:w="1648"/>
        <w:gridCol w:w="1868"/>
        <w:gridCol w:w="1948"/>
        <w:gridCol w:w="1103"/>
      </w:tblGrid>
      <w:tr w:rsidR="00D61A2F" w14:paraId="04B75FB9" w14:textId="77777777">
        <w:trPr>
          <w:trHeight w:val="215"/>
        </w:trPr>
        <w:tc>
          <w:tcPr>
            <w:tcW w:w="1996" w:type="dxa"/>
            <w:vMerge w:val="restart"/>
          </w:tcPr>
          <w:p w14:paraId="04B75FB6" w14:textId="77777777" w:rsidR="00D61A2F" w:rsidRDefault="00746DED">
            <w:pPr>
              <w:pStyle w:val="TableParagraph"/>
              <w:spacing w:line="204" w:lineRule="exact"/>
              <w:rPr>
                <w:sz w:val="18"/>
              </w:rPr>
            </w:pPr>
            <w:r>
              <w:rPr>
                <w:w w:val="105"/>
                <w:sz w:val="18"/>
              </w:rPr>
              <w:t>Traits</w:t>
            </w:r>
          </w:p>
        </w:tc>
        <w:tc>
          <w:tcPr>
            <w:tcW w:w="5464" w:type="dxa"/>
            <w:gridSpan w:val="3"/>
          </w:tcPr>
          <w:p w14:paraId="04B75FB7" w14:textId="77777777" w:rsidR="00D61A2F" w:rsidRDefault="00746DED">
            <w:pPr>
              <w:pStyle w:val="TableParagraph"/>
              <w:spacing w:line="196" w:lineRule="exact"/>
              <w:ind w:left="2019" w:right="2014"/>
              <w:jc w:val="center"/>
              <w:rPr>
                <w:sz w:val="18"/>
              </w:rPr>
            </w:pPr>
            <w:r>
              <w:rPr>
                <w:w w:val="105"/>
                <w:sz w:val="18"/>
              </w:rPr>
              <w:t>Performance level</w:t>
            </w:r>
          </w:p>
        </w:tc>
        <w:tc>
          <w:tcPr>
            <w:tcW w:w="1103" w:type="dxa"/>
            <w:vMerge w:val="restart"/>
          </w:tcPr>
          <w:p w14:paraId="04B75FB8" w14:textId="77777777" w:rsidR="00D61A2F" w:rsidRDefault="00746DED">
            <w:pPr>
              <w:pStyle w:val="TableParagraph"/>
              <w:spacing w:line="204" w:lineRule="exact"/>
              <w:ind w:left="332"/>
              <w:rPr>
                <w:sz w:val="18"/>
              </w:rPr>
            </w:pPr>
            <w:r>
              <w:rPr>
                <w:w w:val="105"/>
                <w:sz w:val="18"/>
              </w:rPr>
              <w:t>Score</w:t>
            </w:r>
          </w:p>
        </w:tc>
      </w:tr>
      <w:tr w:rsidR="00D61A2F" w14:paraId="04B75FC2" w14:textId="77777777">
        <w:trPr>
          <w:trHeight w:val="432"/>
        </w:trPr>
        <w:tc>
          <w:tcPr>
            <w:tcW w:w="1996" w:type="dxa"/>
            <w:vMerge/>
            <w:tcBorders>
              <w:top w:val="nil"/>
            </w:tcBorders>
          </w:tcPr>
          <w:p w14:paraId="04B75FBA" w14:textId="77777777" w:rsidR="00D61A2F" w:rsidRDefault="00D61A2F">
            <w:pPr>
              <w:rPr>
                <w:sz w:val="2"/>
                <w:szCs w:val="2"/>
              </w:rPr>
            </w:pPr>
          </w:p>
        </w:tc>
        <w:tc>
          <w:tcPr>
            <w:tcW w:w="1648" w:type="dxa"/>
          </w:tcPr>
          <w:p w14:paraId="04B75FBB" w14:textId="77777777" w:rsidR="00D61A2F" w:rsidRDefault="00746DED">
            <w:pPr>
              <w:pStyle w:val="TableParagraph"/>
              <w:spacing w:line="204" w:lineRule="exact"/>
              <w:ind w:left="120" w:right="116"/>
              <w:jc w:val="center"/>
              <w:rPr>
                <w:sz w:val="18"/>
              </w:rPr>
            </w:pPr>
            <w:r>
              <w:rPr>
                <w:w w:val="105"/>
                <w:sz w:val="18"/>
              </w:rPr>
              <w:t>Poor</w:t>
            </w:r>
          </w:p>
          <w:p w14:paraId="04B75FBC" w14:textId="77777777" w:rsidR="00D61A2F" w:rsidRDefault="00746DED">
            <w:pPr>
              <w:pStyle w:val="TableParagraph"/>
              <w:spacing w:before="11" w:line="197" w:lineRule="exact"/>
              <w:ind w:left="122" w:right="116"/>
              <w:jc w:val="center"/>
              <w:rPr>
                <w:sz w:val="18"/>
              </w:rPr>
            </w:pPr>
            <w:r>
              <w:rPr>
                <w:w w:val="105"/>
                <w:sz w:val="18"/>
              </w:rPr>
              <w:t>(0.00-7.99 marks)</w:t>
            </w:r>
          </w:p>
        </w:tc>
        <w:tc>
          <w:tcPr>
            <w:tcW w:w="1868" w:type="dxa"/>
          </w:tcPr>
          <w:p w14:paraId="04B75FBD" w14:textId="77777777" w:rsidR="00D61A2F" w:rsidRDefault="00746DED">
            <w:pPr>
              <w:pStyle w:val="TableParagraph"/>
              <w:spacing w:line="204" w:lineRule="exact"/>
              <w:ind w:left="182" w:right="182"/>
              <w:jc w:val="center"/>
              <w:rPr>
                <w:sz w:val="18"/>
              </w:rPr>
            </w:pPr>
            <w:r>
              <w:rPr>
                <w:w w:val="105"/>
                <w:sz w:val="18"/>
              </w:rPr>
              <w:t>Average</w:t>
            </w:r>
          </w:p>
          <w:p w14:paraId="04B75FBE" w14:textId="77777777" w:rsidR="00D61A2F" w:rsidRDefault="00746DED">
            <w:pPr>
              <w:pStyle w:val="TableParagraph"/>
              <w:spacing w:before="11" w:line="197" w:lineRule="exact"/>
              <w:ind w:left="182" w:right="182"/>
              <w:jc w:val="center"/>
              <w:rPr>
                <w:sz w:val="18"/>
              </w:rPr>
            </w:pPr>
            <w:r>
              <w:rPr>
                <w:w w:val="105"/>
                <w:sz w:val="18"/>
              </w:rPr>
              <w:t>(8.00-13.99 marks)</w:t>
            </w:r>
          </w:p>
        </w:tc>
        <w:tc>
          <w:tcPr>
            <w:tcW w:w="1948" w:type="dxa"/>
          </w:tcPr>
          <w:p w14:paraId="04B75FBF" w14:textId="77777777" w:rsidR="00D61A2F" w:rsidRDefault="00746DED">
            <w:pPr>
              <w:pStyle w:val="TableParagraph"/>
              <w:spacing w:line="204" w:lineRule="exact"/>
              <w:ind w:left="174" w:right="174"/>
              <w:jc w:val="center"/>
              <w:rPr>
                <w:sz w:val="18"/>
              </w:rPr>
            </w:pPr>
            <w:r>
              <w:rPr>
                <w:w w:val="105"/>
                <w:sz w:val="18"/>
              </w:rPr>
              <w:t>Good</w:t>
            </w:r>
          </w:p>
          <w:p w14:paraId="04B75FC0" w14:textId="77777777" w:rsidR="00D61A2F" w:rsidRDefault="00746DED">
            <w:pPr>
              <w:pStyle w:val="TableParagraph"/>
              <w:spacing w:before="11" w:line="197" w:lineRule="exact"/>
              <w:ind w:left="174" w:right="175"/>
              <w:jc w:val="center"/>
              <w:rPr>
                <w:sz w:val="18"/>
              </w:rPr>
            </w:pPr>
            <w:r>
              <w:rPr>
                <w:w w:val="105"/>
                <w:sz w:val="18"/>
              </w:rPr>
              <w:t>(14.00-20.00 marks)</w:t>
            </w:r>
          </w:p>
        </w:tc>
        <w:tc>
          <w:tcPr>
            <w:tcW w:w="1103" w:type="dxa"/>
            <w:vMerge/>
            <w:tcBorders>
              <w:top w:val="nil"/>
            </w:tcBorders>
          </w:tcPr>
          <w:p w14:paraId="04B75FC1" w14:textId="77777777" w:rsidR="00D61A2F" w:rsidRDefault="00D61A2F">
            <w:pPr>
              <w:rPr>
                <w:sz w:val="2"/>
                <w:szCs w:val="2"/>
              </w:rPr>
            </w:pPr>
          </w:p>
        </w:tc>
      </w:tr>
      <w:tr w:rsidR="00D61A2F" w14:paraId="04B75FC9" w14:textId="77777777">
        <w:trPr>
          <w:trHeight w:val="1947"/>
        </w:trPr>
        <w:tc>
          <w:tcPr>
            <w:tcW w:w="1996" w:type="dxa"/>
          </w:tcPr>
          <w:p w14:paraId="04B75FC3" w14:textId="77777777" w:rsidR="00D61A2F" w:rsidRDefault="00746DED">
            <w:pPr>
              <w:pStyle w:val="TableParagraph"/>
              <w:spacing w:line="252" w:lineRule="auto"/>
              <w:ind w:right="126"/>
              <w:rPr>
                <w:sz w:val="18"/>
              </w:rPr>
            </w:pPr>
            <w:r>
              <w:rPr>
                <w:w w:val="105"/>
                <w:sz w:val="18"/>
              </w:rPr>
              <w:t>Ability to analyze business implications of macroeconomic disequilibrium</w:t>
            </w:r>
          </w:p>
        </w:tc>
        <w:tc>
          <w:tcPr>
            <w:tcW w:w="1648" w:type="dxa"/>
          </w:tcPr>
          <w:p w14:paraId="04B75FC4" w14:textId="77777777" w:rsidR="00D61A2F" w:rsidRDefault="00746DED">
            <w:pPr>
              <w:pStyle w:val="TableParagraph"/>
              <w:spacing w:line="252" w:lineRule="auto"/>
              <w:ind w:left="101" w:right="214"/>
              <w:rPr>
                <w:sz w:val="18"/>
              </w:rPr>
            </w:pPr>
            <w:r>
              <w:rPr>
                <w:w w:val="105"/>
                <w:sz w:val="18"/>
              </w:rPr>
              <w:t>Student is able to analyze very few/none of business implications of macroeconomic disequilibrium for the assigned</w:t>
            </w:r>
          </w:p>
          <w:p w14:paraId="04B75FC5" w14:textId="77777777" w:rsidR="00D61A2F" w:rsidRDefault="00746DED">
            <w:pPr>
              <w:pStyle w:val="TableParagraph"/>
              <w:spacing w:line="190" w:lineRule="exact"/>
              <w:ind w:left="101"/>
              <w:rPr>
                <w:sz w:val="18"/>
              </w:rPr>
            </w:pPr>
            <w:r>
              <w:rPr>
                <w:w w:val="105"/>
                <w:sz w:val="18"/>
              </w:rPr>
              <w:t>industry</w:t>
            </w:r>
          </w:p>
        </w:tc>
        <w:tc>
          <w:tcPr>
            <w:tcW w:w="1868" w:type="dxa"/>
          </w:tcPr>
          <w:p w14:paraId="04B75FC6" w14:textId="77777777" w:rsidR="00D61A2F" w:rsidRDefault="00746DED">
            <w:pPr>
              <w:pStyle w:val="TableParagraph"/>
              <w:spacing w:line="252" w:lineRule="auto"/>
              <w:ind w:left="99" w:right="230"/>
              <w:rPr>
                <w:sz w:val="18"/>
              </w:rPr>
            </w:pPr>
            <w:r>
              <w:rPr>
                <w:w w:val="105"/>
                <w:sz w:val="18"/>
              </w:rPr>
              <w:t>Student is able to analyze some business implications of macroeconomic disequilibrium for the assigned industry</w:t>
            </w:r>
          </w:p>
        </w:tc>
        <w:tc>
          <w:tcPr>
            <w:tcW w:w="1948" w:type="dxa"/>
          </w:tcPr>
          <w:p w14:paraId="04B75FC7" w14:textId="77777777" w:rsidR="00D61A2F" w:rsidRDefault="00746DED">
            <w:pPr>
              <w:pStyle w:val="TableParagraph"/>
              <w:spacing w:line="252" w:lineRule="auto"/>
              <w:ind w:left="96" w:right="227"/>
              <w:rPr>
                <w:sz w:val="18"/>
              </w:rPr>
            </w:pPr>
            <w:r>
              <w:rPr>
                <w:w w:val="105"/>
                <w:sz w:val="18"/>
              </w:rPr>
              <w:t>Student is able to a</w:t>
            </w:r>
            <w:r>
              <w:rPr>
                <w:w w:val="105"/>
                <w:sz w:val="18"/>
              </w:rPr>
              <w:t>nalyze all major business</w:t>
            </w:r>
            <w:r>
              <w:rPr>
                <w:spacing w:val="-20"/>
                <w:w w:val="105"/>
                <w:sz w:val="18"/>
              </w:rPr>
              <w:t xml:space="preserve"> </w:t>
            </w:r>
            <w:r>
              <w:rPr>
                <w:w w:val="105"/>
                <w:sz w:val="18"/>
              </w:rPr>
              <w:t>implications of macroeconomic disequilibrium for the assigned</w:t>
            </w:r>
            <w:r>
              <w:rPr>
                <w:spacing w:val="-6"/>
                <w:w w:val="105"/>
                <w:sz w:val="18"/>
              </w:rPr>
              <w:t xml:space="preserve"> </w:t>
            </w:r>
            <w:r>
              <w:rPr>
                <w:w w:val="105"/>
                <w:sz w:val="18"/>
              </w:rPr>
              <w:t>industry</w:t>
            </w:r>
          </w:p>
        </w:tc>
        <w:tc>
          <w:tcPr>
            <w:tcW w:w="1103" w:type="dxa"/>
          </w:tcPr>
          <w:p w14:paraId="04B75FC8" w14:textId="77777777" w:rsidR="00D61A2F" w:rsidRDefault="00D61A2F">
            <w:pPr>
              <w:pStyle w:val="TableParagraph"/>
              <w:ind w:left="0"/>
              <w:rPr>
                <w:sz w:val="18"/>
              </w:rPr>
            </w:pPr>
          </w:p>
        </w:tc>
      </w:tr>
      <w:tr w:rsidR="00D61A2F" w14:paraId="04B75FCC" w14:textId="77777777">
        <w:trPr>
          <w:trHeight w:val="217"/>
        </w:trPr>
        <w:tc>
          <w:tcPr>
            <w:tcW w:w="7460" w:type="dxa"/>
            <w:gridSpan w:val="4"/>
          </w:tcPr>
          <w:p w14:paraId="04B75FCA" w14:textId="77777777" w:rsidR="00D61A2F" w:rsidRDefault="00746DED">
            <w:pPr>
              <w:pStyle w:val="TableParagraph"/>
              <w:spacing w:line="198" w:lineRule="exact"/>
              <w:ind w:left="0" w:right="94"/>
              <w:jc w:val="right"/>
              <w:rPr>
                <w:sz w:val="18"/>
              </w:rPr>
            </w:pPr>
            <w:r>
              <w:rPr>
                <w:w w:val="105"/>
                <w:sz w:val="18"/>
              </w:rPr>
              <w:t>Weighted score out of 20</w:t>
            </w:r>
          </w:p>
        </w:tc>
        <w:tc>
          <w:tcPr>
            <w:tcW w:w="1103" w:type="dxa"/>
          </w:tcPr>
          <w:p w14:paraId="04B75FCB" w14:textId="77777777" w:rsidR="00D61A2F" w:rsidRDefault="00D61A2F">
            <w:pPr>
              <w:pStyle w:val="TableParagraph"/>
              <w:ind w:left="0"/>
              <w:rPr>
                <w:sz w:val="14"/>
              </w:rPr>
            </w:pPr>
          </w:p>
        </w:tc>
      </w:tr>
    </w:tbl>
    <w:p w14:paraId="04B75FCD" w14:textId="77777777" w:rsidR="00D61A2F" w:rsidRDefault="00D61A2F">
      <w:pPr>
        <w:pStyle w:val="BodyText"/>
        <w:spacing w:before="2"/>
        <w:rPr>
          <w:b/>
          <w:sz w:val="19"/>
        </w:rPr>
      </w:pPr>
    </w:p>
    <w:p w14:paraId="04B75FCE" w14:textId="77777777" w:rsidR="00D61A2F" w:rsidRDefault="00746DED">
      <w:pPr>
        <w:spacing w:after="5"/>
        <w:ind w:left="151"/>
        <w:rPr>
          <w:b/>
          <w:sz w:val="18"/>
        </w:rPr>
      </w:pPr>
      <w:r>
        <w:rPr>
          <w:b/>
          <w:w w:val="105"/>
          <w:sz w:val="18"/>
        </w:rPr>
        <w:t>End-term exam</w:t>
      </w: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6"/>
        <w:gridCol w:w="1905"/>
        <w:gridCol w:w="1906"/>
        <w:gridCol w:w="1908"/>
        <w:gridCol w:w="847"/>
      </w:tblGrid>
      <w:tr w:rsidR="00D61A2F" w14:paraId="04B75FD2" w14:textId="77777777">
        <w:trPr>
          <w:trHeight w:val="215"/>
        </w:trPr>
        <w:tc>
          <w:tcPr>
            <w:tcW w:w="1996" w:type="dxa"/>
            <w:vMerge w:val="restart"/>
          </w:tcPr>
          <w:p w14:paraId="04B75FCF" w14:textId="77777777" w:rsidR="00D61A2F" w:rsidRDefault="00746DED">
            <w:pPr>
              <w:pStyle w:val="TableParagraph"/>
              <w:spacing w:line="204" w:lineRule="exact"/>
              <w:rPr>
                <w:sz w:val="18"/>
              </w:rPr>
            </w:pPr>
            <w:r>
              <w:rPr>
                <w:w w:val="105"/>
                <w:sz w:val="18"/>
              </w:rPr>
              <w:t>Trait</w:t>
            </w:r>
          </w:p>
        </w:tc>
        <w:tc>
          <w:tcPr>
            <w:tcW w:w="5719" w:type="dxa"/>
            <w:gridSpan w:val="3"/>
          </w:tcPr>
          <w:p w14:paraId="04B75FD0" w14:textId="77777777" w:rsidR="00D61A2F" w:rsidRDefault="00746DED">
            <w:pPr>
              <w:pStyle w:val="TableParagraph"/>
              <w:spacing w:line="196" w:lineRule="exact"/>
              <w:ind w:left="2145" w:right="2143"/>
              <w:jc w:val="center"/>
              <w:rPr>
                <w:sz w:val="18"/>
              </w:rPr>
            </w:pPr>
            <w:r>
              <w:rPr>
                <w:w w:val="105"/>
                <w:sz w:val="18"/>
              </w:rPr>
              <w:t>Performance level</w:t>
            </w:r>
          </w:p>
        </w:tc>
        <w:tc>
          <w:tcPr>
            <w:tcW w:w="847" w:type="dxa"/>
            <w:vMerge w:val="restart"/>
          </w:tcPr>
          <w:p w14:paraId="04B75FD1" w14:textId="77777777" w:rsidR="00D61A2F" w:rsidRDefault="00746DED">
            <w:pPr>
              <w:pStyle w:val="TableParagraph"/>
              <w:spacing w:line="204" w:lineRule="exact"/>
              <w:ind w:left="204"/>
              <w:rPr>
                <w:sz w:val="18"/>
              </w:rPr>
            </w:pPr>
            <w:r>
              <w:rPr>
                <w:w w:val="105"/>
                <w:sz w:val="18"/>
              </w:rPr>
              <w:t>Score</w:t>
            </w:r>
          </w:p>
        </w:tc>
      </w:tr>
      <w:tr w:rsidR="00D61A2F" w14:paraId="04B75FDB" w14:textId="77777777">
        <w:trPr>
          <w:trHeight w:val="431"/>
        </w:trPr>
        <w:tc>
          <w:tcPr>
            <w:tcW w:w="1996" w:type="dxa"/>
            <w:vMerge/>
            <w:tcBorders>
              <w:top w:val="nil"/>
            </w:tcBorders>
          </w:tcPr>
          <w:p w14:paraId="04B75FD3" w14:textId="77777777" w:rsidR="00D61A2F" w:rsidRDefault="00D61A2F">
            <w:pPr>
              <w:rPr>
                <w:sz w:val="2"/>
                <w:szCs w:val="2"/>
              </w:rPr>
            </w:pPr>
          </w:p>
        </w:tc>
        <w:tc>
          <w:tcPr>
            <w:tcW w:w="1905" w:type="dxa"/>
          </w:tcPr>
          <w:p w14:paraId="04B75FD4" w14:textId="77777777" w:rsidR="00D61A2F" w:rsidRDefault="00746DED">
            <w:pPr>
              <w:pStyle w:val="TableParagraph"/>
              <w:spacing w:line="204" w:lineRule="exact"/>
              <w:ind w:left="250" w:right="244"/>
              <w:jc w:val="center"/>
              <w:rPr>
                <w:sz w:val="18"/>
              </w:rPr>
            </w:pPr>
            <w:r>
              <w:rPr>
                <w:w w:val="105"/>
                <w:sz w:val="18"/>
              </w:rPr>
              <w:t>Poor</w:t>
            </w:r>
          </w:p>
          <w:p w14:paraId="04B75FD5" w14:textId="77777777" w:rsidR="00D61A2F" w:rsidRDefault="00746DED">
            <w:pPr>
              <w:pStyle w:val="TableParagraph"/>
              <w:spacing w:before="11" w:line="196" w:lineRule="exact"/>
              <w:ind w:left="250" w:right="244"/>
              <w:jc w:val="center"/>
              <w:rPr>
                <w:sz w:val="18"/>
              </w:rPr>
            </w:pPr>
            <w:r>
              <w:rPr>
                <w:w w:val="105"/>
                <w:sz w:val="18"/>
              </w:rPr>
              <w:t>(0.00-7.99 marks)</w:t>
            </w:r>
          </w:p>
        </w:tc>
        <w:tc>
          <w:tcPr>
            <w:tcW w:w="1906" w:type="dxa"/>
          </w:tcPr>
          <w:p w14:paraId="04B75FD6" w14:textId="77777777" w:rsidR="00D61A2F" w:rsidRDefault="00746DED">
            <w:pPr>
              <w:pStyle w:val="TableParagraph"/>
              <w:spacing w:line="204" w:lineRule="exact"/>
              <w:ind w:left="201" w:right="199"/>
              <w:jc w:val="center"/>
              <w:rPr>
                <w:sz w:val="18"/>
              </w:rPr>
            </w:pPr>
            <w:r>
              <w:rPr>
                <w:w w:val="105"/>
                <w:sz w:val="18"/>
              </w:rPr>
              <w:t>Average</w:t>
            </w:r>
          </w:p>
          <w:p w14:paraId="04B75FD7" w14:textId="77777777" w:rsidR="00D61A2F" w:rsidRDefault="00746DED">
            <w:pPr>
              <w:pStyle w:val="TableParagraph"/>
              <w:spacing w:before="11" w:line="196" w:lineRule="exact"/>
              <w:ind w:left="202" w:right="199"/>
              <w:jc w:val="center"/>
              <w:rPr>
                <w:sz w:val="18"/>
              </w:rPr>
            </w:pPr>
            <w:r>
              <w:rPr>
                <w:w w:val="105"/>
                <w:sz w:val="18"/>
              </w:rPr>
              <w:t>(8.00-13.99 marks)</w:t>
            </w:r>
          </w:p>
        </w:tc>
        <w:tc>
          <w:tcPr>
            <w:tcW w:w="1908" w:type="dxa"/>
          </w:tcPr>
          <w:p w14:paraId="04B75FD8" w14:textId="77777777" w:rsidR="00D61A2F" w:rsidRDefault="00746DED">
            <w:pPr>
              <w:pStyle w:val="TableParagraph"/>
              <w:spacing w:line="204" w:lineRule="exact"/>
              <w:ind w:left="155" w:right="151"/>
              <w:jc w:val="center"/>
              <w:rPr>
                <w:sz w:val="18"/>
              </w:rPr>
            </w:pPr>
            <w:r>
              <w:rPr>
                <w:w w:val="105"/>
                <w:sz w:val="18"/>
              </w:rPr>
              <w:t>Good</w:t>
            </w:r>
          </w:p>
          <w:p w14:paraId="04B75FD9" w14:textId="77777777" w:rsidR="00D61A2F" w:rsidRDefault="00746DED">
            <w:pPr>
              <w:pStyle w:val="TableParagraph"/>
              <w:spacing w:before="11" w:line="196" w:lineRule="exact"/>
              <w:ind w:left="155" w:right="154"/>
              <w:jc w:val="center"/>
              <w:rPr>
                <w:sz w:val="18"/>
              </w:rPr>
            </w:pPr>
            <w:r>
              <w:rPr>
                <w:w w:val="105"/>
                <w:sz w:val="18"/>
              </w:rPr>
              <w:t>(14.00-20.00 marks)</w:t>
            </w:r>
          </w:p>
        </w:tc>
        <w:tc>
          <w:tcPr>
            <w:tcW w:w="847" w:type="dxa"/>
            <w:vMerge/>
            <w:tcBorders>
              <w:top w:val="nil"/>
            </w:tcBorders>
          </w:tcPr>
          <w:p w14:paraId="04B75FDA" w14:textId="77777777" w:rsidR="00D61A2F" w:rsidRDefault="00D61A2F">
            <w:pPr>
              <w:rPr>
                <w:sz w:val="2"/>
                <w:szCs w:val="2"/>
              </w:rPr>
            </w:pPr>
          </w:p>
        </w:tc>
      </w:tr>
      <w:tr w:rsidR="00D61A2F" w14:paraId="04B75FE1" w14:textId="77777777">
        <w:trPr>
          <w:trHeight w:val="1833"/>
        </w:trPr>
        <w:tc>
          <w:tcPr>
            <w:tcW w:w="1996" w:type="dxa"/>
            <w:tcBorders>
              <w:bottom w:val="nil"/>
            </w:tcBorders>
          </w:tcPr>
          <w:p w14:paraId="04B75FDC" w14:textId="77777777" w:rsidR="00D61A2F" w:rsidRDefault="00746DED">
            <w:pPr>
              <w:pStyle w:val="TableParagraph"/>
              <w:spacing w:line="252" w:lineRule="auto"/>
              <w:ind w:right="126"/>
              <w:rPr>
                <w:sz w:val="18"/>
              </w:rPr>
            </w:pPr>
            <w:r>
              <w:rPr>
                <w:w w:val="105"/>
                <w:sz w:val="18"/>
              </w:rPr>
              <w:t>Examination of the impact of macroeconomic policies on business and economic environment</w:t>
            </w:r>
          </w:p>
        </w:tc>
        <w:tc>
          <w:tcPr>
            <w:tcW w:w="1905" w:type="dxa"/>
            <w:tcBorders>
              <w:bottom w:val="nil"/>
            </w:tcBorders>
          </w:tcPr>
          <w:p w14:paraId="04B75FDD" w14:textId="77777777" w:rsidR="00D61A2F" w:rsidRDefault="00746DED">
            <w:pPr>
              <w:pStyle w:val="TableParagraph"/>
              <w:spacing w:line="252" w:lineRule="auto"/>
              <w:ind w:left="101" w:right="124"/>
              <w:rPr>
                <w:sz w:val="18"/>
              </w:rPr>
            </w:pPr>
            <w:r>
              <w:rPr>
                <w:w w:val="105"/>
                <w:sz w:val="18"/>
              </w:rPr>
              <w:t>Student has undertaken vague examination of the impact of given fiscal policy measures on business and economic environment</w:t>
            </w:r>
          </w:p>
        </w:tc>
        <w:tc>
          <w:tcPr>
            <w:tcW w:w="1906" w:type="dxa"/>
            <w:tcBorders>
              <w:bottom w:val="nil"/>
            </w:tcBorders>
          </w:tcPr>
          <w:p w14:paraId="04B75FDE" w14:textId="77777777" w:rsidR="00D61A2F" w:rsidRDefault="00746DED">
            <w:pPr>
              <w:pStyle w:val="TableParagraph"/>
              <w:spacing w:line="252" w:lineRule="auto"/>
              <w:ind w:left="102" w:right="124"/>
              <w:rPr>
                <w:sz w:val="18"/>
              </w:rPr>
            </w:pPr>
            <w:r>
              <w:rPr>
                <w:w w:val="105"/>
                <w:sz w:val="18"/>
              </w:rPr>
              <w:t>Student has undertaken partial examination of the impact of given fiscal policy measures on business and economic environment</w:t>
            </w:r>
          </w:p>
        </w:tc>
        <w:tc>
          <w:tcPr>
            <w:tcW w:w="1908" w:type="dxa"/>
            <w:tcBorders>
              <w:bottom w:val="nil"/>
            </w:tcBorders>
          </w:tcPr>
          <w:p w14:paraId="04B75FDF" w14:textId="77777777" w:rsidR="00D61A2F" w:rsidRDefault="00746DED">
            <w:pPr>
              <w:pStyle w:val="TableParagraph"/>
              <w:spacing w:line="252" w:lineRule="auto"/>
              <w:ind w:left="101" w:right="127"/>
              <w:rPr>
                <w:sz w:val="18"/>
              </w:rPr>
            </w:pPr>
            <w:r>
              <w:rPr>
                <w:w w:val="105"/>
                <w:sz w:val="18"/>
              </w:rPr>
              <w:t>Studen</w:t>
            </w:r>
            <w:r>
              <w:rPr>
                <w:w w:val="105"/>
                <w:sz w:val="18"/>
              </w:rPr>
              <w:t>t has undertaken full examination of the impact of given fiscal policy measures on business and economic environment</w:t>
            </w:r>
          </w:p>
        </w:tc>
        <w:tc>
          <w:tcPr>
            <w:tcW w:w="847" w:type="dxa"/>
            <w:vMerge w:val="restart"/>
          </w:tcPr>
          <w:p w14:paraId="04B75FE0" w14:textId="77777777" w:rsidR="00D61A2F" w:rsidRDefault="00D61A2F">
            <w:pPr>
              <w:pStyle w:val="TableParagraph"/>
              <w:ind w:left="0"/>
              <w:rPr>
                <w:sz w:val="18"/>
              </w:rPr>
            </w:pPr>
          </w:p>
        </w:tc>
      </w:tr>
      <w:tr w:rsidR="00D61A2F" w14:paraId="04B75FEA" w14:textId="77777777">
        <w:trPr>
          <w:trHeight w:val="972"/>
        </w:trPr>
        <w:tc>
          <w:tcPr>
            <w:tcW w:w="1996" w:type="dxa"/>
            <w:tcBorders>
              <w:top w:val="nil"/>
            </w:tcBorders>
          </w:tcPr>
          <w:p w14:paraId="04B75FE2" w14:textId="77777777" w:rsidR="00D61A2F" w:rsidRDefault="00D61A2F">
            <w:pPr>
              <w:pStyle w:val="TableParagraph"/>
              <w:ind w:left="0"/>
              <w:rPr>
                <w:sz w:val="18"/>
              </w:rPr>
            </w:pPr>
          </w:p>
        </w:tc>
        <w:tc>
          <w:tcPr>
            <w:tcW w:w="1905" w:type="dxa"/>
            <w:tcBorders>
              <w:top w:val="nil"/>
            </w:tcBorders>
          </w:tcPr>
          <w:p w14:paraId="04B75FE3" w14:textId="77777777" w:rsidR="00D61A2F" w:rsidRDefault="00746DED">
            <w:pPr>
              <w:pStyle w:val="TableParagraph"/>
              <w:spacing w:before="107" w:line="249" w:lineRule="auto"/>
              <w:ind w:left="101" w:right="124"/>
              <w:rPr>
                <w:sz w:val="18"/>
              </w:rPr>
            </w:pPr>
            <w:r>
              <w:rPr>
                <w:w w:val="105"/>
                <w:sz w:val="18"/>
              </w:rPr>
              <w:t>Student has undertaken vague examination of the</w:t>
            </w:r>
          </w:p>
          <w:p w14:paraId="04B75FE4" w14:textId="77777777" w:rsidR="00D61A2F" w:rsidRDefault="00746DED">
            <w:pPr>
              <w:pStyle w:val="TableParagraph"/>
              <w:spacing w:before="2" w:line="197" w:lineRule="exact"/>
              <w:ind w:left="101"/>
              <w:rPr>
                <w:sz w:val="18"/>
              </w:rPr>
            </w:pPr>
            <w:r>
              <w:rPr>
                <w:w w:val="105"/>
                <w:sz w:val="18"/>
              </w:rPr>
              <w:t>impact of given</w:t>
            </w:r>
          </w:p>
        </w:tc>
        <w:tc>
          <w:tcPr>
            <w:tcW w:w="1906" w:type="dxa"/>
            <w:tcBorders>
              <w:top w:val="nil"/>
            </w:tcBorders>
          </w:tcPr>
          <w:p w14:paraId="04B75FE5" w14:textId="77777777" w:rsidR="00D61A2F" w:rsidRDefault="00746DED">
            <w:pPr>
              <w:pStyle w:val="TableParagraph"/>
              <w:spacing w:before="107" w:line="249" w:lineRule="auto"/>
              <w:ind w:left="102" w:right="124"/>
              <w:rPr>
                <w:sz w:val="18"/>
              </w:rPr>
            </w:pPr>
            <w:r>
              <w:rPr>
                <w:w w:val="105"/>
                <w:sz w:val="18"/>
              </w:rPr>
              <w:t>Student has undertaken partial examination of the</w:t>
            </w:r>
          </w:p>
          <w:p w14:paraId="04B75FE6" w14:textId="77777777" w:rsidR="00D61A2F" w:rsidRDefault="00746DED">
            <w:pPr>
              <w:pStyle w:val="TableParagraph"/>
              <w:spacing w:before="2" w:line="197" w:lineRule="exact"/>
              <w:ind w:left="102"/>
              <w:rPr>
                <w:sz w:val="18"/>
              </w:rPr>
            </w:pPr>
            <w:r>
              <w:rPr>
                <w:w w:val="105"/>
                <w:sz w:val="18"/>
              </w:rPr>
              <w:t>impact of given</w:t>
            </w:r>
          </w:p>
        </w:tc>
        <w:tc>
          <w:tcPr>
            <w:tcW w:w="1908" w:type="dxa"/>
            <w:tcBorders>
              <w:top w:val="nil"/>
            </w:tcBorders>
          </w:tcPr>
          <w:p w14:paraId="04B75FE7" w14:textId="77777777" w:rsidR="00D61A2F" w:rsidRDefault="00746DED">
            <w:pPr>
              <w:pStyle w:val="TableParagraph"/>
              <w:spacing w:before="107" w:line="249" w:lineRule="auto"/>
              <w:ind w:left="101" w:right="127"/>
              <w:rPr>
                <w:sz w:val="18"/>
              </w:rPr>
            </w:pPr>
            <w:r>
              <w:rPr>
                <w:w w:val="105"/>
                <w:sz w:val="18"/>
              </w:rPr>
              <w:t>Student has undertaken full examination of the</w:t>
            </w:r>
          </w:p>
          <w:p w14:paraId="04B75FE8" w14:textId="77777777" w:rsidR="00D61A2F" w:rsidRDefault="00746DED">
            <w:pPr>
              <w:pStyle w:val="TableParagraph"/>
              <w:spacing w:before="2" w:line="197" w:lineRule="exact"/>
              <w:ind w:left="101"/>
              <w:rPr>
                <w:sz w:val="18"/>
              </w:rPr>
            </w:pPr>
            <w:r>
              <w:rPr>
                <w:w w:val="105"/>
                <w:sz w:val="18"/>
              </w:rPr>
              <w:t>impact of given</w:t>
            </w:r>
          </w:p>
        </w:tc>
        <w:tc>
          <w:tcPr>
            <w:tcW w:w="847" w:type="dxa"/>
            <w:vMerge/>
            <w:tcBorders>
              <w:top w:val="nil"/>
            </w:tcBorders>
          </w:tcPr>
          <w:p w14:paraId="04B75FE9" w14:textId="77777777" w:rsidR="00D61A2F" w:rsidRDefault="00D61A2F">
            <w:pPr>
              <w:rPr>
                <w:sz w:val="2"/>
                <w:szCs w:val="2"/>
              </w:rPr>
            </w:pPr>
          </w:p>
        </w:tc>
      </w:tr>
    </w:tbl>
    <w:p w14:paraId="04B75FEB" w14:textId="77777777" w:rsidR="00D61A2F" w:rsidRDefault="00D61A2F">
      <w:pPr>
        <w:rPr>
          <w:sz w:val="2"/>
          <w:szCs w:val="2"/>
        </w:rPr>
        <w:sectPr w:rsidR="00D61A2F">
          <w:pgSz w:w="12240" w:h="15840"/>
          <w:pgMar w:top="600" w:right="1080" w:bottom="280" w:left="1720" w:header="720" w:footer="720" w:gutter="0"/>
          <w:cols w:space="720"/>
        </w:sect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6"/>
        <w:gridCol w:w="1905"/>
        <w:gridCol w:w="1906"/>
        <w:gridCol w:w="1908"/>
        <w:gridCol w:w="847"/>
      </w:tblGrid>
      <w:tr w:rsidR="00D61A2F" w14:paraId="04B75FF1" w14:textId="77777777">
        <w:trPr>
          <w:trHeight w:val="964"/>
        </w:trPr>
        <w:tc>
          <w:tcPr>
            <w:tcW w:w="1996" w:type="dxa"/>
            <w:vMerge w:val="restart"/>
          </w:tcPr>
          <w:p w14:paraId="04B75FEC" w14:textId="77777777" w:rsidR="00D61A2F" w:rsidRDefault="00D61A2F">
            <w:pPr>
              <w:pStyle w:val="TableParagraph"/>
              <w:ind w:left="0"/>
              <w:rPr>
                <w:sz w:val="18"/>
              </w:rPr>
            </w:pPr>
          </w:p>
        </w:tc>
        <w:tc>
          <w:tcPr>
            <w:tcW w:w="1905" w:type="dxa"/>
            <w:tcBorders>
              <w:bottom w:val="nil"/>
            </w:tcBorders>
          </w:tcPr>
          <w:p w14:paraId="04B75FED" w14:textId="77777777" w:rsidR="00D61A2F" w:rsidRDefault="00746DED">
            <w:pPr>
              <w:pStyle w:val="TableParagraph"/>
              <w:spacing w:line="252" w:lineRule="auto"/>
              <w:ind w:left="101" w:right="124"/>
              <w:rPr>
                <w:sz w:val="18"/>
              </w:rPr>
            </w:pPr>
            <w:r>
              <w:rPr>
                <w:w w:val="105"/>
                <w:sz w:val="18"/>
              </w:rPr>
              <w:t>monetary policy measures on business and economic environment</w:t>
            </w:r>
          </w:p>
        </w:tc>
        <w:tc>
          <w:tcPr>
            <w:tcW w:w="1906" w:type="dxa"/>
            <w:tcBorders>
              <w:bottom w:val="nil"/>
            </w:tcBorders>
          </w:tcPr>
          <w:p w14:paraId="04B75FEE" w14:textId="77777777" w:rsidR="00D61A2F" w:rsidRDefault="00746DED">
            <w:pPr>
              <w:pStyle w:val="TableParagraph"/>
              <w:spacing w:line="252" w:lineRule="auto"/>
              <w:ind w:left="102" w:right="124"/>
              <w:rPr>
                <w:sz w:val="18"/>
              </w:rPr>
            </w:pPr>
            <w:r>
              <w:rPr>
                <w:w w:val="105"/>
                <w:sz w:val="18"/>
              </w:rPr>
              <w:t>monetary policy measures on business and economic environment</w:t>
            </w:r>
          </w:p>
        </w:tc>
        <w:tc>
          <w:tcPr>
            <w:tcW w:w="1908" w:type="dxa"/>
            <w:tcBorders>
              <w:bottom w:val="nil"/>
            </w:tcBorders>
          </w:tcPr>
          <w:p w14:paraId="04B75FEF" w14:textId="77777777" w:rsidR="00D61A2F" w:rsidRDefault="00746DED">
            <w:pPr>
              <w:pStyle w:val="TableParagraph"/>
              <w:spacing w:line="252" w:lineRule="auto"/>
              <w:ind w:left="101" w:right="127"/>
              <w:rPr>
                <w:sz w:val="18"/>
              </w:rPr>
            </w:pPr>
            <w:r>
              <w:rPr>
                <w:w w:val="105"/>
                <w:sz w:val="18"/>
              </w:rPr>
              <w:t>monetary policy measures on business and economic environment</w:t>
            </w:r>
          </w:p>
        </w:tc>
        <w:tc>
          <w:tcPr>
            <w:tcW w:w="847" w:type="dxa"/>
            <w:vMerge w:val="restart"/>
          </w:tcPr>
          <w:p w14:paraId="04B75FF0" w14:textId="77777777" w:rsidR="00D61A2F" w:rsidRDefault="00D61A2F">
            <w:pPr>
              <w:pStyle w:val="TableParagraph"/>
              <w:ind w:left="0"/>
              <w:rPr>
                <w:sz w:val="18"/>
              </w:rPr>
            </w:pPr>
          </w:p>
        </w:tc>
      </w:tr>
      <w:tr w:rsidR="00D61A2F" w14:paraId="04B75FF7" w14:textId="77777777">
        <w:trPr>
          <w:trHeight w:val="2491"/>
        </w:trPr>
        <w:tc>
          <w:tcPr>
            <w:tcW w:w="1996" w:type="dxa"/>
            <w:vMerge/>
            <w:tcBorders>
              <w:top w:val="nil"/>
            </w:tcBorders>
          </w:tcPr>
          <w:p w14:paraId="04B75FF2" w14:textId="77777777" w:rsidR="00D61A2F" w:rsidRDefault="00D61A2F">
            <w:pPr>
              <w:rPr>
                <w:sz w:val="2"/>
                <w:szCs w:val="2"/>
              </w:rPr>
            </w:pPr>
          </w:p>
        </w:tc>
        <w:tc>
          <w:tcPr>
            <w:tcW w:w="1905" w:type="dxa"/>
            <w:tcBorders>
              <w:top w:val="nil"/>
            </w:tcBorders>
          </w:tcPr>
          <w:p w14:paraId="04B75FF3" w14:textId="77777777" w:rsidR="00D61A2F" w:rsidRDefault="00746DED">
            <w:pPr>
              <w:pStyle w:val="TableParagraph"/>
              <w:spacing w:before="106" w:line="252" w:lineRule="auto"/>
              <w:ind w:left="101" w:right="124"/>
              <w:rPr>
                <w:sz w:val="18"/>
              </w:rPr>
            </w:pPr>
            <w:r>
              <w:rPr>
                <w:w w:val="105"/>
                <w:sz w:val="18"/>
              </w:rPr>
              <w:t>Student has undertaken vague examination of the impact of given foreign trade/investment policy measures on business and economic environment</w:t>
            </w:r>
          </w:p>
        </w:tc>
        <w:tc>
          <w:tcPr>
            <w:tcW w:w="1906" w:type="dxa"/>
            <w:tcBorders>
              <w:top w:val="nil"/>
            </w:tcBorders>
          </w:tcPr>
          <w:p w14:paraId="04B75FF4" w14:textId="77777777" w:rsidR="00D61A2F" w:rsidRDefault="00746DED">
            <w:pPr>
              <w:pStyle w:val="TableParagraph"/>
              <w:spacing w:before="106" w:line="252" w:lineRule="auto"/>
              <w:ind w:left="102" w:right="124"/>
              <w:rPr>
                <w:sz w:val="18"/>
              </w:rPr>
            </w:pPr>
            <w:r>
              <w:rPr>
                <w:w w:val="105"/>
                <w:sz w:val="18"/>
              </w:rPr>
              <w:t>Student has undertaken partial examination of the impact of given foreign trade/investment policy measures on busi</w:t>
            </w:r>
            <w:r>
              <w:rPr>
                <w:w w:val="105"/>
                <w:sz w:val="18"/>
              </w:rPr>
              <w:t>ness and economic environment</w:t>
            </w:r>
          </w:p>
        </w:tc>
        <w:tc>
          <w:tcPr>
            <w:tcW w:w="1908" w:type="dxa"/>
            <w:tcBorders>
              <w:top w:val="nil"/>
            </w:tcBorders>
          </w:tcPr>
          <w:p w14:paraId="04B75FF5" w14:textId="77777777" w:rsidR="00D61A2F" w:rsidRDefault="00746DED">
            <w:pPr>
              <w:pStyle w:val="TableParagraph"/>
              <w:spacing w:before="106" w:line="252" w:lineRule="auto"/>
              <w:ind w:left="101" w:right="127"/>
              <w:rPr>
                <w:sz w:val="18"/>
              </w:rPr>
            </w:pPr>
            <w:r>
              <w:rPr>
                <w:w w:val="105"/>
                <w:sz w:val="18"/>
              </w:rPr>
              <w:t>Student has undertaken full examination of the impact of given foreign trade/investment policy measures on business and economic environment</w:t>
            </w:r>
          </w:p>
        </w:tc>
        <w:tc>
          <w:tcPr>
            <w:tcW w:w="847" w:type="dxa"/>
            <w:vMerge/>
            <w:tcBorders>
              <w:top w:val="nil"/>
            </w:tcBorders>
          </w:tcPr>
          <w:p w14:paraId="04B75FF6" w14:textId="77777777" w:rsidR="00D61A2F" w:rsidRDefault="00D61A2F">
            <w:pPr>
              <w:rPr>
                <w:sz w:val="2"/>
                <w:szCs w:val="2"/>
              </w:rPr>
            </w:pPr>
          </w:p>
        </w:tc>
      </w:tr>
    </w:tbl>
    <w:p w14:paraId="04B75FF8" w14:textId="77777777" w:rsidR="00D61A2F" w:rsidRDefault="00D61A2F">
      <w:pPr>
        <w:pStyle w:val="BodyText"/>
        <w:spacing w:before="6"/>
        <w:rPr>
          <w:b/>
          <w:sz w:val="10"/>
        </w:rPr>
      </w:pPr>
    </w:p>
    <w:p w14:paraId="04B75FF9" w14:textId="77777777" w:rsidR="00D61A2F" w:rsidRDefault="00746DED">
      <w:pPr>
        <w:pStyle w:val="ListParagraph"/>
        <w:numPr>
          <w:ilvl w:val="0"/>
          <w:numId w:val="1"/>
        </w:numPr>
        <w:tabs>
          <w:tab w:val="left" w:pos="340"/>
        </w:tabs>
        <w:spacing w:before="99"/>
        <w:ind w:left="339" w:hanging="189"/>
        <w:rPr>
          <w:b/>
          <w:sz w:val="18"/>
        </w:rPr>
      </w:pPr>
      <w:r>
        <w:rPr>
          <w:b/>
          <w:w w:val="105"/>
          <w:sz w:val="18"/>
        </w:rPr>
        <w:t>SESSION</w:t>
      </w:r>
      <w:r>
        <w:rPr>
          <w:b/>
          <w:spacing w:val="-2"/>
          <w:w w:val="105"/>
          <w:sz w:val="18"/>
        </w:rPr>
        <w:t xml:space="preserve"> </w:t>
      </w:r>
      <w:r>
        <w:rPr>
          <w:b/>
          <w:w w:val="105"/>
          <w:sz w:val="18"/>
        </w:rPr>
        <w:t>PLAN</w:t>
      </w:r>
    </w:p>
    <w:p w14:paraId="04B75FFA" w14:textId="77777777" w:rsidR="00D61A2F" w:rsidRDefault="00D61A2F">
      <w:pPr>
        <w:pStyle w:val="BodyText"/>
        <w:spacing w:before="8" w:after="1"/>
        <w:rPr>
          <w:b/>
          <w:sz w:val="14"/>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1"/>
        <w:gridCol w:w="2680"/>
        <w:gridCol w:w="1271"/>
        <w:gridCol w:w="1372"/>
        <w:gridCol w:w="2357"/>
        <w:gridCol w:w="701"/>
      </w:tblGrid>
      <w:tr w:rsidR="00D61A2F" w14:paraId="04B76001" w14:textId="77777777">
        <w:trPr>
          <w:trHeight w:val="432"/>
        </w:trPr>
        <w:tc>
          <w:tcPr>
            <w:tcW w:w="791" w:type="dxa"/>
          </w:tcPr>
          <w:p w14:paraId="04B75FFB" w14:textId="77777777" w:rsidR="00D61A2F" w:rsidRDefault="00746DED">
            <w:pPr>
              <w:pStyle w:val="TableParagraph"/>
              <w:spacing w:before="2" w:line="216" w:lineRule="exact"/>
              <w:rPr>
                <w:b/>
                <w:sz w:val="18"/>
              </w:rPr>
            </w:pPr>
            <w:r>
              <w:rPr>
                <w:b/>
                <w:sz w:val="18"/>
              </w:rPr>
              <w:t xml:space="preserve">Session </w:t>
            </w:r>
            <w:r>
              <w:rPr>
                <w:b/>
                <w:w w:val="105"/>
                <w:sz w:val="18"/>
              </w:rPr>
              <w:t>No.</w:t>
            </w:r>
          </w:p>
        </w:tc>
        <w:tc>
          <w:tcPr>
            <w:tcW w:w="2680" w:type="dxa"/>
          </w:tcPr>
          <w:p w14:paraId="04B75FFC" w14:textId="77777777" w:rsidR="00D61A2F" w:rsidRDefault="00746DED">
            <w:pPr>
              <w:pStyle w:val="TableParagraph"/>
              <w:spacing w:before="7"/>
              <w:ind w:left="101"/>
              <w:rPr>
                <w:b/>
                <w:sz w:val="18"/>
              </w:rPr>
            </w:pPr>
            <w:r>
              <w:rPr>
                <w:b/>
                <w:w w:val="105"/>
                <w:sz w:val="18"/>
              </w:rPr>
              <w:t>Topic</w:t>
            </w:r>
          </w:p>
        </w:tc>
        <w:tc>
          <w:tcPr>
            <w:tcW w:w="1271" w:type="dxa"/>
          </w:tcPr>
          <w:p w14:paraId="04B75FFD" w14:textId="77777777" w:rsidR="00D61A2F" w:rsidRDefault="00746DED">
            <w:pPr>
              <w:pStyle w:val="TableParagraph"/>
              <w:spacing w:before="2" w:line="216" w:lineRule="exact"/>
              <w:ind w:left="99" w:hanging="1"/>
              <w:rPr>
                <w:b/>
                <w:sz w:val="18"/>
              </w:rPr>
            </w:pPr>
            <w:r>
              <w:rPr>
                <w:b/>
                <w:w w:val="105"/>
                <w:sz w:val="18"/>
              </w:rPr>
              <w:t xml:space="preserve">Reading/ </w:t>
            </w:r>
            <w:r>
              <w:rPr>
                <w:b/>
                <w:sz w:val="18"/>
              </w:rPr>
              <w:t>References</w:t>
            </w:r>
          </w:p>
        </w:tc>
        <w:tc>
          <w:tcPr>
            <w:tcW w:w="1372" w:type="dxa"/>
          </w:tcPr>
          <w:p w14:paraId="04B75FFE" w14:textId="77777777" w:rsidR="00D61A2F" w:rsidRDefault="00746DED">
            <w:pPr>
              <w:pStyle w:val="TableParagraph"/>
              <w:spacing w:before="7"/>
              <w:rPr>
                <w:b/>
                <w:sz w:val="18"/>
              </w:rPr>
            </w:pPr>
            <w:r>
              <w:rPr>
                <w:b/>
                <w:w w:val="105"/>
                <w:sz w:val="18"/>
              </w:rPr>
              <w:t>Pedagogy</w:t>
            </w:r>
          </w:p>
        </w:tc>
        <w:tc>
          <w:tcPr>
            <w:tcW w:w="2357" w:type="dxa"/>
          </w:tcPr>
          <w:p w14:paraId="04B75FFF" w14:textId="77777777" w:rsidR="00D61A2F" w:rsidRDefault="00746DED">
            <w:pPr>
              <w:pStyle w:val="TableParagraph"/>
              <w:spacing w:before="2" w:line="216" w:lineRule="exact"/>
              <w:ind w:left="99" w:right="137"/>
              <w:rPr>
                <w:b/>
                <w:sz w:val="18"/>
              </w:rPr>
            </w:pPr>
            <w:r>
              <w:rPr>
                <w:b/>
                <w:w w:val="105"/>
                <w:sz w:val="18"/>
              </w:rPr>
              <w:t>Session Learning Objective</w:t>
            </w:r>
          </w:p>
        </w:tc>
        <w:tc>
          <w:tcPr>
            <w:tcW w:w="701" w:type="dxa"/>
          </w:tcPr>
          <w:p w14:paraId="04B76000" w14:textId="2FD49253" w:rsidR="00D61A2F" w:rsidRDefault="00746DED">
            <w:pPr>
              <w:pStyle w:val="TableParagraph"/>
              <w:spacing w:before="7"/>
              <w:ind w:left="17" w:right="98"/>
              <w:jc w:val="center"/>
              <w:rPr>
                <w:b/>
                <w:sz w:val="18"/>
              </w:rPr>
            </w:pPr>
            <w:r>
              <w:rPr>
                <w:b/>
                <w:w w:val="105"/>
                <w:sz w:val="18"/>
              </w:rPr>
              <w:t>CO</w:t>
            </w:r>
          </w:p>
        </w:tc>
      </w:tr>
      <w:tr w:rsidR="00D61A2F" w14:paraId="04B7600B" w14:textId="77777777">
        <w:trPr>
          <w:trHeight w:val="1298"/>
        </w:trPr>
        <w:tc>
          <w:tcPr>
            <w:tcW w:w="791" w:type="dxa"/>
          </w:tcPr>
          <w:p w14:paraId="04B76002" w14:textId="77777777" w:rsidR="00D61A2F" w:rsidRDefault="00746DED">
            <w:pPr>
              <w:pStyle w:val="TableParagraph"/>
              <w:spacing w:line="204" w:lineRule="exact"/>
              <w:rPr>
                <w:sz w:val="18"/>
              </w:rPr>
            </w:pPr>
            <w:r>
              <w:rPr>
                <w:w w:val="104"/>
                <w:sz w:val="18"/>
              </w:rPr>
              <w:t>1</w:t>
            </w:r>
          </w:p>
        </w:tc>
        <w:tc>
          <w:tcPr>
            <w:tcW w:w="2680" w:type="dxa"/>
          </w:tcPr>
          <w:p w14:paraId="04B76003" w14:textId="77777777" w:rsidR="00D61A2F" w:rsidRDefault="00746DED">
            <w:pPr>
              <w:pStyle w:val="TableParagraph"/>
              <w:spacing w:line="204" w:lineRule="exact"/>
              <w:ind w:left="101"/>
              <w:rPr>
                <w:sz w:val="18"/>
              </w:rPr>
            </w:pPr>
            <w:r>
              <w:rPr>
                <w:w w:val="105"/>
                <w:sz w:val="18"/>
              </w:rPr>
              <w:t>Introduction</w:t>
            </w:r>
          </w:p>
          <w:p w14:paraId="04B76004" w14:textId="77777777" w:rsidR="00D61A2F" w:rsidRDefault="00746DED">
            <w:pPr>
              <w:pStyle w:val="TableParagraph"/>
              <w:spacing w:before="11" w:line="252" w:lineRule="auto"/>
              <w:ind w:left="101"/>
              <w:rPr>
                <w:sz w:val="18"/>
              </w:rPr>
            </w:pPr>
            <w:r>
              <w:rPr>
                <w:w w:val="105"/>
                <w:sz w:val="18"/>
              </w:rPr>
              <w:t>[Course overview &amp; assessment plan; economic systems, classification of economies, economic environment of</w:t>
            </w:r>
          </w:p>
          <w:p w14:paraId="04B76005" w14:textId="77777777" w:rsidR="00D61A2F" w:rsidRDefault="00746DED">
            <w:pPr>
              <w:pStyle w:val="TableParagraph"/>
              <w:spacing w:line="193" w:lineRule="exact"/>
              <w:ind w:left="101"/>
              <w:rPr>
                <w:sz w:val="18"/>
              </w:rPr>
            </w:pPr>
            <w:r>
              <w:rPr>
                <w:w w:val="105"/>
                <w:sz w:val="18"/>
              </w:rPr>
              <w:t>business)</w:t>
            </w:r>
          </w:p>
        </w:tc>
        <w:tc>
          <w:tcPr>
            <w:tcW w:w="1271" w:type="dxa"/>
          </w:tcPr>
          <w:p w14:paraId="04B76006" w14:textId="77777777" w:rsidR="00D61A2F" w:rsidRDefault="00746DED">
            <w:pPr>
              <w:pStyle w:val="TableParagraph"/>
              <w:spacing w:line="204" w:lineRule="exact"/>
              <w:ind w:left="99"/>
              <w:rPr>
                <w:sz w:val="18"/>
              </w:rPr>
            </w:pPr>
            <w:r>
              <w:rPr>
                <w:w w:val="105"/>
                <w:sz w:val="18"/>
              </w:rPr>
              <w:t>Handout-01</w:t>
            </w:r>
          </w:p>
        </w:tc>
        <w:tc>
          <w:tcPr>
            <w:tcW w:w="1372" w:type="dxa"/>
          </w:tcPr>
          <w:p w14:paraId="04B76007" w14:textId="77777777" w:rsidR="00D61A2F" w:rsidRDefault="00746DED">
            <w:pPr>
              <w:pStyle w:val="TableParagraph"/>
              <w:spacing w:line="254" w:lineRule="auto"/>
              <w:ind w:right="417" w:hanging="1"/>
              <w:rPr>
                <w:sz w:val="18"/>
              </w:rPr>
            </w:pPr>
            <w:r>
              <w:rPr>
                <w:w w:val="105"/>
                <w:sz w:val="18"/>
              </w:rPr>
              <w:t xml:space="preserve">Class </w:t>
            </w:r>
            <w:r>
              <w:rPr>
                <w:sz w:val="18"/>
              </w:rPr>
              <w:t>discussion</w:t>
            </w:r>
          </w:p>
        </w:tc>
        <w:tc>
          <w:tcPr>
            <w:tcW w:w="2357" w:type="dxa"/>
          </w:tcPr>
          <w:p w14:paraId="04B76008" w14:textId="77777777" w:rsidR="00D61A2F" w:rsidRDefault="00746DED">
            <w:pPr>
              <w:pStyle w:val="TableParagraph"/>
              <w:spacing w:line="252" w:lineRule="auto"/>
              <w:ind w:left="99" w:right="137"/>
              <w:rPr>
                <w:sz w:val="18"/>
              </w:rPr>
            </w:pPr>
            <w:r>
              <w:rPr>
                <w:w w:val="105"/>
                <w:sz w:val="18"/>
              </w:rPr>
              <w:t>To familiarize students about various economic systems, economic classification of economies and economic envir</w:t>
            </w:r>
            <w:r>
              <w:rPr>
                <w:w w:val="105"/>
                <w:sz w:val="18"/>
              </w:rPr>
              <w:t>onment</w:t>
            </w:r>
          </w:p>
          <w:p w14:paraId="04B76009" w14:textId="77777777" w:rsidR="00D61A2F" w:rsidRDefault="00746DED">
            <w:pPr>
              <w:pStyle w:val="TableParagraph"/>
              <w:spacing w:line="194" w:lineRule="exact"/>
              <w:ind w:left="99"/>
              <w:rPr>
                <w:sz w:val="18"/>
              </w:rPr>
            </w:pPr>
            <w:r>
              <w:rPr>
                <w:w w:val="105"/>
                <w:sz w:val="18"/>
              </w:rPr>
              <w:t>of business</w:t>
            </w:r>
          </w:p>
        </w:tc>
        <w:tc>
          <w:tcPr>
            <w:tcW w:w="701" w:type="dxa"/>
          </w:tcPr>
          <w:p w14:paraId="04B7600A" w14:textId="77777777" w:rsidR="00D61A2F" w:rsidRDefault="00D61A2F">
            <w:pPr>
              <w:pStyle w:val="TableParagraph"/>
              <w:ind w:left="0"/>
              <w:rPr>
                <w:sz w:val="18"/>
              </w:rPr>
            </w:pPr>
          </w:p>
        </w:tc>
      </w:tr>
      <w:tr w:rsidR="00D61A2F" w14:paraId="04B76013" w14:textId="77777777">
        <w:trPr>
          <w:trHeight w:val="866"/>
        </w:trPr>
        <w:tc>
          <w:tcPr>
            <w:tcW w:w="791" w:type="dxa"/>
          </w:tcPr>
          <w:p w14:paraId="04B7600C" w14:textId="77777777" w:rsidR="00D61A2F" w:rsidRDefault="00746DED">
            <w:pPr>
              <w:pStyle w:val="TableParagraph"/>
              <w:spacing w:line="207" w:lineRule="exact"/>
              <w:rPr>
                <w:sz w:val="18"/>
              </w:rPr>
            </w:pPr>
            <w:r>
              <w:rPr>
                <w:w w:val="105"/>
                <w:sz w:val="18"/>
              </w:rPr>
              <w:t>2-3</w:t>
            </w:r>
          </w:p>
        </w:tc>
        <w:tc>
          <w:tcPr>
            <w:tcW w:w="2680" w:type="dxa"/>
          </w:tcPr>
          <w:p w14:paraId="04B7600D" w14:textId="77777777" w:rsidR="00D61A2F" w:rsidRDefault="00746DED">
            <w:pPr>
              <w:pStyle w:val="TableParagraph"/>
              <w:spacing w:line="249" w:lineRule="auto"/>
              <w:ind w:left="101" w:right="117"/>
              <w:rPr>
                <w:sz w:val="18"/>
              </w:rPr>
            </w:pPr>
            <w:r>
              <w:rPr>
                <w:w w:val="105"/>
                <w:sz w:val="18"/>
              </w:rPr>
              <w:t>Circular flow of income, GDP and related aggregates in India</w:t>
            </w:r>
          </w:p>
        </w:tc>
        <w:tc>
          <w:tcPr>
            <w:tcW w:w="1271" w:type="dxa"/>
          </w:tcPr>
          <w:p w14:paraId="04B7600E" w14:textId="77777777" w:rsidR="00D61A2F" w:rsidRDefault="00746DED">
            <w:pPr>
              <w:pStyle w:val="TableParagraph"/>
              <w:spacing w:line="207" w:lineRule="exact"/>
              <w:ind w:left="99"/>
              <w:rPr>
                <w:sz w:val="18"/>
              </w:rPr>
            </w:pPr>
            <w:r>
              <w:rPr>
                <w:w w:val="105"/>
                <w:sz w:val="18"/>
              </w:rPr>
              <w:t>Handout-02</w:t>
            </w:r>
          </w:p>
        </w:tc>
        <w:tc>
          <w:tcPr>
            <w:tcW w:w="1372" w:type="dxa"/>
          </w:tcPr>
          <w:p w14:paraId="04B7600F" w14:textId="77777777" w:rsidR="00D61A2F" w:rsidRDefault="00746DED">
            <w:pPr>
              <w:pStyle w:val="TableParagraph"/>
              <w:spacing w:line="249" w:lineRule="auto"/>
              <w:ind w:right="417"/>
              <w:rPr>
                <w:sz w:val="18"/>
              </w:rPr>
            </w:pPr>
            <w:r>
              <w:rPr>
                <w:w w:val="105"/>
                <w:sz w:val="18"/>
              </w:rPr>
              <w:t xml:space="preserve">Class discussion </w:t>
            </w:r>
            <w:r>
              <w:rPr>
                <w:sz w:val="18"/>
              </w:rPr>
              <w:t>Worksheet</w:t>
            </w:r>
          </w:p>
        </w:tc>
        <w:tc>
          <w:tcPr>
            <w:tcW w:w="2357" w:type="dxa"/>
          </w:tcPr>
          <w:p w14:paraId="04B76010" w14:textId="77777777" w:rsidR="00D61A2F" w:rsidRDefault="00746DED">
            <w:pPr>
              <w:pStyle w:val="TableParagraph"/>
              <w:spacing w:line="249" w:lineRule="auto"/>
              <w:ind w:left="99" w:right="141"/>
              <w:jc w:val="both"/>
              <w:rPr>
                <w:sz w:val="18"/>
              </w:rPr>
            </w:pPr>
            <w:r>
              <w:rPr>
                <w:w w:val="105"/>
                <w:sz w:val="18"/>
              </w:rPr>
              <w:t>To enable students describe working of</w:t>
            </w:r>
            <w:r>
              <w:rPr>
                <w:spacing w:val="-19"/>
                <w:w w:val="105"/>
                <w:sz w:val="18"/>
              </w:rPr>
              <w:t xml:space="preserve"> </w:t>
            </w:r>
            <w:r>
              <w:rPr>
                <w:w w:val="105"/>
                <w:sz w:val="18"/>
              </w:rPr>
              <w:t>macro-economy and describe GDP</w:t>
            </w:r>
            <w:r>
              <w:rPr>
                <w:spacing w:val="-1"/>
                <w:w w:val="105"/>
                <w:sz w:val="18"/>
              </w:rPr>
              <w:t xml:space="preserve"> </w:t>
            </w:r>
            <w:r>
              <w:rPr>
                <w:w w:val="105"/>
                <w:sz w:val="18"/>
              </w:rPr>
              <w:t>and</w:t>
            </w:r>
          </w:p>
          <w:p w14:paraId="04B76011" w14:textId="77777777" w:rsidR="00D61A2F" w:rsidRDefault="00746DED">
            <w:pPr>
              <w:pStyle w:val="TableParagraph"/>
              <w:spacing w:before="4" w:line="196" w:lineRule="exact"/>
              <w:ind w:left="99"/>
              <w:jc w:val="both"/>
              <w:rPr>
                <w:sz w:val="18"/>
              </w:rPr>
            </w:pPr>
            <w:r>
              <w:rPr>
                <w:w w:val="105"/>
                <w:sz w:val="18"/>
              </w:rPr>
              <w:t>related aggregates</w:t>
            </w:r>
          </w:p>
        </w:tc>
        <w:tc>
          <w:tcPr>
            <w:tcW w:w="701" w:type="dxa"/>
          </w:tcPr>
          <w:p w14:paraId="04B76012" w14:textId="1BF53678" w:rsidR="00D61A2F" w:rsidRDefault="00746DED">
            <w:pPr>
              <w:pStyle w:val="TableParagraph"/>
              <w:spacing w:line="207" w:lineRule="exact"/>
              <w:ind w:left="80" w:right="98"/>
              <w:jc w:val="center"/>
              <w:rPr>
                <w:sz w:val="18"/>
              </w:rPr>
            </w:pPr>
            <w:r>
              <w:rPr>
                <w:w w:val="105"/>
                <w:sz w:val="18"/>
              </w:rPr>
              <w:t>CO</w:t>
            </w:r>
            <w:r>
              <w:rPr>
                <w:w w:val="105"/>
                <w:sz w:val="18"/>
              </w:rPr>
              <w:t>2</w:t>
            </w:r>
          </w:p>
        </w:tc>
      </w:tr>
      <w:tr w:rsidR="00D61A2F" w14:paraId="04B7601B" w14:textId="77777777">
        <w:trPr>
          <w:trHeight w:val="864"/>
        </w:trPr>
        <w:tc>
          <w:tcPr>
            <w:tcW w:w="791" w:type="dxa"/>
          </w:tcPr>
          <w:p w14:paraId="04B76014" w14:textId="77777777" w:rsidR="00D61A2F" w:rsidRDefault="00746DED">
            <w:pPr>
              <w:pStyle w:val="TableParagraph"/>
              <w:spacing w:line="207" w:lineRule="exact"/>
              <w:rPr>
                <w:sz w:val="18"/>
              </w:rPr>
            </w:pPr>
            <w:r>
              <w:rPr>
                <w:w w:val="105"/>
                <w:sz w:val="18"/>
              </w:rPr>
              <w:t>4-5</w:t>
            </w:r>
          </w:p>
        </w:tc>
        <w:tc>
          <w:tcPr>
            <w:tcW w:w="2680" w:type="dxa"/>
          </w:tcPr>
          <w:p w14:paraId="04B76015" w14:textId="77777777" w:rsidR="00D61A2F" w:rsidRDefault="00746DED">
            <w:pPr>
              <w:pStyle w:val="TableParagraph"/>
              <w:spacing w:line="249" w:lineRule="auto"/>
              <w:ind w:left="101"/>
              <w:rPr>
                <w:sz w:val="18"/>
              </w:rPr>
            </w:pPr>
            <w:r>
              <w:rPr>
                <w:w w:val="105"/>
                <w:sz w:val="18"/>
              </w:rPr>
              <w:t>Aggregate Expenditure and Aggregate Output</w:t>
            </w:r>
          </w:p>
        </w:tc>
        <w:tc>
          <w:tcPr>
            <w:tcW w:w="1271" w:type="dxa"/>
          </w:tcPr>
          <w:p w14:paraId="04B76016" w14:textId="77777777" w:rsidR="00D61A2F" w:rsidRDefault="00746DED">
            <w:pPr>
              <w:pStyle w:val="TableParagraph"/>
              <w:spacing w:line="207" w:lineRule="exact"/>
              <w:ind w:left="99"/>
              <w:rPr>
                <w:sz w:val="18"/>
              </w:rPr>
            </w:pPr>
            <w:r>
              <w:rPr>
                <w:w w:val="105"/>
                <w:sz w:val="18"/>
              </w:rPr>
              <w:t>Handout-03</w:t>
            </w:r>
          </w:p>
        </w:tc>
        <w:tc>
          <w:tcPr>
            <w:tcW w:w="1372" w:type="dxa"/>
          </w:tcPr>
          <w:p w14:paraId="04B76017" w14:textId="77777777" w:rsidR="00D61A2F" w:rsidRDefault="00746DED">
            <w:pPr>
              <w:pStyle w:val="TableParagraph"/>
              <w:spacing w:line="252" w:lineRule="auto"/>
              <w:ind w:right="417" w:hanging="1"/>
              <w:rPr>
                <w:sz w:val="18"/>
              </w:rPr>
            </w:pPr>
            <w:r>
              <w:rPr>
                <w:w w:val="105"/>
                <w:sz w:val="18"/>
              </w:rPr>
              <w:t xml:space="preserve">Class discussion </w:t>
            </w:r>
            <w:r>
              <w:rPr>
                <w:sz w:val="18"/>
              </w:rPr>
              <w:t>Worksheet</w:t>
            </w:r>
          </w:p>
        </w:tc>
        <w:tc>
          <w:tcPr>
            <w:tcW w:w="2357" w:type="dxa"/>
          </w:tcPr>
          <w:p w14:paraId="04B76018" w14:textId="77777777" w:rsidR="00D61A2F" w:rsidRDefault="00746DED">
            <w:pPr>
              <w:pStyle w:val="TableParagraph"/>
              <w:spacing w:line="249" w:lineRule="auto"/>
              <w:ind w:left="99" w:right="137"/>
              <w:rPr>
                <w:sz w:val="18"/>
              </w:rPr>
            </w:pPr>
            <w:r>
              <w:rPr>
                <w:w w:val="105"/>
                <w:sz w:val="18"/>
              </w:rPr>
              <w:t>To explain various components of aggregate</w:t>
            </w:r>
          </w:p>
          <w:p w14:paraId="04B76019" w14:textId="77777777" w:rsidR="00D61A2F" w:rsidRDefault="00746DED">
            <w:pPr>
              <w:pStyle w:val="TableParagraph"/>
              <w:spacing w:line="214" w:lineRule="exact"/>
              <w:ind w:left="99" w:right="137"/>
              <w:rPr>
                <w:sz w:val="18"/>
              </w:rPr>
            </w:pPr>
            <w:r>
              <w:rPr>
                <w:w w:val="105"/>
                <w:sz w:val="18"/>
              </w:rPr>
              <w:t>expenditure and multiplier effect</w:t>
            </w:r>
          </w:p>
        </w:tc>
        <w:tc>
          <w:tcPr>
            <w:tcW w:w="701" w:type="dxa"/>
          </w:tcPr>
          <w:p w14:paraId="04B7601A" w14:textId="4E2F0830" w:rsidR="00D61A2F" w:rsidRDefault="00746DED">
            <w:pPr>
              <w:pStyle w:val="TableParagraph"/>
              <w:spacing w:line="207" w:lineRule="exact"/>
              <w:ind w:left="80" w:right="98"/>
              <w:jc w:val="center"/>
              <w:rPr>
                <w:sz w:val="18"/>
              </w:rPr>
            </w:pPr>
            <w:r>
              <w:rPr>
                <w:w w:val="105"/>
                <w:sz w:val="18"/>
              </w:rPr>
              <w:t>CO</w:t>
            </w:r>
            <w:r>
              <w:rPr>
                <w:w w:val="105"/>
                <w:sz w:val="18"/>
              </w:rPr>
              <w:t>2</w:t>
            </w:r>
          </w:p>
        </w:tc>
      </w:tr>
      <w:tr w:rsidR="00D61A2F" w14:paraId="04B76024" w14:textId="77777777">
        <w:trPr>
          <w:trHeight w:val="650"/>
        </w:trPr>
        <w:tc>
          <w:tcPr>
            <w:tcW w:w="791" w:type="dxa"/>
          </w:tcPr>
          <w:p w14:paraId="04B7601C" w14:textId="77777777" w:rsidR="00D61A2F" w:rsidRDefault="00746DED">
            <w:pPr>
              <w:pStyle w:val="TableParagraph"/>
              <w:spacing w:line="206" w:lineRule="exact"/>
              <w:rPr>
                <w:sz w:val="18"/>
              </w:rPr>
            </w:pPr>
            <w:r>
              <w:rPr>
                <w:w w:val="104"/>
                <w:sz w:val="18"/>
              </w:rPr>
              <w:t>6</w:t>
            </w:r>
          </w:p>
        </w:tc>
        <w:tc>
          <w:tcPr>
            <w:tcW w:w="2680" w:type="dxa"/>
          </w:tcPr>
          <w:p w14:paraId="04B7601D" w14:textId="77777777" w:rsidR="00D61A2F" w:rsidRDefault="00746DED">
            <w:pPr>
              <w:pStyle w:val="TableParagraph"/>
              <w:spacing w:line="206" w:lineRule="exact"/>
              <w:ind w:left="101"/>
              <w:rPr>
                <w:sz w:val="18"/>
              </w:rPr>
            </w:pPr>
            <w:r>
              <w:rPr>
                <w:w w:val="105"/>
                <w:sz w:val="18"/>
              </w:rPr>
              <w:t>Macroeconomic equilibrium</w:t>
            </w:r>
          </w:p>
          <w:p w14:paraId="04B7601E" w14:textId="77777777" w:rsidR="00D61A2F" w:rsidRDefault="00746DED">
            <w:pPr>
              <w:pStyle w:val="TableParagraph"/>
              <w:spacing w:before="8" w:line="210" w:lineRule="atLeast"/>
              <w:ind w:left="101" w:right="117"/>
              <w:rPr>
                <w:sz w:val="18"/>
              </w:rPr>
            </w:pPr>
            <w:r>
              <w:rPr>
                <w:w w:val="105"/>
                <w:sz w:val="18"/>
              </w:rPr>
              <w:t>[aggregate demand and aggregate supply analysis]</w:t>
            </w:r>
          </w:p>
        </w:tc>
        <w:tc>
          <w:tcPr>
            <w:tcW w:w="1271" w:type="dxa"/>
          </w:tcPr>
          <w:p w14:paraId="04B7601F" w14:textId="77777777" w:rsidR="00D61A2F" w:rsidRDefault="00746DED">
            <w:pPr>
              <w:pStyle w:val="TableParagraph"/>
              <w:spacing w:line="206" w:lineRule="exact"/>
              <w:ind w:left="99"/>
              <w:rPr>
                <w:sz w:val="18"/>
              </w:rPr>
            </w:pPr>
            <w:r>
              <w:rPr>
                <w:w w:val="105"/>
                <w:sz w:val="18"/>
              </w:rPr>
              <w:t>Handout-04</w:t>
            </w:r>
          </w:p>
        </w:tc>
        <w:tc>
          <w:tcPr>
            <w:tcW w:w="1372" w:type="dxa"/>
          </w:tcPr>
          <w:p w14:paraId="04B76020" w14:textId="77777777" w:rsidR="00D61A2F" w:rsidRDefault="00746DED">
            <w:pPr>
              <w:pStyle w:val="TableParagraph"/>
              <w:spacing w:line="254" w:lineRule="auto"/>
              <w:ind w:right="417" w:hanging="1"/>
              <w:rPr>
                <w:sz w:val="18"/>
              </w:rPr>
            </w:pPr>
            <w:r>
              <w:rPr>
                <w:w w:val="105"/>
                <w:sz w:val="18"/>
              </w:rPr>
              <w:t xml:space="preserve">Class </w:t>
            </w:r>
            <w:r>
              <w:rPr>
                <w:sz w:val="18"/>
              </w:rPr>
              <w:t>discussion</w:t>
            </w:r>
          </w:p>
        </w:tc>
        <w:tc>
          <w:tcPr>
            <w:tcW w:w="2357" w:type="dxa"/>
          </w:tcPr>
          <w:p w14:paraId="04B76021" w14:textId="77777777" w:rsidR="00D61A2F" w:rsidRDefault="00746DED">
            <w:pPr>
              <w:pStyle w:val="TableParagraph"/>
              <w:spacing w:line="206" w:lineRule="exact"/>
              <w:ind w:left="99"/>
              <w:rPr>
                <w:sz w:val="18"/>
              </w:rPr>
            </w:pPr>
            <w:r>
              <w:rPr>
                <w:w w:val="105"/>
                <w:sz w:val="18"/>
              </w:rPr>
              <w:t>To explain implications of</w:t>
            </w:r>
          </w:p>
          <w:p w14:paraId="04B76022" w14:textId="77777777" w:rsidR="00D61A2F" w:rsidRDefault="00746DED">
            <w:pPr>
              <w:pStyle w:val="TableParagraph"/>
              <w:spacing w:before="8" w:line="210" w:lineRule="atLeast"/>
              <w:ind w:left="99" w:right="137"/>
              <w:rPr>
                <w:sz w:val="18"/>
              </w:rPr>
            </w:pPr>
            <w:r>
              <w:rPr>
                <w:sz w:val="18"/>
              </w:rPr>
              <w:t xml:space="preserve">macroeconomic </w:t>
            </w:r>
            <w:r>
              <w:rPr>
                <w:w w:val="105"/>
                <w:sz w:val="18"/>
              </w:rPr>
              <w:t>disequilibrium</w:t>
            </w:r>
          </w:p>
        </w:tc>
        <w:tc>
          <w:tcPr>
            <w:tcW w:w="701" w:type="dxa"/>
          </w:tcPr>
          <w:p w14:paraId="04B76023" w14:textId="7E864015" w:rsidR="00D61A2F" w:rsidRDefault="00746DED">
            <w:pPr>
              <w:pStyle w:val="TableParagraph"/>
              <w:spacing w:line="206" w:lineRule="exact"/>
              <w:ind w:left="80" w:right="98"/>
              <w:jc w:val="center"/>
              <w:rPr>
                <w:sz w:val="18"/>
              </w:rPr>
            </w:pPr>
            <w:r>
              <w:rPr>
                <w:w w:val="105"/>
                <w:sz w:val="18"/>
              </w:rPr>
              <w:t>CO</w:t>
            </w:r>
            <w:r>
              <w:rPr>
                <w:w w:val="105"/>
                <w:sz w:val="18"/>
              </w:rPr>
              <w:t>2</w:t>
            </w:r>
          </w:p>
        </w:tc>
      </w:tr>
      <w:tr w:rsidR="00D61A2F" w14:paraId="04B7602C" w14:textId="77777777">
        <w:trPr>
          <w:trHeight w:val="1080"/>
        </w:trPr>
        <w:tc>
          <w:tcPr>
            <w:tcW w:w="791" w:type="dxa"/>
          </w:tcPr>
          <w:p w14:paraId="04B76025" w14:textId="77777777" w:rsidR="00D61A2F" w:rsidRDefault="00746DED">
            <w:pPr>
              <w:pStyle w:val="TableParagraph"/>
              <w:spacing w:line="206" w:lineRule="exact"/>
              <w:rPr>
                <w:sz w:val="18"/>
              </w:rPr>
            </w:pPr>
            <w:r>
              <w:rPr>
                <w:w w:val="104"/>
                <w:sz w:val="18"/>
              </w:rPr>
              <w:t>7</w:t>
            </w:r>
          </w:p>
        </w:tc>
        <w:tc>
          <w:tcPr>
            <w:tcW w:w="2680" w:type="dxa"/>
          </w:tcPr>
          <w:p w14:paraId="04B76026" w14:textId="77777777" w:rsidR="00D61A2F" w:rsidRDefault="00746DED">
            <w:pPr>
              <w:pStyle w:val="TableParagraph"/>
              <w:spacing w:line="206" w:lineRule="exact"/>
              <w:ind w:left="101"/>
              <w:rPr>
                <w:sz w:val="18"/>
              </w:rPr>
            </w:pPr>
            <w:r>
              <w:rPr>
                <w:w w:val="105"/>
                <w:sz w:val="18"/>
              </w:rPr>
              <w:t>Business Cycles</w:t>
            </w:r>
          </w:p>
        </w:tc>
        <w:tc>
          <w:tcPr>
            <w:tcW w:w="1271" w:type="dxa"/>
          </w:tcPr>
          <w:p w14:paraId="04B76027" w14:textId="77777777" w:rsidR="00D61A2F" w:rsidRDefault="00746DED">
            <w:pPr>
              <w:pStyle w:val="TableParagraph"/>
              <w:spacing w:line="206" w:lineRule="exact"/>
              <w:rPr>
                <w:sz w:val="18"/>
              </w:rPr>
            </w:pPr>
            <w:r>
              <w:rPr>
                <w:w w:val="105"/>
                <w:sz w:val="18"/>
              </w:rPr>
              <w:t>Handout-05</w:t>
            </w:r>
          </w:p>
        </w:tc>
        <w:tc>
          <w:tcPr>
            <w:tcW w:w="1372" w:type="dxa"/>
          </w:tcPr>
          <w:p w14:paraId="04B76028" w14:textId="77777777" w:rsidR="00D61A2F" w:rsidRDefault="00746DED">
            <w:pPr>
              <w:pStyle w:val="TableParagraph"/>
              <w:spacing w:line="252" w:lineRule="auto"/>
              <w:ind w:right="417" w:hanging="2"/>
              <w:rPr>
                <w:sz w:val="18"/>
              </w:rPr>
            </w:pPr>
            <w:r>
              <w:rPr>
                <w:w w:val="105"/>
                <w:sz w:val="18"/>
              </w:rPr>
              <w:t>Class discussion Case study</w:t>
            </w:r>
          </w:p>
        </w:tc>
        <w:tc>
          <w:tcPr>
            <w:tcW w:w="2357" w:type="dxa"/>
          </w:tcPr>
          <w:p w14:paraId="04B76029" w14:textId="77777777" w:rsidR="00D61A2F" w:rsidRDefault="00746DED">
            <w:pPr>
              <w:pStyle w:val="TableParagraph"/>
              <w:spacing w:line="252" w:lineRule="auto"/>
              <w:ind w:left="99" w:right="137"/>
              <w:rPr>
                <w:sz w:val="18"/>
              </w:rPr>
            </w:pPr>
            <w:r>
              <w:rPr>
                <w:w w:val="105"/>
                <w:sz w:val="18"/>
              </w:rPr>
              <w:t>To develop an understanding of different phases of business cycles and their implications for</w:t>
            </w:r>
          </w:p>
          <w:p w14:paraId="04B7602A" w14:textId="77777777" w:rsidR="00D61A2F" w:rsidRDefault="00746DED">
            <w:pPr>
              <w:pStyle w:val="TableParagraph"/>
              <w:spacing w:line="193" w:lineRule="exact"/>
              <w:ind w:left="99"/>
              <w:rPr>
                <w:sz w:val="18"/>
              </w:rPr>
            </w:pPr>
            <w:r>
              <w:rPr>
                <w:w w:val="105"/>
                <w:sz w:val="18"/>
              </w:rPr>
              <w:t>businesses</w:t>
            </w:r>
          </w:p>
        </w:tc>
        <w:tc>
          <w:tcPr>
            <w:tcW w:w="701" w:type="dxa"/>
          </w:tcPr>
          <w:p w14:paraId="04B7602B" w14:textId="0A306E21" w:rsidR="00D61A2F" w:rsidRDefault="00746DED">
            <w:pPr>
              <w:pStyle w:val="TableParagraph"/>
              <w:spacing w:line="206" w:lineRule="exact"/>
              <w:ind w:left="80" w:right="98"/>
              <w:jc w:val="center"/>
              <w:rPr>
                <w:sz w:val="18"/>
              </w:rPr>
            </w:pPr>
            <w:r>
              <w:rPr>
                <w:w w:val="105"/>
                <w:sz w:val="18"/>
              </w:rPr>
              <w:t>CO</w:t>
            </w:r>
            <w:r>
              <w:rPr>
                <w:w w:val="105"/>
                <w:sz w:val="18"/>
              </w:rPr>
              <w:t>2</w:t>
            </w:r>
          </w:p>
        </w:tc>
      </w:tr>
      <w:tr w:rsidR="00D61A2F" w14:paraId="04B76035" w14:textId="77777777">
        <w:trPr>
          <w:trHeight w:val="868"/>
        </w:trPr>
        <w:tc>
          <w:tcPr>
            <w:tcW w:w="791" w:type="dxa"/>
          </w:tcPr>
          <w:p w14:paraId="04B7602D" w14:textId="77777777" w:rsidR="00D61A2F" w:rsidRDefault="00746DED">
            <w:pPr>
              <w:pStyle w:val="TableParagraph"/>
              <w:spacing w:line="207" w:lineRule="exact"/>
              <w:rPr>
                <w:sz w:val="18"/>
              </w:rPr>
            </w:pPr>
            <w:r>
              <w:rPr>
                <w:w w:val="104"/>
                <w:sz w:val="18"/>
              </w:rPr>
              <w:t>8</w:t>
            </w:r>
          </w:p>
        </w:tc>
        <w:tc>
          <w:tcPr>
            <w:tcW w:w="2680" w:type="dxa"/>
          </w:tcPr>
          <w:p w14:paraId="04B7602E" w14:textId="77777777" w:rsidR="00D61A2F" w:rsidRDefault="00746DED">
            <w:pPr>
              <w:pStyle w:val="TableParagraph"/>
              <w:spacing w:line="207" w:lineRule="exact"/>
              <w:ind w:left="101"/>
              <w:rPr>
                <w:sz w:val="18"/>
              </w:rPr>
            </w:pPr>
            <w:r>
              <w:rPr>
                <w:w w:val="105"/>
                <w:sz w:val="18"/>
              </w:rPr>
              <w:t>Inflation in India</w:t>
            </w:r>
          </w:p>
          <w:p w14:paraId="04B7602F" w14:textId="77777777" w:rsidR="00D61A2F" w:rsidRDefault="00746DED">
            <w:pPr>
              <w:pStyle w:val="TableParagraph"/>
              <w:tabs>
                <w:tab w:val="left" w:pos="1465"/>
                <w:tab w:val="left" w:pos="2037"/>
              </w:tabs>
              <w:spacing w:before="9" w:line="254" w:lineRule="auto"/>
              <w:ind w:left="101" w:right="91"/>
              <w:rPr>
                <w:sz w:val="18"/>
              </w:rPr>
            </w:pPr>
            <w:r>
              <w:rPr>
                <w:w w:val="105"/>
                <w:sz w:val="18"/>
              </w:rPr>
              <w:t>[measurement</w:t>
            </w:r>
            <w:r>
              <w:rPr>
                <w:w w:val="105"/>
                <w:sz w:val="18"/>
              </w:rPr>
              <w:tab/>
              <w:t>and</w:t>
            </w:r>
            <w:r>
              <w:rPr>
                <w:w w:val="105"/>
                <w:sz w:val="18"/>
              </w:rPr>
              <w:tab/>
            </w:r>
            <w:r>
              <w:rPr>
                <w:spacing w:val="-3"/>
                <w:w w:val="105"/>
                <w:sz w:val="18"/>
              </w:rPr>
              <w:t xml:space="preserve">causes, </w:t>
            </w:r>
            <w:r>
              <w:rPr>
                <w:w w:val="105"/>
                <w:sz w:val="18"/>
              </w:rPr>
              <w:t>effects and control</w:t>
            </w:r>
            <w:r>
              <w:rPr>
                <w:spacing w:val="-5"/>
                <w:w w:val="105"/>
                <w:sz w:val="18"/>
              </w:rPr>
              <w:t xml:space="preserve"> </w:t>
            </w:r>
            <w:r>
              <w:rPr>
                <w:w w:val="105"/>
                <w:sz w:val="18"/>
              </w:rPr>
              <w:t>measures]</w:t>
            </w:r>
          </w:p>
        </w:tc>
        <w:tc>
          <w:tcPr>
            <w:tcW w:w="1271" w:type="dxa"/>
          </w:tcPr>
          <w:p w14:paraId="04B76030" w14:textId="77777777" w:rsidR="00D61A2F" w:rsidRDefault="00746DED">
            <w:pPr>
              <w:pStyle w:val="TableParagraph"/>
              <w:spacing w:line="207" w:lineRule="exact"/>
              <w:ind w:left="99"/>
              <w:rPr>
                <w:sz w:val="18"/>
              </w:rPr>
            </w:pPr>
            <w:r>
              <w:rPr>
                <w:w w:val="105"/>
                <w:sz w:val="18"/>
              </w:rPr>
              <w:t>Handout-06</w:t>
            </w:r>
          </w:p>
        </w:tc>
        <w:tc>
          <w:tcPr>
            <w:tcW w:w="1372" w:type="dxa"/>
          </w:tcPr>
          <w:p w14:paraId="04B76031" w14:textId="77777777" w:rsidR="00D61A2F" w:rsidRDefault="00746DED">
            <w:pPr>
              <w:pStyle w:val="TableParagraph"/>
              <w:spacing w:line="249" w:lineRule="auto"/>
              <w:ind w:right="417" w:hanging="1"/>
              <w:rPr>
                <w:sz w:val="18"/>
              </w:rPr>
            </w:pPr>
            <w:r>
              <w:rPr>
                <w:w w:val="105"/>
                <w:sz w:val="18"/>
              </w:rPr>
              <w:t xml:space="preserve">Class </w:t>
            </w:r>
            <w:r>
              <w:rPr>
                <w:sz w:val="18"/>
              </w:rPr>
              <w:t>discussion</w:t>
            </w:r>
          </w:p>
        </w:tc>
        <w:tc>
          <w:tcPr>
            <w:tcW w:w="2357" w:type="dxa"/>
          </w:tcPr>
          <w:p w14:paraId="04B76032" w14:textId="77777777" w:rsidR="00D61A2F" w:rsidRDefault="00746DED">
            <w:pPr>
              <w:pStyle w:val="TableParagraph"/>
              <w:spacing w:line="252" w:lineRule="auto"/>
              <w:ind w:left="99" w:right="93"/>
              <w:jc w:val="both"/>
              <w:rPr>
                <w:sz w:val="18"/>
              </w:rPr>
            </w:pPr>
            <w:r>
              <w:rPr>
                <w:w w:val="105"/>
                <w:sz w:val="18"/>
              </w:rPr>
              <w:t>To enable students analyze business implications of inflationary situation and</w:t>
            </w:r>
          </w:p>
          <w:p w14:paraId="04B76033" w14:textId="77777777" w:rsidR="00D61A2F" w:rsidRDefault="00746DED">
            <w:pPr>
              <w:pStyle w:val="TableParagraph"/>
              <w:spacing w:line="197" w:lineRule="exact"/>
              <w:ind w:left="99"/>
              <w:jc w:val="both"/>
              <w:rPr>
                <w:sz w:val="18"/>
              </w:rPr>
            </w:pPr>
            <w:r>
              <w:rPr>
                <w:w w:val="105"/>
                <w:sz w:val="18"/>
              </w:rPr>
              <w:t>policy response</w:t>
            </w:r>
          </w:p>
        </w:tc>
        <w:tc>
          <w:tcPr>
            <w:tcW w:w="701" w:type="dxa"/>
          </w:tcPr>
          <w:p w14:paraId="04B76034" w14:textId="633EEA85" w:rsidR="00D61A2F" w:rsidRDefault="00746DED">
            <w:pPr>
              <w:pStyle w:val="TableParagraph"/>
              <w:spacing w:line="207" w:lineRule="exact"/>
              <w:ind w:left="80" w:right="98"/>
              <w:jc w:val="center"/>
              <w:rPr>
                <w:sz w:val="18"/>
              </w:rPr>
            </w:pPr>
            <w:r>
              <w:rPr>
                <w:w w:val="105"/>
                <w:sz w:val="18"/>
              </w:rPr>
              <w:t>CO</w:t>
            </w:r>
            <w:r>
              <w:rPr>
                <w:w w:val="105"/>
                <w:sz w:val="18"/>
              </w:rPr>
              <w:t>3</w:t>
            </w:r>
          </w:p>
        </w:tc>
      </w:tr>
      <w:tr w:rsidR="00D61A2F" w14:paraId="04B7603D" w14:textId="77777777">
        <w:trPr>
          <w:trHeight w:val="431"/>
        </w:trPr>
        <w:tc>
          <w:tcPr>
            <w:tcW w:w="791" w:type="dxa"/>
          </w:tcPr>
          <w:p w14:paraId="04B76036" w14:textId="77777777" w:rsidR="00D61A2F" w:rsidRDefault="00746DED">
            <w:pPr>
              <w:pStyle w:val="TableParagraph"/>
              <w:spacing w:line="204" w:lineRule="exact"/>
              <w:rPr>
                <w:sz w:val="18"/>
              </w:rPr>
            </w:pPr>
            <w:r>
              <w:rPr>
                <w:w w:val="104"/>
                <w:sz w:val="18"/>
              </w:rPr>
              <w:t>9</w:t>
            </w:r>
          </w:p>
        </w:tc>
        <w:tc>
          <w:tcPr>
            <w:tcW w:w="2680" w:type="dxa"/>
          </w:tcPr>
          <w:p w14:paraId="04B76037" w14:textId="77777777" w:rsidR="00D61A2F" w:rsidRDefault="00746DED">
            <w:pPr>
              <w:pStyle w:val="TableParagraph"/>
              <w:spacing w:line="204" w:lineRule="exact"/>
              <w:ind w:left="101"/>
              <w:rPr>
                <w:sz w:val="18"/>
              </w:rPr>
            </w:pPr>
            <w:r>
              <w:rPr>
                <w:w w:val="105"/>
                <w:sz w:val="18"/>
              </w:rPr>
              <w:t>News Analysis and Presentation</w:t>
            </w:r>
          </w:p>
          <w:p w14:paraId="04B76038" w14:textId="77777777" w:rsidR="00D61A2F" w:rsidRDefault="00746DED">
            <w:pPr>
              <w:pStyle w:val="TableParagraph"/>
              <w:spacing w:before="11" w:line="196" w:lineRule="exact"/>
              <w:ind w:left="101"/>
              <w:rPr>
                <w:sz w:val="18"/>
              </w:rPr>
            </w:pPr>
            <w:r>
              <w:rPr>
                <w:w w:val="105"/>
                <w:sz w:val="18"/>
              </w:rPr>
              <w:t>(1-12)</w:t>
            </w:r>
          </w:p>
        </w:tc>
        <w:tc>
          <w:tcPr>
            <w:tcW w:w="1271" w:type="dxa"/>
            <w:shd w:val="clear" w:color="auto" w:fill="FFFF00"/>
          </w:tcPr>
          <w:p w14:paraId="04B76039" w14:textId="77777777" w:rsidR="00D61A2F" w:rsidRDefault="00D61A2F">
            <w:pPr>
              <w:pStyle w:val="TableParagraph"/>
              <w:ind w:left="0"/>
              <w:rPr>
                <w:sz w:val="18"/>
              </w:rPr>
            </w:pPr>
          </w:p>
        </w:tc>
        <w:tc>
          <w:tcPr>
            <w:tcW w:w="1372" w:type="dxa"/>
            <w:shd w:val="clear" w:color="auto" w:fill="FFFF00"/>
          </w:tcPr>
          <w:p w14:paraId="04B7603A" w14:textId="77777777" w:rsidR="00D61A2F" w:rsidRDefault="00D61A2F">
            <w:pPr>
              <w:pStyle w:val="TableParagraph"/>
              <w:ind w:left="0"/>
              <w:rPr>
                <w:sz w:val="18"/>
              </w:rPr>
            </w:pPr>
          </w:p>
        </w:tc>
        <w:tc>
          <w:tcPr>
            <w:tcW w:w="2357" w:type="dxa"/>
            <w:shd w:val="clear" w:color="auto" w:fill="FFFF00"/>
          </w:tcPr>
          <w:p w14:paraId="04B7603B" w14:textId="77777777" w:rsidR="00D61A2F" w:rsidRDefault="00D61A2F">
            <w:pPr>
              <w:pStyle w:val="TableParagraph"/>
              <w:ind w:left="0"/>
              <w:rPr>
                <w:sz w:val="18"/>
              </w:rPr>
            </w:pPr>
          </w:p>
        </w:tc>
        <w:tc>
          <w:tcPr>
            <w:tcW w:w="701" w:type="dxa"/>
          </w:tcPr>
          <w:p w14:paraId="04B7603C" w14:textId="4BEC8E82" w:rsidR="00D61A2F" w:rsidRDefault="00746DED">
            <w:pPr>
              <w:pStyle w:val="TableParagraph"/>
              <w:spacing w:line="204" w:lineRule="exact"/>
              <w:ind w:left="80" w:right="98"/>
              <w:jc w:val="center"/>
              <w:rPr>
                <w:sz w:val="18"/>
              </w:rPr>
            </w:pPr>
            <w:r>
              <w:rPr>
                <w:w w:val="105"/>
                <w:sz w:val="18"/>
              </w:rPr>
              <w:t>CO</w:t>
            </w:r>
            <w:r>
              <w:rPr>
                <w:w w:val="105"/>
                <w:sz w:val="18"/>
              </w:rPr>
              <w:t>1</w:t>
            </w:r>
          </w:p>
        </w:tc>
      </w:tr>
      <w:tr w:rsidR="00D61A2F" w14:paraId="04B76045" w14:textId="77777777">
        <w:trPr>
          <w:trHeight w:val="866"/>
        </w:trPr>
        <w:tc>
          <w:tcPr>
            <w:tcW w:w="791" w:type="dxa"/>
          </w:tcPr>
          <w:p w14:paraId="04B7603E" w14:textId="77777777" w:rsidR="00D61A2F" w:rsidRDefault="00746DED">
            <w:pPr>
              <w:pStyle w:val="TableParagraph"/>
              <w:spacing w:line="207" w:lineRule="exact"/>
              <w:rPr>
                <w:sz w:val="18"/>
              </w:rPr>
            </w:pPr>
            <w:r>
              <w:rPr>
                <w:w w:val="105"/>
                <w:sz w:val="18"/>
              </w:rPr>
              <w:t>10-11</w:t>
            </w:r>
          </w:p>
        </w:tc>
        <w:tc>
          <w:tcPr>
            <w:tcW w:w="2680" w:type="dxa"/>
          </w:tcPr>
          <w:p w14:paraId="04B7603F" w14:textId="77777777" w:rsidR="00D61A2F" w:rsidRDefault="00746DED">
            <w:pPr>
              <w:pStyle w:val="TableParagraph"/>
              <w:spacing w:line="249" w:lineRule="auto"/>
              <w:ind w:left="101" w:hanging="1"/>
              <w:rPr>
                <w:sz w:val="18"/>
              </w:rPr>
            </w:pPr>
            <w:r>
              <w:rPr>
                <w:w w:val="105"/>
                <w:sz w:val="18"/>
              </w:rPr>
              <w:t>Monetary policy in India [Objectives, targets and tools]</w:t>
            </w:r>
          </w:p>
        </w:tc>
        <w:tc>
          <w:tcPr>
            <w:tcW w:w="1271" w:type="dxa"/>
          </w:tcPr>
          <w:p w14:paraId="04B76040" w14:textId="77777777" w:rsidR="00D61A2F" w:rsidRDefault="00746DED">
            <w:pPr>
              <w:pStyle w:val="TableParagraph"/>
              <w:spacing w:line="207" w:lineRule="exact"/>
              <w:ind w:left="99"/>
              <w:rPr>
                <w:sz w:val="18"/>
              </w:rPr>
            </w:pPr>
            <w:r>
              <w:rPr>
                <w:w w:val="105"/>
                <w:sz w:val="18"/>
              </w:rPr>
              <w:t>Handout-07</w:t>
            </w:r>
          </w:p>
        </w:tc>
        <w:tc>
          <w:tcPr>
            <w:tcW w:w="1372" w:type="dxa"/>
          </w:tcPr>
          <w:p w14:paraId="04B76041" w14:textId="77777777" w:rsidR="00D61A2F" w:rsidRDefault="00746DED">
            <w:pPr>
              <w:pStyle w:val="TableParagraph"/>
              <w:spacing w:line="249" w:lineRule="auto"/>
              <w:ind w:right="417" w:hanging="1"/>
              <w:rPr>
                <w:sz w:val="18"/>
              </w:rPr>
            </w:pPr>
            <w:r>
              <w:rPr>
                <w:w w:val="105"/>
                <w:sz w:val="18"/>
              </w:rPr>
              <w:t>Class discussion Case study</w:t>
            </w:r>
          </w:p>
        </w:tc>
        <w:tc>
          <w:tcPr>
            <w:tcW w:w="2357" w:type="dxa"/>
          </w:tcPr>
          <w:p w14:paraId="04B76042" w14:textId="77777777" w:rsidR="00D61A2F" w:rsidRDefault="00746DED">
            <w:pPr>
              <w:pStyle w:val="TableParagraph"/>
              <w:spacing w:line="249" w:lineRule="auto"/>
              <w:ind w:left="99" w:right="137"/>
              <w:rPr>
                <w:sz w:val="18"/>
              </w:rPr>
            </w:pPr>
            <w:r>
              <w:rPr>
                <w:w w:val="105"/>
                <w:sz w:val="18"/>
              </w:rPr>
              <w:t>To examine monetary policy transmission mechanism in India and its</w:t>
            </w:r>
          </w:p>
          <w:p w14:paraId="04B76043" w14:textId="77777777" w:rsidR="00D61A2F" w:rsidRDefault="00746DED">
            <w:pPr>
              <w:pStyle w:val="TableParagraph"/>
              <w:spacing w:before="2" w:line="198" w:lineRule="exact"/>
              <w:ind w:left="99"/>
              <w:rPr>
                <w:sz w:val="18"/>
              </w:rPr>
            </w:pPr>
            <w:r>
              <w:rPr>
                <w:w w:val="105"/>
                <w:sz w:val="18"/>
              </w:rPr>
              <w:t>business implications</w:t>
            </w:r>
          </w:p>
        </w:tc>
        <w:tc>
          <w:tcPr>
            <w:tcW w:w="701" w:type="dxa"/>
          </w:tcPr>
          <w:p w14:paraId="04B76044" w14:textId="77F7A615" w:rsidR="00D61A2F" w:rsidRDefault="00746DED">
            <w:pPr>
              <w:pStyle w:val="TableParagraph"/>
              <w:spacing w:line="207" w:lineRule="exact"/>
              <w:ind w:left="80" w:right="98"/>
              <w:jc w:val="center"/>
              <w:rPr>
                <w:sz w:val="18"/>
              </w:rPr>
            </w:pPr>
            <w:r>
              <w:rPr>
                <w:w w:val="105"/>
                <w:sz w:val="18"/>
              </w:rPr>
              <w:t>CO</w:t>
            </w:r>
            <w:r>
              <w:rPr>
                <w:w w:val="105"/>
                <w:sz w:val="18"/>
              </w:rPr>
              <w:t>3</w:t>
            </w:r>
          </w:p>
        </w:tc>
      </w:tr>
      <w:tr w:rsidR="00D61A2F" w14:paraId="04B7604D" w14:textId="77777777">
        <w:trPr>
          <w:trHeight w:val="431"/>
        </w:trPr>
        <w:tc>
          <w:tcPr>
            <w:tcW w:w="791" w:type="dxa"/>
          </w:tcPr>
          <w:p w14:paraId="04B76046" w14:textId="77777777" w:rsidR="00D61A2F" w:rsidRDefault="00746DED">
            <w:pPr>
              <w:pStyle w:val="TableParagraph"/>
              <w:spacing w:line="204" w:lineRule="exact"/>
              <w:rPr>
                <w:sz w:val="18"/>
              </w:rPr>
            </w:pPr>
            <w:r>
              <w:rPr>
                <w:w w:val="105"/>
                <w:sz w:val="18"/>
              </w:rPr>
              <w:t>12</w:t>
            </w:r>
          </w:p>
        </w:tc>
        <w:tc>
          <w:tcPr>
            <w:tcW w:w="2680" w:type="dxa"/>
          </w:tcPr>
          <w:p w14:paraId="04B76047" w14:textId="77777777" w:rsidR="00D61A2F" w:rsidRDefault="00746DED">
            <w:pPr>
              <w:pStyle w:val="TableParagraph"/>
              <w:spacing w:line="204" w:lineRule="exact"/>
              <w:ind w:left="101"/>
              <w:rPr>
                <w:sz w:val="18"/>
              </w:rPr>
            </w:pPr>
            <w:r>
              <w:rPr>
                <w:w w:val="105"/>
                <w:sz w:val="18"/>
              </w:rPr>
              <w:t>News Analysis and Presentation</w:t>
            </w:r>
          </w:p>
          <w:p w14:paraId="04B76048" w14:textId="77777777" w:rsidR="00D61A2F" w:rsidRDefault="00746DED">
            <w:pPr>
              <w:pStyle w:val="TableParagraph"/>
              <w:spacing w:before="11" w:line="196" w:lineRule="exact"/>
              <w:ind w:left="101"/>
              <w:rPr>
                <w:sz w:val="18"/>
              </w:rPr>
            </w:pPr>
            <w:r>
              <w:rPr>
                <w:w w:val="105"/>
                <w:sz w:val="18"/>
              </w:rPr>
              <w:t>(13-25)</w:t>
            </w:r>
          </w:p>
        </w:tc>
        <w:tc>
          <w:tcPr>
            <w:tcW w:w="1271" w:type="dxa"/>
            <w:shd w:val="clear" w:color="auto" w:fill="FFFF00"/>
          </w:tcPr>
          <w:p w14:paraId="04B76049" w14:textId="77777777" w:rsidR="00D61A2F" w:rsidRDefault="00D61A2F">
            <w:pPr>
              <w:pStyle w:val="TableParagraph"/>
              <w:ind w:left="0"/>
              <w:rPr>
                <w:sz w:val="18"/>
              </w:rPr>
            </w:pPr>
          </w:p>
        </w:tc>
        <w:tc>
          <w:tcPr>
            <w:tcW w:w="1372" w:type="dxa"/>
            <w:shd w:val="clear" w:color="auto" w:fill="FFFF00"/>
          </w:tcPr>
          <w:p w14:paraId="04B7604A" w14:textId="77777777" w:rsidR="00D61A2F" w:rsidRDefault="00D61A2F">
            <w:pPr>
              <w:pStyle w:val="TableParagraph"/>
              <w:ind w:left="0"/>
              <w:rPr>
                <w:sz w:val="18"/>
              </w:rPr>
            </w:pPr>
          </w:p>
        </w:tc>
        <w:tc>
          <w:tcPr>
            <w:tcW w:w="2357" w:type="dxa"/>
            <w:shd w:val="clear" w:color="auto" w:fill="FFFF00"/>
          </w:tcPr>
          <w:p w14:paraId="04B7604B" w14:textId="77777777" w:rsidR="00D61A2F" w:rsidRDefault="00D61A2F">
            <w:pPr>
              <w:pStyle w:val="TableParagraph"/>
              <w:ind w:left="0"/>
              <w:rPr>
                <w:sz w:val="18"/>
              </w:rPr>
            </w:pPr>
          </w:p>
        </w:tc>
        <w:tc>
          <w:tcPr>
            <w:tcW w:w="701" w:type="dxa"/>
          </w:tcPr>
          <w:p w14:paraId="04B7604C" w14:textId="37003EB2" w:rsidR="00D61A2F" w:rsidRDefault="00746DED">
            <w:pPr>
              <w:pStyle w:val="TableParagraph"/>
              <w:spacing w:line="204" w:lineRule="exact"/>
              <w:ind w:left="80" w:right="98"/>
              <w:jc w:val="center"/>
              <w:rPr>
                <w:sz w:val="18"/>
              </w:rPr>
            </w:pPr>
            <w:r>
              <w:rPr>
                <w:w w:val="105"/>
                <w:sz w:val="18"/>
              </w:rPr>
              <w:t>CO</w:t>
            </w:r>
            <w:r>
              <w:rPr>
                <w:w w:val="105"/>
                <w:sz w:val="18"/>
              </w:rPr>
              <w:t>1</w:t>
            </w:r>
          </w:p>
        </w:tc>
      </w:tr>
      <w:tr w:rsidR="00D61A2F" w14:paraId="04B76056" w14:textId="77777777">
        <w:trPr>
          <w:trHeight w:val="647"/>
        </w:trPr>
        <w:tc>
          <w:tcPr>
            <w:tcW w:w="791" w:type="dxa"/>
          </w:tcPr>
          <w:p w14:paraId="04B7604E" w14:textId="77777777" w:rsidR="00D61A2F" w:rsidRDefault="00746DED">
            <w:pPr>
              <w:pStyle w:val="TableParagraph"/>
              <w:spacing w:line="207" w:lineRule="exact"/>
              <w:rPr>
                <w:sz w:val="18"/>
              </w:rPr>
            </w:pPr>
            <w:r>
              <w:rPr>
                <w:w w:val="105"/>
                <w:sz w:val="18"/>
              </w:rPr>
              <w:t>13</w:t>
            </w:r>
          </w:p>
        </w:tc>
        <w:tc>
          <w:tcPr>
            <w:tcW w:w="2680" w:type="dxa"/>
          </w:tcPr>
          <w:p w14:paraId="04B7604F" w14:textId="77777777" w:rsidR="00D61A2F" w:rsidRDefault="00746DED">
            <w:pPr>
              <w:pStyle w:val="TableParagraph"/>
              <w:spacing w:line="249" w:lineRule="auto"/>
              <w:ind w:left="101" w:right="117" w:hanging="1"/>
              <w:rPr>
                <w:sz w:val="18"/>
              </w:rPr>
            </w:pPr>
            <w:r>
              <w:rPr>
                <w:w w:val="105"/>
                <w:sz w:val="18"/>
              </w:rPr>
              <w:t>Fiscal policy in India [Objectives and tools]</w:t>
            </w:r>
          </w:p>
        </w:tc>
        <w:tc>
          <w:tcPr>
            <w:tcW w:w="1271" w:type="dxa"/>
          </w:tcPr>
          <w:p w14:paraId="04B76050" w14:textId="77777777" w:rsidR="00D61A2F" w:rsidRDefault="00746DED">
            <w:pPr>
              <w:pStyle w:val="TableParagraph"/>
              <w:spacing w:line="207" w:lineRule="exact"/>
              <w:ind w:left="99"/>
              <w:rPr>
                <w:sz w:val="18"/>
              </w:rPr>
            </w:pPr>
            <w:r>
              <w:rPr>
                <w:w w:val="105"/>
                <w:sz w:val="18"/>
              </w:rPr>
              <w:t>Handout-08</w:t>
            </w:r>
          </w:p>
        </w:tc>
        <w:tc>
          <w:tcPr>
            <w:tcW w:w="1372" w:type="dxa"/>
          </w:tcPr>
          <w:p w14:paraId="04B76051" w14:textId="77777777" w:rsidR="00D61A2F" w:rsidRDefault="00746DED">
            <w:pPr>
              <w:pStyle w:val="TableParagraph"/>
              <w:spacing w:line="249" w:lineRule="auto"/>
              <w:ind w:right="417" w:hanging="1"/>
              <w:rPr>
                <w:sz w:val="18"/>
              </w:rPr>
            </w:pPr>
            <w:r>
              <w:rPr>
                <w:w w:val="105"/>
                <w:sz w:val="18"/>
              </w:rPr>
              <w:t xml:space="preserve">Class </w:t>
            </w:r>
            <w:r>
              <w:rPr>
                <w:sz w:val="18"/>
              </w:rPr>
              <w:t>discussion</w:t>
            </w:r>
          </w:p>
          <w:p w14:paraId="04B76052" w14:textId="77777777" w:rsidR="00D61A2F" w:rsidRDefault="00746DED">
            <w:pPr>
              <w:pStyle w:val="TableParagraph"/>
              <w:spacing w:before="3" w:line="193" w:lineRule="exact"/>
              <w:rPr>
                <w:sz w:val="18"/>
              </w:rPr>
            </w:pPr>
            <w:r>
              <w:rPr>
                <w:w w:val="105"/>
                <w:sz w:val="18"/>
              </w:rPr>
              <w:t>Case</w:t>
            </w:r>
            <w:r>
              <w:rPr>
                <w:spacing w:val="-4"/>
                <w:w w:val="105"/>
                <w:sz w:val="18"/>
              </w:rPr>
              <w:t xml:space="preserve"> </w:t>
            </w:r>
            <w:r>
              <w:rPr>
                <w:w w:val="105"/>
                <w:sz w:val="18"/>
              </w:rPr>
              <w:t>study</w:t>
            </w:r>
          </w:p>
        </w:tc>
        <w:tc>
          <w:tcPr>
            <w:tcW w:w="2357" w:type="dxa"/>
          </w:tcPr>
          <w:p w14:paraId="04B76053" w14:textId="77777777" w:rsidR="00D61A2F" w:rsidRDefault="00746DED">
            <w:pPr>
              <w:pStyle w:val="TableParagraph"/>
              <w:spacing w:line="249" w:lineRule="auto"/>
              <w:ind w:left="99"/>
              <w:rPr>
                <w:sz w:val="18"/>
              </w:rPr>
            </w:pPr>
            <w:r>
              <w:rPr>
                <w:w w:val="105"/>
                <w:sz w:val="18"/>
              </w:rPr>
              <w:t>To examine business implications of fiscal policy</w:t>
            </w:r>
          </w:p>
          <w:p w14:paraId="04B76054" w14:textId="77777777" w:rsidR="00D61A2F" w:rsidRDefault="00746DED">
            <w:pPr>
              <w:pStyle w:val="TableParagraph"/>
              <w:spacing w:before="3" w:line="193" w:lineRule="exact"/>
              <w:ind w:left="99"/>
              <w:rPr>
                <w:sz w:val="18"/>
              </w:rPr>
            </w:pPr>
            <w:r>
              <w:rPr>
                <w:w w:val="105"/>
                <w:sz w:val="18"/>
              </w:rPr>
              <w:t>changes</w:t>
            </w:r>
          </w:p>
        </w:tc>
        <w:tc>
          <w:tcPr>
            <w:tcW w:w="701" w:type="dxa"/>
          </w:tcPr>
          <w:p w14:paraId="04B76055" w14:textId="73625909" w:rsidR="00D61A2F" w:rsidRDefault="00746DED">
            <w:pPr>
              <w:pStyle w:val="TableParagraph"/>
              <w:spacing w:line="207" w:lineRule="exact"/>
              <w:ind w:left="80" w:right="98"/>
              <w:jc w:val="center"/>
              <w:rPr>
                <w:sz w:val="18"/>
              </w:rPr>
            </w:pPr>
            <w:r>
              <w:rPr>
                <w:w w:val="105"/>
                <w:sz w:val="18"/>
              </w:rPr>
              <w:t>CO</w:t>
            </w:r>
            <w:r>
              <w:rPr>
                <w:w w:val="105"/>
                <w:sz w:val="18"/>
              </w:rPr>
              <w:t>3</w:t>
            </w:r>
          </w:p>
        </w:tc>
      </w:tr>
      <w:tr w:rsidR="00D61A2F" w14:paraId="04B7605E" w14:textId="77777777">
        <w:trPr>
          <w:trHeight w:val="434"/>
        </w:trPr>
        <w:tc>
          <w:tcPr>
            <w:tcW w:w="791" w:type="dxa"/>
          </w:tcPr>
          <w:p w14:paraId="04B76057" w14:textId="77777777" w:rsidR="00D61A2F" w:rsidRDefault="00746DED">
            <w:pPr>
              <w:pStyle w:val="TableParagraph"/>
              <w:spacing w:before="2"/>
              <w:rPr>
                <w:sz w:val="18"/>
              </w:rPr>
            </w:pPr>
            <w:r>
              <w:rPr>
                <w:w w:val="105"/>
                <w:sz w:val="18"/>
              </w:rPr>
              <w:t>14</w:t>
            </w:r>
          </w:p>
        </w:tc>
        <w:tc>
          <w:tcPr>
            <w:tcW w:w="2680" w:type="dxa"/>
          </w:tcPr>
          <w:p w14:paraId="04B76058" w14:textId="77777777" w:rsidR="00D61A2F" w:rsidRDefault="00746DED">
            <w:pPr>
              <w:pStyle w:val="TableParagraph"/>
              <w:spacing w:before="2"/>
              <w:ind w:left="101"/>
              <w:rPr>
                <w:sz w:val="18"/>
              </w:rPr>
            </w:pPr>
            <w:r>
              <w:rPr>
                <w:w w:val="105"/>
                <w:sz w:val="18"/>
              </w:rPr>
              <w:t>News Analysis and Presentation</w:t>
            </w:r>
          </w:p>
          <w:p w14:paraId="04B76059" w14:textId="77777777" w:rsidR="00D61A2F" w:rsidRDefault="00746DED">
            <w:pPr>
              <w:pStyle w:val="TableParagraph"/>
              <w:spacing w:before="6" w:line="198" w:lineRule="exact"/>
              <w:ind w:left="101"/>
              <w:rPr>
                <w:sz w:val="18"/>
              </w:rPr>
            </w:pPr>
            <w:r>
              <w:rPr>
                <w:w w:val="105"/>
                <w:sz w:val="18"/>
              </w:rPr>
              <w:t>(25-36)</w:t>
            </w:r>
          </w:p>
        </w:tc>
        <w:tc>
          <w:tcPr>
            <w:tcW w:w="1271" w:type="dxa"/>
            <w:shd w:val="clear" w:color="auto" w:fill="FFFF00"/>
          </w:tcPr>
          <w:p w14:paraId="04B7605A" w14:textId="77777777" w:rsidR="00D61A2F" w:rsidRDefault="00D61A2F">
            <w:pPr>
              <w:pStyle w:val="TableParagraph"/>
              <w:ind w:left="0"/>
              <w:rPr>
                <w:sz w:val="18"/>
              </w:rPr>
            </w:pPr>
          </w:p>
        </w:tc>
        <w:tc>
          <w:tcPr>
            <w:tcW w:w="1372" w:type="dxa"/>
            <w:shd w:val="clear" w:color="auto" w:fill="FFFF00"/>
          </w:tcPr>
          <w:p w14:paraId="04B7605B" w14:textId="77777777" w:rsidR="00D61A2F" w:rsidRDefault="00D61A2F">
            <w:pPr>
              <w:pStyle w:val="TableParagraph"/>
              <w:ind w:left="0"/>
              <w:rPr>
                <w:sz w:val="18"/>
              </w:rPr>
            </w:pPr>
          </w:p>
        </w:tc>
        <w:tc>
          <w:tcPr>
            <w:tcW w:w="2357" w:type="dxa"/>
            <w:shd w:val="clear" w:color="auto" w:fill="FFFF00"/>
          </w:tcPr>
          <w:p w14:paraId="04B7605C" w14:textId="77777777" w:rsidR="00D61A2F" w:rsidRDefault="00D61A2F">
            <w:pPr>
              <w:pStyle w:val="TableParagraph"/>
              <w:ind w:left="0"/>
              <w:rPr>
                <w:sz w:val="18"/>
              </w:rPr>
            </w:pPr>
          </w:p>
        </w:tc>
        <w:tc>
          <w:tcPr>
            <w:tcW w:w="701" w:type="dxa"/>
          </w:tcPr>
          <w:p w14:paraId="04B7605D" w14:textId="29A0BEEA" w:rsidR="00D61A2F" w:rsidRDefault="00746DED">
            <w:pPr>
              <w:pStyle w:val="TableParagraph"/>
              <w:spacing w:before="2"/>
              <w:ind w:left="80" w:right="98"/>
              <w:jc w:val="center"/>
              <w:rPr>
                <w:sz w:val="18"/>
              </w:rPr>
            </w:pPr>
            <w:r>
              <w:rPr>
                <w:w w:val="105"/>
                <w:sz w:val="18"/>
              </w:rPr>
              <w:t>CO</w:t>
            </w:r>
            <w:r>
              <w:rPr>
                <w:w w:val="105"/>
                <w:sz w:val="18"/>
              </w:rPr>
              <w:t>1</w:t>
            </w:r>
          </w:p>
        </w:tc>
      </w:tr>
      <w:tr w:rsidR="00D61A2F" w14:paraId="04B76066" w14:textId="77777777">
        <w:trPr>
          <w:trHeight w:val="650"/>
        </w:trPr>
        <w:tc>
          <w:tcPr>
            <w:tcW w:w="791" w:type="dxa"/>
          </w:tcPr>
          <w:p w14:paraId="04B7605F" w14:textId="77777777" w:rsidR="00D61A2F" w:rsidRDefault="00746DED">
            <w:pPr>
              <w:pStyle w:val="TableParagraph"/>
              <w:spacing w:line="204" w:lineRule="exact"/>
              <w:rPr>
                <w:sz w:val="18"/>
              </w:rPr>
            </w:pPr>
            <w:r>
              <w:rPr>
                <w:w w:val="105"/>
                <w:sz w:val="18"/>
              </w:rPr>
              <w:t>15</w:t>
            </w:r>
          </w:p>
        </w:tc>
        <w:tc>
          <w:tcPr>
            <w:tcW w:w="2680" w:type="dxa"/>
          </w:tcPr>
          <w:p w14:paraId="04B76060" w14:textId="77777777" w:rsidR="00D61A2F" w:rsidRDefault="00746DED">
            <w:pPr>
              <w:pStyle w:val="TableParagraph"/>
              <w:spacing w:line="204" w:lineRule="exact"/>
              <w:ind w:left="101"/>
              <w:rPr>
                <w:sz w:val="18"/>
              </w:rPr>
            </w:pPr>
            <w:r>
              <w:rPr>
                <w:w w:val="105"/>
                <w:sz w:val="18"/>
              </w:rPr>
              <w:t>Exchange rate determination</w:t>
            </w:r>
          </w:p>
        </w:tc>
        <w:tc>
          <w:tcPr>
            <w:tcW w:w="1271" w:type="dxa"/>
          </w:tcPr>
          <w:p w14:paraId="04B76061" w14:textId="77777777" w:rsidR="00D61A2F" w:rsidRDefault="00746DED">
            <w:pPr>
              <w:pStyle w:val="TableParagraph"/>
              <w:spacing w:line="204" w:lineRule="exact"/>
              <w:ind w:left="99"/>
              <w:rPr>
                <w:sz w:val="18"/>
              </w:rPr>
            </w:pPr>
            <w:r>
              <w:rPr>
                <w:w w:val="105"/>
                <w:sz w:val="18"/>
              </w:rPr>
              <w:t>Handout-09</w:t>
            </w:r>
          </w:p>
        </w:tc>
        <w:tc>
          <w:tcPr>
            <w:tcW w:w="1372" w:type="dxa"/>
          </w:tcPr>
          <w:p w14:paraId="04B76062" w14:textId="77777777" w:rsidR="00D61A2F" w:rsidRDefault="00746DED">
            <w:pPr>
              <w:pStyle w:val="TableParagraph"/>
              <w:spacing w:line="254" w:lineRule="auto"/>
              <w:ind w:right="417"/>
              <w:rPr>
                <w:sz w:val="18"/>
              </w:rPr>
            </w:pPr>
            <w:r>
              <w:rPr>
                <w:w w:val="105"/>
                <w:sz w:val="18"/>
              </w:rPr>
              <w:t xml:space="preserve">Class </w:t>
            </w:r>
            <w:r>
              <w:rPr>
                <w:sz w:val="18"/>
              </w:rPr>
              <w:t>discussion</w:t>
            </w:r>
          </w:p>
        </w:tc>
        <w:tc>
          <w:tcPr>
            <w:tcW w:w="2357" w:type="dxa"/>
          </w:tcPr>
          <w:p w14:paraId="04B76063" w14:textId="77777777" w:rsidR="00D61A2F" w:rsidRDefault="00746DED">
            <w:pPr>
              <w:pStyle w:val="TableParagraph"/>
              <w:spacing w:line="204" w:lineRule="exact"/>
              <w:ind w:left="99"/>
              <w:rPr>
                <w:sz w:val="18"/>
              </w:rPr>
            </w:pPr>
            <w:r>
              <w:rPr>
                <w:w w:val="105"/>
                <w:sz w:val="18"/>
              </w:rPr>
              <w:t>To explain determinants of</w:t>
            </w:r>
          </w:p>
          <w:p w14:paraId="04B76064" w14:textId="77777777" w:rsidR="00D61A2F" w:rsidRDefault="00746DED">
            <w:pPr>
              <w:pStyle w:val="TableParagraph"/>
              <w:spacing w:before="8" w:line="210" w:lineRule="atLeast"/>
              <w:ind w:left="99"/>
              <w:rPr>
                <w:sz w:val="18"/>
              </w:rPr>
            </w:pPr>
            <w:r>
              <w:rPr>
                <w:w w:val="105"/>
                <w:sz w:val="18"/>
              </w:rPr>
              <w:t>exchange rate between INR and other key currencies</w:t>
            </w:r>
          </w:p>
        </w:tc>
        <w:tc>
          <w:tcPr>
            <w:tcW w:w="701" w:type="dxa"/>
          </w:tcPr>
          <w:p w14:paraId="04B76065" w14:textId="3493349A" w:rsidR="00D61A2F" w:rsidRDefault="00746DED">
            <w:pPr>
              <w:pStyle w:val="TableParagraph"/>
              <w:spacing w:line="204" w:lineRule="exact"/>
              <w:ind w:left="80" w:right="98"/>
              <w:jc w:val="center"/>
              <w:rPr>
                <w:sz w:val="18"/>
              </w:rPr>
            </w:pPr>
            <w:r>
              <w:rPr>
                <w:w w:val="105"/>
                <w:sz w:val="18"/>
              </w:rPr>
              <w:t>CO</w:t>
            </w:r>
            <w:r>
              <w:rPr>
                <w:w w:val="105"/>
                <w:sz w:val="18"/>
              </w:rPr>
              <w:t>3</w:t>
            </w:r>
          </w:p>
        </w:tc>
      </w:tr>
      <w:tr w:rsidR="00D61A2F" w14:paraId="04B7606E" w14:textId="77777777">
        <w:trPr>
          <w:trHeight w:val="432"/>
        </w:trPr>
        <w:tc>
          <w:tcPr>
            <w:tcW w:w="791" w:type="dxa"/>
          </w:tcPr>
          <w:p w14:paraId="04B76067" w14:textId="77777777" w:rsidR="00D61A2F" w:rsidRDefault="00746DED">
            <w:pPr>
              <w:pStyle w:val="TableParagraph"/>
              <w:spacing w:line="204" w:lineRule="exact"/>
              <w:rPr>
                <w:sz w:val="18"/>
              </w:rPr>
            </w:pPr>
            <w:r>
              <w:rPr>
                <w:w w:val="105"/>
                <w:sz w:val="18"/>
              </w:rPr>
              <w:t>16</w:t>
            </w:r>
          </w:p>
        </w:tc>
        <w:tc>
          <w:tcPr>
            <w:tcW w:w="2680" w:type="dxa"/>
          </w:tcPr>
          <w:p w14:paraId="04B76068" w14:textId="77777777" w:rsidR="00D61A2F" w:rsidRDefault="00746DED">
            <w:pPr>
              <w:pStyle w:val="TableParagraph"/>
              <w:spacing w:line="204" w:lineRule="exact"/>
              <w:ind w:left="101"/>
              <w:rPr>
                <w:sz w:val="18"/>
              </w:rPr>
            </w:pPr>
            <w:r>
              <w:rPr>
                <w:w w:val="105"/>
                <w:sz w:val="18"/>
              </w:rPr>
              <w:t>News Analysis and Presentation</w:t>
            </w:r>
          </w:p>
          <w:p w14:paraId="04B76069" w14:textId="77777777" w:rsidR="00D61A2F" w:rsidRDefault="00746DED">
            <w:pPr>
              <w:pStyle w:val="TableParagraph"/>
              <w:spacing w:before="11" w:line="197" w:lineRule="exact"/>
              <w:ind w:left="101"/>
              <w:rPr>
                <w:sz w:val="18"/>
              </w:rPr>
            </w:pPr>
            <w:r>
              <w:rPr>
                <w:w w:val="105"/>
                <w:sz w:val="18"/>
              </w:rPr>
              <w:t>(37-48)</w:t>
            </w:r>
          </w:p>
        </w:tc>
        <w:tc>
          <w:tcPr>
            <w:tcW w:w="1271" w:type="dxa"/>
            <w:shd w:val="clear" w:color="auto" w:fill="FFFF00"/>
          </w:tcPr>
          <w:p w14:paraId="04B7606A" w14:textId="77777777" w:rsidR="00D61A2F" w:rsidRDefault="00D61A2F">
            <w:pPr>
              <w:pStyle w:val="TableParagraph"/>
              <w:ind w:left="0"/>
              <w:rPr>
                <w:sz w:val="18"/>
              </w:rPr>
            </w:pPr>
          </w:p>
        </w:tc>
        <w:tc>
          <w:tcPr>
            <w:tcW w:w="1372" w:type="dxa"/>
            <w:shd w:val="clear" w:color="auto" w:fill="FFFF00"/>
          </w:tcPr>
          <w:p w14:paraId="04B7606B" w14:textId="77777777" w:rsidR="00D61A2F" w:rsidRDefault="00D61A2F">
            <w:pPr>
              <w:pStyle w:val="TableParagraph"/>
              <w:ind w:left="0"/>
              <w:rPr>
                <w:sz w:val="18"/>
              </w:rPr>
            </w:pPr>
          </w:p>
        </w:tc>
        <w:tc>
          <w:tcPr>
            <w:tcW w:w="2357" w:type="dxa"/>
            <w:shd w:val="clear" w:color="auto" w:fill="FFFF00"/>
          </w:tcPr>
          <w:p w14:paraId="04B7606C" w14:textId="77777777" w:rsidR="00D61A2F" w:rsidRDefault="00D61A2F">
            <w:pPr>
              <w:pStyle w:val="TableParagraph"/>
              <w:ind w:left="0"/>
              <w:rPr>
                <w:sz w:val="18"/>
              </w:rPr>
            </w:pPr>
          </w:p>
        </w:tc>
        <w:tc>
          <w:tcPr>
            <w:tcW w:w="701" w:type="dxa"/>
          </w:tcPr>
          <w:p w14:paraId="04B7606D" w14:textId="0BA051BE" w:rsidR="00D61A2F" w:rsidRDefault="00746DED">
            <w:pPr>
              <w:pStyle w:val="TableParagraph"/>
              <w:spacing w:line="204" w:lineRule="exact"/>
              <w:ind w:left="80" w:right="98"/>
              <w:jc w:val="center"/>
              <w:rPr>
                <w:sz w:val="18"/>
              </w:rPr>
            </w:pPr>
            <w:r>
              <w:rPr>
                <w:w w:val="105"/>
                <w:sz w:val="18"/>
              </w:rPr>
              <w:t>CO</w:t>
            </w:r>
            <w:r>
              <w:rPr>
                <w:w w:val="105"/>
                <w:sz w:val="18"/>
              </w:rPr>
              <w:t>1</w:t>
            </w:r>
          </w:p>
        </w:tc>
      </w:tr>
    </w:tbl>
    <w:p w14:paraId="04B7606F" w14:textId="77777777" w:rsidR="00D61A2F" w:rsidRDefault="00D61A2F">
      <w:pPr>
        <w:spacing w:line="204" w:lineRule="exact"/>
        <w:jc w:val="center"/>
        <w:rPr>
          <w:sz w:val="18"/>
        </w:rPr>
        <w:sectPr w:rsidR="00D61A2F">
          <w:pgSz w:w="12240" w:h="15840"/>
          <w:pgMar w:top="680" w:right="1080" w:bottom="280" w:left="1720" w:header="720" w:footer="720" w:gutter="0"/>
          <w:cols w:space="720"/>
        </w:sect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1"/>
        <w:gridCol w:w="2680"/>
        <w:gridCol w:w="1271"/>
        <w:gridCol w:w="1372"/>
        <w:gridCol w:w="2357"/>
        <w:gridCol w:w="701"/>
      </w:tblGrid>
      <w:tr w:rsidR="00D61A2F" w14:paraId="04B76077" w14:textId="77777777">
        <w:trPr>
          <w:trHeight w:val="864"/>
        </w:trPr>
        <w:tc>
          <w:tcPr>
            <w:tcW w:w="791" w:type="dxa"/>
          </w:tcPr>
          <w:p w14:paraId="04B76070" w14:textId="77777777" w:rsidR="00D61A2F" w:rsidRDefault="00746DED">
            <w:pPr>
              <w:pStyle w:val="TableParagraph"/>
              <w:spacing w:line="206" w:lineRule="exact"/>
              <w:rPr>
                <w:sz w:val="18"/>
              </w:rPr>
            </w:pPr>
            <w:r>
              <w:rPr>
                <w:w w:val="105"/>
                <w:sz w:val="18"/>
              </w:rPr>
              <w:lastRenderedPageBreak/>
              <w:t>17</w:t>
            </w:r>
          </w:p>
        </w:tc>
        <w:tc>
          <w:tcPr>
            <w:tcW w:w="2680" w:type="dxa"/>
          </w:tcPr>
          <w:p w14:paraId="04B76071" w14:textId="77777777" w:rsidR="00D61A2F" w:rsidRDefault="00746DED">
            <w:pPr>
              <w:pStyle w:val="TableParagraph"/>
              <w:spacing w:line="206" w:lineRule="exact"/>
              <w:ind w:left="101"/>
              <w:rPr>
                <w:sz w:val="18"/>
              </w:rPr>
            </w:pPr>
            <w:r>
              <w:rPr>
                <w:w w:val="105"/>
                <w:sz w:val="18"/>
              </w:rPr>
              <w:t>Balance of payments of India</w:t>
            </w:r>
          </w:p>
        </w:tc>
        <w:tc>
          <w:tcPr>
            <w:tcW w:w="1271" w:type="dxa"/>
          </w:tcPr>
          <w:p w14:paraId="04B76072" w14:textId="77777777" w:rsidR="00D61A2F" w:rsidRDefault="00746DED">
            <w:pPr>
              <w:pStyle w:val="TableParagraph"/>
              <w:spacing w:line="206" w:lineRule="exact"/>
              <w:ind w:left="98"/>
              <w:rPr>
                <w:sz w:val="18"/>
              </w:rPr>
            </w:pPr>
            <w:r>
              <w:rPr>
                <w:w w:val="105"/>
                <w:sz w:val="18"/>
              </w:rPr>
              <w:t>Handout-10</w:t>
            </w:r>
          </w:p>
        </w:tc>
        <w:tc>
          <w:tcPr>
            <w:tcW w:w="1372" w:type="dxa"/>
          </w:tcPr>
          <w:p w14:paraId="04B76073" w14:textId="77777777" w:rsidR="00D61A2F" w:rsidRDefault="00746DED">
            <w:pPr>
              <w:pStyle w:val="TableParagraph"/>
              <w:spacing w:line="252" w:lineRule="auto"/>
              <w:ind w:right="417" w:hanging="3"/>
              <w:rPr>
                <w:sz w:val="18"/>
              </w:rPr>
            </w:pPr>
            <w:r>
              <w:rPr>
                <w:w w:val="105"/>
                <w:sz w:val="18"/>
              </w:rPr>
              <w:t xml:space="preserve">Class discussion </w:t>
            </w:r>
            <w:r>
              <w:rPr>
                <w:sz w:val="18"/>
              </w:rPr>
              <w:t>Worksheet</w:t>
            </w:r>
          </w:p>
        </w:tc>
        <w:tc>
          <w:tcPr>
            <w:tcW w:w="2357" w:type="dxa"/>
          </w:tcPr>
          <w:p w14:paraId="04B76074" w14:textId="77777777" w:rsidR="00D61A2F" w:rsidRDefault="00746DED">
            <w:pPr>
              <w:pStyle w:val="TableParagraph"/>
              <w:spacing w:line="252" w:lineRule="auto"/>
              <w:ind w:left="99" w:right="137"/>
              <w:rPr>
                <w:sz w:val="18"/>
              </w:rPr>
            </w:pPr>
            <w:r>
              <w:rPr>
                <w:w w:val="105"/>
                <w:sz w:val="18"/>
              </w:rPr>
              <w:t>To examine business implications of adverse/favorable balance</w:t>
            </w:r>
          </w:p>
          <w:p w14:paraId="04B76075" w14:textId="77777777" w:rsidR="00D61A2F" w:rsidRDefault="00746DED">
            <w:pPr>
              <w:pStyle w:val="TableParagraph"/>
              <w:spacing w:line="194" w:lineRule="exact"/>
              <w:ind w:left="99"/>
              <w:rPr>
                <w:sz w:val="18"/>
              </w:rPr>
            </w:pPr>
            <w:r>
              <w:rPr>
                <w:w w:val="105"/>
                <w:sz w:val="18"/>
              </w:rPr>
              <w:t>of payments of India</w:t>
            </w:r>
          </w:p>
        </w:tc>
        <w:tc>
          <w:tcPr>
            <w:tcW w:w="701" w:type="dxa"/>
          </w:tcPr>
          <w:p w14:paraId="04B76076" w14:textId="7F35CD18" w:rsidR="00D61A2F" w:rsidRDefault="00746DED">
            <w:pPr>
              <w:pStyle w:val="TableParagraph"/>
              <w:spacing w:line="206" w:lineRule="exact"/>
              <w:ind w:left="80" w:right="98"/>
              <w:jc w:val="center"/>
              <w:rPr>
                <w:sz w:val="18"/>
              </w:rPr>
            </w:pPr>
            <w:r>
              <w:rPr>
                <w:w w:val="105"/>
                <w:sz w:val="18"/>
              </w:rPr>
              <w:t>CO</w:t>
            </w:r>
            <w:r>
              <w:rPr>
                <w:w w:val="105"/>
                <w:sz w:val="18"/>
              </w:rPr>
              <w:t>3</w:t>
            </w:r>
          </w:p>
        </w:tc>
      </w:tr>
      <w:tr w:rsidR="00D61A2F" w14:paraId="04B7607F" w14:textId="77777777">
        <w:trPr>
          <w:trHeight w:val="432"/>
        </w:trPr>
        <w:tc>
          <w:tcPr>
            <w:tcW w:w="791" w:type="dxa"/>
          </w:tcPr>
          <w:p w14:paraId="04B76078" w14:textId="77777777" w:rsidR="00D61A2F" w:rsidRDefault="00746DED">
            <w:pPr>
              <w:pStyle w:val="TableParagraph"/>
              <w:spacing w:line="207" w:lineRule="exact"/>
              <w:rPr>
                <w:sz w:val="18"/>
              </w:rPr>
            </w:pPr>
            <w:r>
              <w:rPr>
                <w:w w:val="105"/>
                <w:sz w:val="18"/>
              </w:rPr>
              <w:t>18</w:t>
            </w:r>
          </w:p>
        </w:tc>
        <w:tc>
          <w:tcPr>
            <w:tcW w:w="2680" w:type="dxa"/>
          </w:tcPr>
          <w:p w14:paraId="04B76079" w14:textId="77777777" w:rsidR="00D61A2F" w:rsidRDefault="00746DED">
            <w:pPr>
              <w:pStyle w:val="TableParagraph"/>
              <w:spacing w:line="207" w:lineRule="exact"/>
              <w:ind w:left="101"/>
              <w:rPr>
                <w:sz w:val="18"/>
              </w:rPr>
            </w:pPr>
            <w:r>
              <w:rPr>
                <w:w w:val="105"/>
                <w:sz w:val="18"/>
              </w:rPr>
              <w:t>News Analysis and Presentation</w:t>
            </w:r>
          </w:p>
          <w:p w14:paraId="04B7607A" w14:textId="77777777" w:rsidR="00D61A2F" w:rsidRDefault="00746DED">
            <w:pPr>
              <w:pStyle w:val="TableParagraph"/>
              <w:spacing w:before="9" w:line="197" w:lineRule="exact"/>
              <w:ind w:left="101"/>
              <w:rPr>
                <w:sz w:val="18"/>
              </w:rPr>
            </w:pPr>
            <w:r>
              <w:rPr>
                <w:w w:val="105"/>
                <w:sz w:val="18"/>
              </w:rPr>
              <w:t>(49-60)</w:t>
            </w:r>
          </w:p>
        </w:tc>
        <w:tc>
          <w:tcPr>
            <w:tcW w:w="1271" w:type="dxa"/>
            <w:shd w:val="clear" w:color="auto" w:fill="FFFF00"/>
          </w:tcPr>
          <w:p w14:paraId="04B7607B" w14:textId="77777777" w:rsidR="00D61A2F" w:rsidRDefault="00D61A2F">
            <w:pPr>
              <w:pStyle w:val="TableParagraph"/>
              <w:ind w:left="0"/>
              <w:rPr>
                <w:sz w:val="18"/>
              </w:rPr>
            </w:pPr>
          </w:p>
        </w:tc>
        <w:tc>
          <w:tcPr>
            <w:tcW w:w="1372" w:type="dxa"/>
            <w:shd w:val="clear" w:color="auto" w:fill="FFFF00"/>
          </w:tcPr>
          <w:p w14:paraId="04B7607C" w14:textId="77777777" w:rsidR="00D61A2F" w:rsidRDefault="00D61A2F">
            <w:pPr>
              <w:pStyle w:val="TableParagraph"/>
              <w:ind w:left="0"/>
              <w:rPr>
                <w:sz w:val="18"/>
              </w:rPr>
            </w:pPr>
          </w:p>
        </w:tc>
        <w:tc>
          <w:tcPr>
            <w:tcW w:w="2357" w:type="dxa"/>
            <w:shd w:val="clear" w:color="auto" w:fill="FFFF00"/>
          </w:tcPr>
          <w:p w14:paraId="04B7607D" w14:textId="77777777" w:rsidR="00D61A2F" w:rsidRDefault="00D61A2F">
            <w:pPr>
              <w:pStyle w:val="TableParagraph"/>
              <w:ind w:left="0"/>
              <w:rPr>
                <w:sz w:val="18"/>
              </w:rPr>
            </w:pPr>
          </w:p>
        </w:tc>
        <w:tc>
          <w:tcPr>
            <w:tcW w:w="701" w:type="dxa"/>
          </w:tcPr>
          <w:p w14:paraId="04B7607E" w14:textId="72924596" w:rsidR="00D61A2F" w:rsidRDefault="00746DED">
            <w:pPr>
              <w:pStyle w:val="TableParagraph"/>
              <w:spacing w:line="207" w:lineRule="exact"/>
              <w:ind w:left="80" w:right="98"/>
              <w:jc w:val="center"/>
              <w:rPr>
                <w:sz w:val="18"/>
              </w:rPr>
            </w:pPr>
            <w:r>
              <w:rPr>
                <w:w w:val="105"/>
                <w:sz w:val="18"/>
              </w:rPr>
              <w:t>CO</w:t>
            </w:r>
            <w:r>
              <w:rPr>
                <w:w w:val="105"/>
                <w:sz w:val="18"/>
              </w:rPr>
              <w:t>1</w:t>
            </w:r>
          </w:p>
        </w:tc>
      </w:tr>
      <w:tr w:rsidR="00D61A2F" w14:paraId="04B76087" w14:textId="77777777">
        <w:trPr>
          <w:trHeight w:val="648"/>
        </w:trPr>
        <w:tc>
          <w:tcPr>
            <w:tcW w:w="791" w:type="dxa"/>
          </w:tcPr>
          <w:p w14:paraId="04B76080" w14:textId="77777777" w:rsidR="00D61A2F" w:rsidRDefault="00746DED">
            <w:pPr>
              <w:pStyle w:val="TableParagraph"/>
              <w:spacing w:line="206" w:lineRule="exact"/>
              <w:rPr>
                <w:sz w:val="18"/>
              </w:rPr>
            </w:pPr>
            <w:r>
              <w:rPr>
                <w:w w:val="105"/>
                <w:sz w:val="18"/>
              </w:rPr>
              <w:t>19</w:t>
            </w:r>
          </w:p>
        </w:tc>
        <w:tc>
          <w:tcPr>
            <w:tcW w:w="2680" w:type="dxa"/>
          </w:tcPr>
          <w:p w14:paraId="04B76081" w14:textId="77777777" w:rsidR="00D61A2F" w:rsidRDefault="00746DED">
            <w:pPr>
              <w:pStyle w:val="TableParagraph"/>
              <w:spacing w:line="206" w:lineRule="exact"/>
              <w:ind w:left="101"/>
              <w:rPr>
                <w:sz w:val="18"/>
              </w:rPr>
            </w:pPr>
            <w:r>
              <w:rPr>
                <w:w w:val="105"/>
                <w:sz w:val="18"/>
              </w:rPr>
              <w:t>Foreign Trade Policy of India</w:t>
            </w:r>
          </w:p>
        </w:tc>
        <w:tc>
          <w:tcPr>
            <w:tcW w:w="1271" w:type="dxa"/>
          </w:tcPr>
          <w:p w14:paraId="04B76082" w14:textId="77777777" w:rsidR="00D61A2F" w:rsidRDefault="00746DED">
            <w:pPr>
              <w:pStyle w:val="TableParagraph"/>
              <w:spacing w:line="206" w:lineRule="exact"/>
              <w:ind w:left="98"/>
              <w:rPr>
                <w:sz w:val="18"/>
              </w:rPr>
            </w:pPr>
            <w:r>
              <w:rPr>
                <w:w w:val="105"/>
                <w:sz w:val="18"/>
              </w:rPr>
              <w:t>Handout-11</w:t>
            </w:r>
          </w:p>
        </w:tc>
        <w:tc>
          <w:tcPr>
            <w:tcW w:w="1372" w:type="dxa"/>
          </w:tcPr>
          <w:p w14:paraId="04B76083" w14:textId="77777777" w:rsidR="00D61A2F" w:rsidRDefault="00746DED">
            <w:pPr>
              <w:pStyle w:val="TableParagraph"/>
              <w:spacing w:line="249" w:lineRule="auto"/>
              <w:ind w:right="417" w:hanging="3"/>
              <w:rPr>
                <w:sz w:val="18"/>
              </w:rPr>
            </w:pPr>
            <w:r>
              <w:rPr>
                <w:w w:val="105"/>
                <w:sz w:val="18"/>
              </w:rPr>
              <w:t xml:space="preserve">Class </w:t>
            </w:r>
            <w:r>
              <w:rPr>
                <w:sz w:val="18"/>
              </w:rPr>
              <w:t>discussion</w:t>
            </w:r>
          </w:p>
        </w:tc>
        <w:tc>
          <w:tcPr>
            <w:tcW w:w="2357" w:type="dxa"/>
          </w:tcPr>
          <w:p w14:paraId="04B76084" w14:textId="77777777" w:rsidR="00D61A2F" w:rsidRDefault="00746DED">
            <w:pPr>
              <w:pStyle w:val="TableParagraph"/>
              <w:spacing w:line="249" w:lineRule="auto"/>
              <w:ind w:left="99" w:right="137"/>
              <w:rPr>
                <w:sz w:val="18"/>
              </w:rPr>
            </w:pPr>
            <w:r>
              <w:rPr>
                <w:w w:val="105"/>
                <w:sz w:val="18"/>
              </w:rPr>
              <w:t>To examine the impact of foreign trade policy on</w:t>
            </w:r>
          </w:p>
          <w:p w14:paraId="04B76085" w14:textId="77777777" w:rsidR="00D61A2F" w:rsidRDefault="00746DED">
            <w:pPr>
              <w:pStyle w:val="TableParagraph"/>
              <w:spacing w:before="2" w:line="196" w:lineRule="exact"/>
              <w:ind w:left="99"/>
              <w:rPr>
                <w:sz w:val="18"/>
              </w:rPr>
            </w:pPr>
            <w:r>
              <w:rPr>
                <w:w w:val="105"/>
                <w:sz w:val="18"/>
              </w:rPr>
              <w:t>business and economy</w:t>
            </w:r>
          </w:p>
        </w:tc>
        <w:tc>
          <w:tcPr>
            <w:tcW w:w="701" w:type="dxa"/>
          </w:tcPr>
          <w:p w14:paraId="04B76086" w14:textId="25B9B6F7" w:rsidR="00D61A2F" w:rsidRDefault="00746DED">
            <w:pPr>
              <w:pStyle w:val="TableParagraph"/>
              <w:spacing w:line="206" w:lineRule="exact"/>
              <w:ind w:left="80" w:right="98"/>
              <w:jc w:val="center"/>
              <w:rPr>
                <w:sz w:val="18"/>
              </w:rPr>
            </w:pPr>
            <w:r>
              <w:rPr>
                <w:w w:val="105"/>
                <w:sz w:val="18"/>
              </w:rPr>
              <w:t>CO</w:t>
            </w:r>
            <w:r>
              <w:rPr>
                <w:w w:val="105"/>
                <w:sz w:val="18"/>
              </w:rPr>
              <w:t>3</w:t>
            </w:r>
          </w:p>
        </w:tc>
      </w:tr>
      <w:tr w:rsidR="00D61A2F" w14:paraId="04B76090" w14:textId="77777777">
        <w:trPr>
          <w:trHeight w:val="650"/>
        </w:trPr>
        <w:tc>
          <w:tcPr>
            <w:tcW w:w="791" w:type="dxa"/>
          </w:tcPr>
          <w:p w14:paraId="04B76088" w14:textId="77777777" w:rsidR="00D61A2F" w:rsidRDefault="00746DED">
            <w:pPr>
              <w:pStyle w:val="TableParagraph"/>
              <w:spacing w:line="207" w:lineRule="exact"/>
              <w:rPr>
                <w:sz w:val="18"/>
              </w:rPr>
            </w:pPr>
            <w:r>
              <w:rPr>
                <w:w w:val="105"/>
                <w:sz w:val="18"/>
              </w:rPr>
              <w:t>20</w:t>
            </w:r>
          </w:p>
        </w:tc>
        <w:tc>
          <w:tcPr>
            <w:tcW w:w="2680" w:type="dxa"/>
          </w:tcPr>
          <w:p w14:paraId="04B76089" w14:textId="77777777" w:rsidR="00D61A2F" w:rsidRDefault="00746DED">
            <w:pPr>
              <w:pStyle w:val="TableParagraph"/>
              <w:spacing w:line="249" w:lineRule="auto"/>
              <w:ind w:left="101" w:right="117" w:hanging="1"/>
              <w:rPr>
                <w:sz w:val="18"/>
              </w:rPr>
            </w:pPr>
            <w:r>
              <w:rPr>
                <w:w w:val="105"/>
                <w:sz w:val="18"/>
              </w:rPr>
              <w:t>Foreign Investment in India [FDI and FPI]</w:t>
            </w:r>
          </w:p>
        </w:tc>
        <w:tc>
          <w:tcPr>
            <w:tcW w:w="1271" w:type="dxa"/>
          </w:tcPr>
          <w:p w14:paraId="04B7608A" w14:textId="77777777" w:rsidR="00D61A2F" w:rsidRDefault="00746DED">
            <w:pPr>
              <w:pStyle w:val="TableParagraph"/>
              <w:spacing w:line="207" w:lineRule="exact"/>
              <w:ind w:left="99"/>
              <w:rPr>
                <w:sz w:val="18"/>
              </w:rPr>
            </w:pPr>
            <w:r>
              <w:rPr>
                <w:w w:val="105"/>
                <w:sz w:val="18"/>
              </w:rPr>
              <w:t>Handout-12</w:t>
            </w:r>
          </w:p>
        </w:tc>
        <w:tc>
          <w:tcPr>
            <w:tcW w:w="1372" w:type="dxa"/>
          </w:tcPr>
          <w:p w14:paraId="04B7608B" w14:textId="77777777" w:rsidR="00D61A2F" w:rsidRDefault="00746DED">
            <w:pPr>
              <w:pStyle w:val="TableParagraph"/>
              <w:spacing w:line="249" w:lineRule="auto"/>
              <w:ind w:right="417" w:hanging="1"/>
              <w:rPr>
                <w:sz w:val="18"/>
              </w:rPr>
            </w:pPr>
            <w:r>
              <w:rPr>
                <w:w w:val="105"/>
                <w:sz w:val="18"/>
              </w:rPr>
              <w:t xml:space="preserve">Class </w:t>
            </w:r>
            <w:r>
              <w:rPr>
                <w:sz w:val="18"/>
              </w:rPr>
              <w:t>discussion</w:t>
            </w:r>
          </w:p>
          <w:p w14:paraId="04B7608C" w14:textId="77777777" w:rsidR="00D61A2F" w:rsidRDefault="00746DED">
            <w:pPr>
              <w:pStyle w:val="TableParagraph"/>
              <w:spacing w:before="3" w:line="196" w:lineRule="exact"/>
              <w:rPr>
                <w:sz w:val="18"/>
              </w:rPr>
            </w:pPr>
            <w:r>
              <w:rPr>
                <w:w w:val="105"/>
                <w:sz w:val="18"/>
              </w:rPr>
              <w:t>Worksheet</w:t>
            </w:r>
          </w:p>
        </w:tc>
        <w:tc>
          <w:tcPr>
            <w:tcW w:w="2357" w:type="dxa"/>
          </w:tcPr>
          <w:p w14:paraId="04B7608D" w14:textId="77777777" w:rsidR="00D61A2F" w:rsidRDefault="00746DED">
            <w:pPr>
              <w:pStyle w:val="TableParagraph"/>
              <w:spacing w:line="249" w:lineRule="auto"/>
              <w:ind w:left="99" w:right="137"/>
              <w:rPr>
                <w:sz w:val="18"/>
              </w:rPr>
            </w:pPr>
            <w:r>
              <w:rPr>
                <w:w w:val="105"/>
                <w:sz w:val="18"/>
              </w:rPr>
              <w:t>To explain pattern of FDI and FPI in India and its</w:t>
            </w:r>
          </w:p>
          <w:p w14:paraId="04B7608E" w14:textId="77777777" w:rsidR="00D61A2F" w:rsidRDefault="00746DED">
            <w:pPr>
              <w:pStyle w:val="TableParagraph"/>
              <w:spacing w:before="3" w:line="196" w:lineRule="exact"/>
              <w:ind w:left="99"/>
              <w:rPr>
                <w:sz w:val="18"/>
              </w:rPr>
            </w:pPr>
            <w:r>
              <w:rPr>
                <w:w w:val="105"/>
                <w:sz w:val="18"/>
              </w:rPr>
              <w:t>business implications</w:t>
            </w:r>
          </w:p>
        </w:tc>
        <w:tc>
          <w:tcPr>
            <w:tcW w:w="701" w:type="dxa"/>
          </w:tcPr>
          <w:p w14:paraId="04B7608F" w14:textId="647301C8" w:rsidR="00D61A2F" w:rsidRDefault="00746DED">
            <w:pPr>
              <w:pStyle w:val="TableParagraph"/>
              <w:spacing w:line="207" w:lineRule="exact"/>
              <w:ind w:left="80" w:right="98"/>
              <w:jc w:val="center"/>
              <w:rPr>
                <w:sz w:val="18"/>
              </w:rPr>
            </w:pPr>
            <w:r>
              <w:rPr>
                <w:w w:val="105"/>
                <w:sz w:val="18"/>
              </w:rPr>
              <w:t>CO</w:t>
            </w:r>
            <w:r>
              <w:rPr>
                <w:w w:val="105"/>
                <w:sz w:val="18"/>
              </w:rPr>
              <w:t>3</w:t>
            </w:r>
          </w:p>
        </w:tc>
      </w:tr>
    </w:tbl>
    <w:p w14:paraId="04B76091" w14:textId="77777777" w:rsidR="00D61A2F" w:rsidRDefault="00D61A2F">
      <w:pPr>
        <w:pStyle w:val="BodyText"/>
        <w:spacing w:before="8"/>
        <w:rPr>
          <w:b/>
          <w:sz w:val="10"/>
        </w:rPr>
      </w:pPr>
    </w:p>
    <w:p w14:paraId="04B76092" w14:textId="77777777" w:rsidR="00D61A2F" w:rsidRDefault="00746DED">
      <w:pPr>
        <w:pStyle w:val="ListParagraph"/>
        <w:numPr>
          <w:ilvl w:val="0"/>
          <w:numId w:val="1"/>
        </w:numPr>
        <w:tabs>
          <w:tab w:val="left" w:pos="340"/>
        </w:tabs>
        <w:spacing w:before="99"/>
        <w:ind w:left="339" w:hanging="189"/>
        <w:rPr>
          <w:b/>
          <w:sz w:val="18"/>
        </w:rPr>
      </w:pPr>
      <w:r>
        <w:rPr>
          <w:b/>
          <w:w w:val="105"/>
          <w:sz w:val="18"/>
        </w:rPr>
        <w:t>Institute’s Policy</w:t>
      </w:r>
      <w:r>
        <w:rPr>
          <w:b/>
          <w:spacing w:val="-3"/>
          <w:w w:val="105"/>
          <w:sz w:val="18"/>
        </w:rPr>
        <w:t xml:space="preserve"> </w:t>
      </w:r>
      <w:r>
        <w:rPr>
          <w:b/>
          <w:w w:val="105"/>
          <w:sz w:val="18"/>
        </w:rPr>
        <w:t>Statements</w:t>
      </w:r>
    </w:p>
    <w:p w14:paraId="04B76093" w14:textId="77777777" w:rsidR="00D61A2F" w:rsidRDefault="00746DED">
      <w:pPr>
        <w:pStyle w:val="BodyText"/>
        <w:spacing w:before="170" w:line="271" w:lineRule="auto"/>
        <w:ind w:left="151" w:right="110"/>
        <w:jc w:val="both"/>
      </w:pPr>
      <w:r>
        <w:rPr>
          <w:w w:val="105"/>
        </w:rPr>
        <w:t>It is the responsibility of every student to be aware of the requirements for this course, and understand the specific details included in this document. It is emphasized that this course requires a significant commitment outside of formal class contact. T</w:t>
      </w:r>
      <w:r>
        <w:rPr>
          <w:w w:val="105"/>
        </w:rPr>
        <w:t>he learning tasks in this course may include classes (lectures or seminars), required reading, the preparation of answers to set questions, exercises and problems, and self-study. In addition, students may be required to complete an assignment, test or exa</w:t>
      </w:r>
      <w:r>
        <w:rPr>
          <w:w w:val="105"/>
        </w:rPr>
        <w:t>mination.</w:t>
      </w:r>
    </w:p>
    <w:p w14:paraId="04B76094" w14:textId="77777777" w:rsidR="00D61A2F" w:rsidRDefault="00746DED">
      <w:pPr>
        <w:pStyle w:val="Heading1"/>
        <w:numPr>
          <w:ilvl w:val="0"/>
          <w:numId w:val="1"/>
        </w:numPr>
        <w:tabs>
          <w:tab w:val="left" w:pos="340"/>
        </w:tabs>
        <w:spacing w:before="155"/>
        <w:ind w:left="339" w:hanging="189"/>
      </w:pPr>
      <w:r>
        <w:rPr>
          <w:w w:val="105"/>
        </w:rPr>
        <w:t>LMS-Moodle/Impartus:</w:t>
      </w:r>
    </w:p>
    <w:p w14:paraId="04B76095" w14:textId="77777777" w:rsidR="00D61A2F" w:rsidRDefault="00746DED">
      <w:pPr>
        <w:pStyle w:val="BodyText"/>
        <w:spacing w:before="170" w:line="273" w:lineRule="auto"/>
        <w:ind w:left="151" w:right="109"/>
        <w:jc w:val="both"/>
      </w:pPr>
      <w:r>
        <w:rPr>
          <w:w w:val="105"/>
        </w:rPr>
        <w:t>LMS-Moodle/Impartus is used to host course resources for all courses. Students can download lecture, additional</w:t>
      </w:r>
      <w:r>
        <w:rPr>
          <w:spacing w:val="-29"/>
          <w:w w:val="105"/>
        </w:rPr>
        <w:t xml:space="preserve"> </w:t>
      </w:r>
      <w:r>
        <w:rPr>
          <w:w w:val="105"/>
        </w:rPr>
        <w:t>reading materials, and tutorial notes to support class</w:t>
      </w:r>
      <w:r>
        <w:rPr>
          <w:spacing w:val="-6"/>
          <w:w w:val="105"/>
        </w:rPr>
        <w:t xml:space="preserve"> </w:t>
      </w:r>
      <w:r>
        <w:rPr>
          <w:w w:val="105"/>
        </w:rPr>
        <w:t>participation.</w:t>
      </w:r>
    </w:p>
    <w:p w14:paraId="04B76096" w14:textId="77777777" w:rsidR="00D61A2F" w:rsidRDefault="00746DED">
      <w:pPr>
        <w:pStyle w:val="Heading1"/>
        <w:numPr>
          <w:ilvl w:val="0"/>
          <w:numId w:val="1"/>
        </w:numPr>
        <w:tabs>
          <w:tab w:val="left" w:pos="435"/>
        </w:tabs>
        <w:spacing w:before="155"/>
        <w:ind w:left="434" w:hanging="284"/>
      </w:pPr>
      <w:r>
        <w:rPr>
          <w:w w:val="105"/>
        </w:rPr>
        <w:t>Late</w:t>
      </w:r>
      <w:r>
        <w:rPr>
          <w:spacing w:val="-2"/>
          <w:w w:val="105"/>
        </w:rPr>
        <w:t xml:space="preserve"> </w:t>
      </w:r>
      <w:r>
        <w:rPr>
          <w:w w:val="105"/>
        </w:rPr>
        <w:t>Submission</w:t>
      </w:r>
    </w:p>
    <w:p w14:paraId="04B76097" w14:textId="77777777" w:rsidR="00D61A2F" w:rsidRDefault="00746DED">
      <w:pPr>
        <w:pStyle w:val="BodyText"/>
        <w:spacing w:before="172" w:line="268" w:lineRule="auto"/>
        <w:ind w:left="151" w:right="112"/>
        <w:jc w:val="both"/>
      </w:pPr>
      <w:r>
        <w:rPr>
          <w:w w:val="105"/>
        </w:rPr>
        <w:t>Assessment tasks submitted after the due date, without prior approval/arrangement, will be not be accepted. Requests for extension of time must be made with the faculty member concerned and based on Special Consideration guidelines.</w:t>
      </w:r>
    </w:p>
    <w:p w14:paraId="04B76098" w14:textId="77777777" w:rsidR="00D61A2F" w:rsidRDefault="00746DED">
      <w:pPr>
        <w:pStyle w:val="Heading1"/>
        <w:numPr>
          <w:ilvl w:val="0"/>
          <w:numId w:val="1"/>
        </w:numPr>
        <w:tabs>
          <w:tab w:val="left" w:pos="436"/>
        </w:tabs>
        <w:spacing w:before="155"/>
        <w:ind w:left="435" w:hanging="285"/>
        <w:rPr>
          <w:b w:val="0"/>
        </w:rPr>
      </w:pPr>
      <w:r>
        <w:rPr>
          <w:w w:val="105"/>
        </w:rPr>
        <w:t>Plagiarism</w:t>
      </w:r>
      <w:r>
        <w:rPr>
          <w:b w:val="0"/>
          <w:w w:val="105"/>
        </w:rPr>
        <w:t>:</w:t>
      </w:r>
    </w:p>
    <w:p w14:paraId="04B76099" w14:textId="77777777" w:rsidR="00D61A2F" w:rsidRDefault="00746DED">
      <w:pPr>
        <w:pStyle w:val="BodyText"/>
        <w:spacing w:before="177" w:line="268" w:lineRule="auto"/>
        <w:ind w:left="151" w:right="111"/>
        <w:jc w:val="both"/>
      </w:pPr>
      <w:r>
        <w:rPr>
          <w:w w:val="105"/>
        </w:rPr>
        <w:t xml:space="preserve">Plagiarism </w:t>
      </w:r>
      <w:r>
        <w:rPr>
          <w:w w:val="105"/>
        </w:rPr>
        <w:t>is looked at as the presentation of the expressed thought or work of another person as though it is one's own without properly acknowledging that person.</w:t>
      </w:r>
    </w:p>
    <w:p w14:paraId="04B7609A" w14:textId="77777777" w:rsidR="00D61A2F" w:rsidRDefault="00746DED">
      <w:pPr>
        <w:pStyle w:val="BodyText"/>
        <w:spacing w:before="153" w:line="271" w:lineRule="auto"/>
        <w:ind w:left="151" w:right="109"/>
        <w:jc w:val="both"/>
      </w:pPr>
      <w:r>
        <w:rPr>
          <w:w w:val="105"/>
        </w:rPr>
        <w:t>Cases of plagiarism will be dealt with according to Plagiarism Policy of the institute. It is advisabl</w:t>
      </w:r>
      <w:r>
        <w:rPr>
          <w:w w:val="105"/>
        </w:rPr>
        <w:t>e that students should read</w:t>
      </w:r>
      <w:r>
        <w:rPr>
          <w:spacing w:val="-8"/>
          <w:w w:val="105"/>
        </w:rPr>
        <w:t xml:space="preserve"> </w:t>
      </w:r>
      <w:r>
        <w:rPr>
          <w:w w:val="105"/>
        </w:rPr>
        <w:t>Student</w:t>
      </w:r>
      <w:r>
        <w:rPr>
          <w:spacing w:val="-6"/>
          <w:w w:val="105"/>
        </w:rPr>
        <w:t xml:space="preserve"> </w:t>
      </w:r>
      <w:r>
        <w:rPr>
          <w:w w:val="105"/>
        </w:rPr>
        <w:t>Handbook</w:t>
      </w:r>
      <w:r>
        <w:rPr>
          <w:spacing w:val="-10"/>
          <w:w w:val="105"/>
        </w:rPr>
        <w:t xml:space="preserve"> </w:t>
      </w:r>
      <w:r>
        <w:rPr>
          <w:w w:val="105"/>
        </w:rPr>
        <w:t>for</w:t>
      </w:r>
      <w:r>
        <w:rPr>
          <w:spacing w:val="-6"/>
          <w:w w:val="105"/>
        </w:rPr>
        <w:t xml:space="preserve"> </w:t>
      </w:r>
      <w:r>
        <w:rPr>
          <w:w w:val="105"/>
        </w:rPr>
        <w:t>detailed</w:t>
      </w:r>
      <w:r>
        <w:rPr>
          <w:spacing w:val="-7"/>
          <w:w w:val="105"/>
        </w:rPr>
        <w:t xml:space="preserve"> </w:t>
      </w:r>
      <w:r>
        <w:rPr>
          <w:w w:val="105"/>
        </w:rPr>
        <w:t>guidelines.</w:t>
      </w:r>
      <w:r>
        <w:rPr>
          <w:spacing w:val="-7"/>
          <w:w w:val="105"/>
        </w:rPr>
        <w:t xml:space="preserve"> </w:t>
      </w:r>
      <w:r>
        <w:rPr>
          <w:w w:val="105"/>
        </w:rPr>
        <w:t>It</w:t>
      </w:r>
      <w:r>
        <w:rPr>
          <w:spacing w:val="-7"/>
          <w:w w:val="105"/>
        </w:rPr>
        <w:t xml:space="preserve"> </w:t>
      </w:r>
      <w:r>
        <w:rPr>
          <w:w w:val="105"/>
        </w:rPr>
        <w:t>is</w:t>
      </w:r>
      <w:r>
        <w:rPr>
          <w:spacing w:val="-8"/>
          <w:w w:val="105"/>
        </w:rPr>
        <w:t xml:space="preserve"> </w:t>
      </w:r>
      <w:r>
        <w:rPr>
          <w:w w:val="105"/>
        </w:rPr>
        <w:t>also</w:t>
      </w:r>
      <w:r>
        <w:rPr>
          <w:spacing w:val="-11"/>
          <w:w w:val="105"/>
        </w:rPr>
        <w:t xml:space="preserve"> </w:t>
      </w:r>
      <w:r>
        <w:rPr>
          <w:w w:val="105"/>
        </w:rPr>
        <w:t>advisable</w:t>
      </w:r>
      <w:r>
        <w:rPr>
          <w:spacing w:val="-4"/>
          <w:w w:val="105"/>
        </w:rPr>
        <w:t xml:space="preserve"> </w:t>
      </w:r>
      <w:r>
        <w:rPr>
          <w:w w:val="105"/>
        </w:rPr>
        <w:t>that</w:t>
      </w:r>
      <w:r>
        <w:rPr>
          <w:spacing w:val="-8"/>
          <w:w w:val="105"/>
        </w:rPr>
        <w:t xml:space="preserve"> </w:t>
      </w:r>
      <w:r>
        <w:rPr>
          <w:w w:val="105"/>
        </w:rPr>
        <w:t>students</w:t>
      </w:r>
      <w:r>
        <w:rPr>
          <w:spacing w:val="-5"/>
          <w:w w:val="105"/>
        </w:rPr>
        <w:t xml:space="preserve"> </w:t>
      </w:r>
      <w:r>
        <w:rPr>
          <w:w w:val="105"/>
        </w:rPr>
        <w:t>must</w:t>
      </w:r>
      <w:r>
        <w:rPr>
          <w:spacing w:val="-8"/>
          <w:w w:val="105"/>
        </w:rPr>
        <w:t xml:space="preserve"> </w:t>
      </w:r>
      <w:r>
        <w:rPr>
          <w:w w:val="105"/>
        </w:rPr>
        <w:t>not</w:t>
      </w:r>
      <w:r>
        <w:rPr>
          <w:spacing w:val="-7"/>
          <w:w w:val="105"/>
        </w:rPr>
        <w:t xml:space="preserve"> </w:t>
      </w:r>
      <w:r>
        <w:rPr>
          <w:w w:val="105"/>
        </w:rPr>
        <w:t>allow</w:t>
      </w:r>
      <w:r>
        <w:rPr>
          <w:spacing w:val="-5"/>
          <w:w w:val="105"/>
        </w:rPr>
        <w:t xml:space="preserve"> </w:t>
      </w:r>
      <w:r>
        <w:rPr>
          <w:w w:val="105"/>
        </w:rPr>
        <w:t>other</w:t>
      </w:r>
      <w:r>
        <w:rPr>
          <w:spacing w:val="-4"/>
          <w:w w:val="105"/>
        </w:rPr>
        <w:t xml:space="preserve"> </w:t>
      </w:r>
      <w:r>
        <w:rPr>
          <w:w w:val="105"/>
        </w:rPr>
        <w:t>students</w:t>
      </w:r>
      <w:r>
        <w:rPr>
          <w:spacing w:val="-6"/>
          <w:w w:val="105"/>
        </w:rPr>
        <w:t xml:space="preserve"> </w:t>
      </w:r>
      <w:r>
        <w:rPr>
          <w:w w:val="105"/>
        </w:rPr>
        <w:t>to</w:t>
      </w:r>
      <w:r>
        <w:rPr>
          <w:spacing w:val="-11"/>
          <w:w w:val="105"/>
        </w:rPr>
        <w:t xml:space="preserve"> </w:t>
      </w:r>
      <w:r>
        <w:rPr>
          <w:w w:val="105"/>
        </w:rPr>
        <w:t>copy</w:t>
      </w:r>
      <w:r>
        <w:rPr>
          <w:spacing w:val="-9"/>
          <w:w w:val="105"/>
        </w:rPr>
        <w:t xml:space="preserve"> </w:t>
      </w:r>
      <w:r>
        <w:rPr>
          <w:w w:val="105"/>
        </w:rPr>
        <w:t>their work and must take care to safeguard against this happening. In cases of copying, normally all students inv</w:t>
      </w:r>
      <w:r>
        <w:rPr>
          <w:w w:val="105"/>
        </w:rPr>
        <w:t>olved will be penalized</w:t>
      </w:r>
      <w:r>
        <w:rPr>
          <w:spacing w:val="-6"/>
          <w:w w:val="105"/>
        </w:rPr>
        <w:t xml:space="preserve"> </w:t>
      </w:r>
      <w:r>
        <w:rPr>
          <w:w w:val="105"/>
        </w:rPr>
        <w:t>equally;</w:t>
      </w:r>
      <w:r>
        <w:rPr>
          <w:spacing w:val="-3"/>
          <w:w w:val="105"/>
        </w:rPr>
        <w:t xml:space="preserve"> </w:t>
      </w:r>
      <w:r>
        <w:rPr>
          <w:w w:val="105"/>
        </w:rPr>
        <w:t>an</w:t>
      </w:r>
      <w:r>
        <w:rPr>
          <w:spacing w:val="-2"/>
          <w:w w:val="105"/>
        </w:rPr>
        <w:t xml:space="preserve"> </w:t>
      </w:r>
      <w:r>
        <w:rPr>
          <w:w w:val="105"/>
        </w:rPr>
        <w:t>exception</w:t>
      </w:r>
      <w:r>
        <w:rPr>
          <w:spacing w:val="-3"/>
          <w:w w:val="105"/>
        </w:rPr>
        <w:t xml:space="preserve"> </w:t>
      </w:r>
      <w:r>
        <w:rPr>
          <w:w w:val="105"/>
        </w:rPr>
        <w:t>will be</w:t>
      </w:r>
      <w:r>
        <w:rPr>
          <w:spacing w:val="-3"/>
          <w:w w:val="105"/>
        </w:rPr>
        <w:t xml:space="preserve"> </w:t>
      </w:r>
      <w:r>
        <w:rPr>
          <w:w w:val="105"/>
        </w:rPr>
        <w:t>if</w:t>
      </w:r>
      <w:r>
        <w:rPr>
          <w:spacing w:val="-1"/>
          <w:w w:val="105"/>
        </w:rPr>
        <w:t xml:space="preserve"> </w:t>
      </w:r>
      <w:r>
        <w:rPr>
          <w:w w:val="105"/>
        </w:rPr>
        <w:t>the</w:t>
      </w:r>
      <w:r>
        <w:rPr>
          <w:spacing w:val="-1"/>
          <w:w w:val="105"/>
        </w:rPr>
        <w:t xml:space="preserve"> </w:t>
      </w:r>
      <w:r>
        <w:rPr>
          <w:w w:val="105"/>
        </w:rPr>
        <w:t>student</w:t>
      </w:r>
      <w:r>
        <w:rPr>
          <w:spacing w:val="-2"/>
          <w:w w:val="105"/>
        </w:rPr>
        <w:t xml:space="preserve"> </w:t>
      </w:r>
      <w:r>
        <w:rPr>
          <w:w w:val="105"/>
        </w:rPr>
        <w:t>can</w:t>
      </w:r>
      <w:r>
        <w:rPr>
          <w:spacing w:val="-6"/>
          <w:w w:val="105"/>
        </w:rPr>
        <w:t xml:space="preserve"> </w:t>
      </w:r>
      <w:r>
        <w:rPr>
          <w:w w:val="105"/>
        </w:rPr>
        <w:t>demonstrate</w:t>
      </w:r>
      <w:r>
        <w:rPr>
          <w:spacing w:val="-4"/>
          <w:w w:val="105"/>
        </w:rPr>
        <w:t xml:space="preserve"> </w:t>
      </w:r>
      <w:r>
        <w:rPr>
          <w:w w:val="105"/>
        </w:rPr>
        <w:t>the</w:t>
      </w:r>
      <w:r>
        <w:rPr>
          <w:spacing w:val="-2"/>
          <w:w w:val="105"/>
        </w:rPr>
        <w:t xml:space="preserve"> </w:t>
      </w:r>
      <w:r>
        <w:rPr>
          <w:w w:val="105"/>
        </w:rPr>
        <w:t>work</w:t>
      </w:r>
      <w:r>
        <w:rPr>
          <w:spacing w:val="-7"/>
          <w:w w:val="105"/>
        </w:rPr>
        <w:t xml:space="preserve"> </w:t>
      </w:r>
      <w:r>
        <w:rPr>
          <w:w w:val="105"/>
        </w:rPr>
        <w:t>is</w:t>
      </w:r>
      <w:r>
        <w:rPr>
          <w:spacing w:val="-3"/>
          <w:w w:val="105"/>
        </w:rPr>
        <w:t xml:space="preserve"> </w:t>
      </w:r>
      <w:r>
        <w:rPr>
          <w:w w:val="105"/>
        </w:rPr>
        <w:t>their</w:t>
      </w:r>
      <w:r>
        <w:rPr>
          <w:spacing w:val="-1"/>
          <w:w w:val="105"/>
        </w:rPr>
        <w:t xml:space="preserve"> </w:t>
      </w:r>
      <w:r>
        <w:rPr>
          <w:w w:val="105"/>
        </w:rPr>
        <w:t>own</w:t>
      </w:r>
      <w:r>
        <w:rPr>
          <w:spacing w:val="-2"/>
          <w:w w:val="105"/>
        </w:rPr>
        <w:t xml:space="preserve"> </w:t>
      </w:r>
      <w:r>
        <w:rPr>
          <w:w w:val="105"/>
        </w:rPr>
        <w:t>and</w:t>
      </w:r>
      <w:r>
        <w:rPr>
          <w:spacing w:val="-4"/>
          <w:w w:val="105"/>
        </w:rPr>
        <w:t xml:space="preserve"> </w:t>
      </w:r>
      <w:r>
        <w:rPr>
          <w:w w:val="105"/>
        </w:rPr>
        <w:t>they</w:t>
      </w:r>
      <w:r>
        <w:rPr>
          <w:spacing w:val="-6"/>
          <w:w w:val="105"/>
        </w:rPr>
        <w:t xml:space="preserve"> </w:t>
      </w:r>
      <w:r>
        <w:rPr>
          <w:w w:val="105"/>
        </w:rPr>
        <w:t>took</w:t>
      </w:r>
      <w:r>
        <w:rPr>
          <w:spacing w:val="-6"/>
          <w:w w:val="105"/>
        </w:rPr>
        <w:t xml:space="preserve"> </w:t>
      </w:r>
      <w:r>
        <w:rPr>
          <w:w w:val="105"/>
        </w:rPr>
        <w:t>reasonable</w:t>
      </w:r>
      <w:r>
        <w:rPr>
          <w:spacing w:val="-4"/>
          <w:w w:val="105"/>
        </w:rPr>
        <w:t xml:space="preserve"> </w:t>
      </w:r>
      <w:r>
        <w:rPr>
          <w:w w:val="105"/>
        </w:rPr>
        <w:t>care to safeguard against</w:t>
      </w:r>
      <w:r>
        <w:rPr>
          <w:spacing w:val="-9"/>
          <w:w w:val="105"/>
        </w:rPr>
        <w:t xml:space="preserve"> </w:t>
      </w:r>
      <w:r>
        <w:rPr>
          <w:w w:val="105"/>
        </w:rPr>
        <w:t>copying.</w:t>
      </w:r>
    </w:p>
    <w:sectPr w:rsidR="00D61A2F">
      <w:pgSz w:w="12240" w:h="15840"/>
      <w:pgMar w:top="680" w:right="108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C33D5"/>
    <w:multiLevelType w:val="hybridMultilevel"/>
    <w:tmpl w:val="66FE7DC2"/>
    <w:lvl w:ilvl="0" w:tplc="2350FA0C">
      <w:start w:val="5"/>
      <w:numFmt w:val="decimal"/>
      <w:lvlText w:val="%1."/>
      <w:lvlJc w:val="left"/>
      <w:pPr>
        <w:ind w:left="152" w:hanging="190"/>
        <w:jc w:val="left"/>
      </w:pPr>
      <w:rPr>
        <w:rFonts w:ascii="Times New Roman" w:eastAsia="Times New Roman" w:hAnsi="Times New Roman" w:cs="Times New Roman" w:hint="default"/>
        <w:b/>
        <w:bCs/>
        <w:w w:val="104"/>
        <w:sz w:val="18"/>
        <w:szCs w:val="18"/>
        <w:lang w:val="en-US" w:eastAsia="en-US" w:bidi="ar-SA"/>
      </w:rPr>
    </w:lvl>
    <w:lvl w:ilvl="1" w:tplc="4E7E8E08">
      <w:numFmt w:val="bullet"/>
      <w:lvlText w:val="•"/>
      <w:lvlJc w:val="left"/>
      <w:pPr>
        <w:ind w:left="1088" w:hanging="190"/>
      </w:pPr>
      <w:rPr>
        <w:rFonts w:hint="default"/>
        <w:lang w:val="en-US" w:eastAsia="en-US" w:bidi="ar-SA"/>
      </w:rPr>
    </w:lvl>
    <w:lvl w:ilvl="2" w:tplc="4948BE6E">
      <w:numFmt w:val="bullet"/>
      <w:lvlText w:val="•"/>
      <w:lvlJc w:val="left"/>
      <w:pPr>
        <w:ind w:left="2016" w:hanging="190"/>
      </w:pPr>
      <w:rPr>
        <w:rFonts w:hint="default"/>
        <w:lang w:val="en-US" w:eastAsia="en-US" w:bidi="ar-SA"/>
      </w:rPr>
    </w:lvl>
    <w:lvl w:ilvl="3" w:tplc="FE304340">
      <w:numFmt w:val="bullet"/>
      <w:lvlText w:val="•"/>
      <w:lvlJc w:val="left"/>
      <w:pPr>
        <w:ind w:left="2944" w:hanging="190"/>
      </w:pPr>
      <w:rPr>
        <w:rFonts w:hint="default"/>
        <w:lang w:val="en-US" w:eastAsia="en-US" w:bidi="ar-SA"/>
      </w:rPr>
    </w:lvl>
    <w:lvl w:ilvl="4" w:tplc="77AA36DC">
      <w:numFmt w:val="bullet"/>
      <w:lvlText w:val="•"/>
      <w:lvlJc w:val="left"/>
      <w:pPr>
        <w:ind w:left="3872" w:hanging="190"/>
      </w:pPr>
      <w:rPr>
        <w:rFonts w:hint="default"/>
        <w:lang w:val="en-US" w:eastAsia="en-US" w:bidi="ar-SA"/>
      </w:rPr>
    </w:lvl>
    <w:lvl w:ilvl="5" w:tplc="103C14DA">
      <w:numFmt w:val="bullet"/>
      <w:lvlText w:val="•"/>
      <w:lvlJc w:val="left"/>
      <w:pPr>
        <w:ind w:left="4800" w:hanging="190"/>
      </w:pPr>
      <w:rPr>
        <w:rFonts w:hint="default"/>
        <w:lang w:val="en-US" w:eastAsia="en-US" w:bidi="ar-SA"/>
      </w:rPr>
    </w:lvl>
    <w:lvl w:ilvl="6" w:tplc="3D904298">
      <w:numFmt w:val="bullet"/>
      <w:lvlText w:val="•"/>
      <w:lvlJc w:val="left"/>
      <w:pPr>
        <w:ind w:left="5728" w:hanging="190"/>
      </w:pPr>
      <w:rPr>
        <w:rFonts w:hint="default"/>
        <w:lang w:val="en-US" w:eastAsia="en-US" w:bidi="ar-SA"/>
      </w:rPr>
    </w:lvl>
    <w:lvl w:ilvl="7" w:tplc="1542C2E2">
      <w:numFmt w:val="bullet"/>
      <w:lvlText w:val="•"/>
      <w:lvlJc w:val="left"/>
      <w:pPr>
        <w:ind w:left="6656" w:hanging="190"/>
      </w:pPr>
      <w:rPr>
        <w:rFonts w:hint="default"/>
        <w:lang w:val="en-US" w:eastAsia="en-US" w:bidi="ar-SA"/>
      </w:rPr>
    </w:lvl>
    <w:lvl w:ilvl="8" w:tplc="0E90F9CC">
      <w:numFmt w:val="bullet"/>
      <w:lvlText w:val="•"/>
      <w:lvlJc w:val="left"/>
      <w:pPr>
        <w:ind w:left="7584" w:hanging="190"/>
      </w:pPr>
      <w:rPr>
        <w:rFonts w:hint="default"/>
        <w:lang w:val="en-US" w:eastAsia="en-US" w:bidi="ar-SA"/>
      </w:rPr>
    </w:lvl>
  </w:abstractNum>
  <w:abstractNum w:abstractNumId="1" w15:restartNumberingAfterBreak="0">
    <w:nsid w:val="4E2A68A3"/>
    <w:multiLevelType w:val="hybridMultilevel"/>
    <w:tmpl w:val="0EB24888"/>
    <w:lvl w:ilvl="0" w:tplc="F3F0D5CE">
      <w:start w:val="1"/>
      <w:numFmt w:val="decimal"/>
      <w:lvlText w:val="%1."/>
      <w:lvlJc w:val="left"/>
      <w:pPr>
        <w:ind w:left="341" w:hanging="190"/>
        <w:jc w:val="left"/>
      </w:pPr>
      <w:rPr>
        <w:rFonts w:ascii="Times New Roman" w:eastAsia="Times New Roman" w:hAnsi="Times New Roman" w:cs="Times New Roman" w:hint="default"/>
        <w:b/>
        <w:bCs/>
        <w:w w:val="104"/>
        <w:sz w:val="18"/>
        <w:szCs w:val="18"/>
        <w:lang w:val="en-US" w:eastAsia="en-US" w:bidi="ar-SA"/>
      </w:rPr>
    </w:lvl>
    <w:lvl w:ilvl="1" w:tplc="CD5AB3D2">
      <w:numFmt w:val="bullet"/>
      <w:lvlText w:val="•"/>
      <w:lvlJc w:val="left"/>
      <w:pPr>
        <w:ind w:left="1250" w:hanging="190"/>
      </w:pPr>
      <w:rPr>
        <w:rFonts w:hint="default"/>
        <w:lang w:val="en-US" w:eastAsia="en-US" w:bidi="ar-SA"/>
      </w:rPr>
    </w:lvl>
    <w:lvl w:ilvl="2" w:tplc="F9C82B88">
      <w:numFmt w:val="bullet"/>
      <w:lvlText w:val="•"/>
      <w:lvlJc w:val="left"/>
      <w:pPr>
        <w:ind w:left="2160" w:hanging="190"/>
      </w:pPr>
      <w:rPr>
        <w:rFonts w:hint="default"/>
        <w:lang w:val="en-US" w:eastAsia="en-US" w:bidi="ar-SA"/>
      </w:rPr>
    </w:lvl>
    <w:lvl w:ilvl="3" w:tplc="75745C54">
      <w:numFmt w:val="bullet"/>
      <w:lvlText w:val="•"/>
      <w:lvlJc w:val="left"/>
      <w:pPr>
        <w:ind w:left="3070" w:hanging="190"/>
      </w:pPr>
      <w:rPr>
        <w:rFonts w:hint="default"/>
        <w:lang w:val="en-US" w:eastAsia="en-US" w:bidi="ar-SA"/>
      </w:rPr>
    </w:lvl>
    <w:lvl w:ilvl="4" w:tplc="860E2D10">
      <w:numFmt w:val="bullet"/>
      <w:lvlText w:val="•"/>
      <w:lvlJc w:val="left"/>
      <w:pPr>
        <w:ind w:left="3980" w:hanging="190"/>
      </w:pPr>
      <w:rPr>
        <w:rFonts w:hint="default"/>
        <w:lang w:val="en-US" w:eastAsia="en-US" w:bidi="ar-SA"/>
      </w:rPr>
    </w:lvl>
    <w:lvl w:ilvl="5" w:tplc="18FE26CC">
      <w:numFmt w:val="bullet"/>
      <w:lvlText w:val="•"/>
      <w:lvlJc w:val="left"/>
      <w:pPr>
        <w:ind w:left="4890" w:hanging="190"/>
      </w:pPr>
      <w:rPr>
        <w:rFonts w:hint="default"/>
        <w:lang w:val="en-US" w:eastAsia="en-US" w:bidi="ar-SA"/>
      </w:rPr>
    </w:lvl>
    <w:lvl w:ilvl="6" w:tplc="D4206916">
      <w:numFmt w:val="bullet"/>
      <w:lvlText w:val="•"/>
      <w:lvlJc w:val="left"/>
      <w:pPr>
        <w:ind w:left="5800" w:hanging="190"/>
      </w:pPr>
      <w:rPr>
        <w:rFonts w:hint="default"/>
        <w:lang w:val="en-US" w:eastAsia="en-US" w:bidi="ar-SA"/>
      </w:rPr>
    </w:lvl>
    <w:lvl w:ilvl="7" w:tplc="0FCC4890">
      <w:numFmt w:val="bullet"/>
      <w:lvlText w:val="•"/>
      <w:lvlJc w:val="left"/>
      <w:pPr>
        <w:ind w:left="6710" w:hanging="190"/>
      </w:pPr>
      <w:rPr>
        <w:rFonts w:hint="default"/>
        <w:lang w:val="en-US" w:eastAsia="en-US" w:bidi="ar-SA"/>
      </w:rPr>
    </w:lvl>
    <w:lvl w:ilvl="8" w:tplc="2DBCDC2E">
      <w:numFmt w:val="bullet"/>
      <w:lvlText w:val="•"/>
      <w:lvlJc w:val="left"/>
      <w:pPr>
        <w:ind w:left="7620" w:hanging="190"/>
      </w:pPr>
      <w:rPr>
        <w:rFonts w:hint="default"/>
        <w:lang w:val="en-US" w:eastAsia="en-US" w:bidi="ar-SA"/>
      </w:rPr>
    </w:lvl>
  </w:abstractNum>
  <w:abstractNum w:abstractNumId="2" w15:restartNumberingAfterBreak="0">
    <w:nsid w:val="68F8389E"/>
    <w:multiLevelType w:val="hybridMultilevel"/>
    <w:tmpl w:val="719030E2"/>
    <w:lvl w:ilvl="0" w:tplc="9768F9EA">
      <w:start w:val="1"/>
      <w:numFmt w:val="decimal"/>
      <w:lvlText w:val="%1."/>
      <w:lvlJc w:val="left"/>
      <w:pPr>
        <w:ind w:left="339" w:hanging="188"/>
        <w:jc w:val="left"/>
      </w:pPr>
      <w:rPr>
        <w:rFonts w:ascii="Times New Roman" w:eastAsia="Times New Roman" w:hAnsi="Times New Roman" w:cs="Times New Roman" w:hint="default"/>
        <w:w w:val="104"/>
        <w:sz w:val="18"/>
        <w:szCs w:val="18"/>
        <w:lang w:val="en-US" w:eastAsia="en-US" w:bidi="ar-SA"/>
      </w:rPr>
    </w:lvl>
    <w:lvl w:ilvl="1" w:tplc="4BD49A20">
      <w:numFmt w:val="bullet"/>
      <w:lvlText w:val="•"/>
      <w:lvlJc w:val="left"/>
      <w:pPr>
        <w:ind w:left="1250" w:hanging="188"/>
      </w:pPr>
      <w:rPr>
        <w:rFonts w:hint="default"/>
        <w:lang w:val="en-US" w:eastAsia="en-US" w:bidi="ar-SA"/>
      </w:rPr>
    </w:lvl>
    <w:lvl w:ilvl="2" w:tplc="60867082">
      <w:numFmt w:val="bullet"/>
      <w:lvlText w:val="•"/>
      <w:lvlJc w:val="left"/>
      <w:pPr>
        <w:ind w:left="2160" w:hanging="188"/>
      </w:pPr>
      <w:rPr>
        <w:rFonts w:hint="default"/>
        <w:lang w:val="en-US" w:eastAsia="en-US" w:bidi="ar-SA"/>
      </w:rPr>
    </w:lvl>
    <w:lvl w:ilvl="3" w:tplc="AADC25C4">
      <w:numFmt w:val="bullet"/>
      <w:lvlText w:val="•"/>
      <w:lvlJc w:val="left"/>
      <w:pPr>
        <w:ind w:left="3070" w:hanging="188"/>
      </w:pPr>
      <w:rPr>
        <w:rFonts w:hint="default"/>
        <w:lang w:val="en-US" w:eastAsia="en-US" w:bidi="ar-SA"/>
      </w:rPr>
    </w:lvl>
    <w:lvl w:ilvl="4" w:tplc="167E1F9C">
      <w:numFmt w:val="bullet"/>
      <w:lvlText w:val="•"/>
      <w:lvlJc w:val="left"/>
      <w:pPr>
        <w:ind w:left="3980" w:hanging="188"/>
      </w:pPr>
      <w:rPr>
        <w:rFonts w:hint="default"/>
        <w:lang w:val="en-US" w:eastAsia="en-US" w:bidi="ar-SA"/>
      </w:rPr>
    </w:lvl>
    <w:lvl w:ilvl="5" w:tplc="13D06C7E">
      <w:numFmt w:val="bullet"/>
      <w:lvlText w:val="•"/>
      <w:lvlJc w:val="left"/>
      <w:pPr>
        <w:ind w:left="4890" w:hanging="188"/>
      </w:pPr>
      <w:rPr>
        <w:rFonts w:hint="default"/>
        <w:lang w:val="en-US" w:eastAsia="en-US" w:bidi="ar-SA"/>
      </w:rPr>
    </w:lvl>
    <w:lvl w:ilvl="6" w:tplc="8E609904">
      <w:numFmt w:val="bullet"/>
      <w:lvlText w:val="•"/>
      <w:lvlJc w:val="left"/>
      <w:pPr>
        <w:ind w:left="5800" w:hanging="188"/>
      </w:pPr>
      <w:rPr>
        <w:rFonts w:hint="default"/>
        <w:lang w:val="en-US" w:eastAsia="en-US" w:bidi="ar-SA"/>
      </w:rPr>
    </w:lvl>
    <w:lvl w:ilvl="7" w:tplc="B8E6D4C0">
      <w:numFmt w:val="bullet"/>
      <w:lvlText w:val="•"/>
      <w:lvlJc w:val="left"/>
      <w:pPr>
        <w:ind w:left="6710" w:hanging="188"/>
      </w:pPr>
      <w:rPr>
        <w:rFonts w:hint="default"/>
        <w:lang w:val="en-US" w:eastAsia="en-US" w:bidi="ar-SA"/>
      </w:rPr>
    </w:lvl>
    <w:lvl w:ilvl="8" w:tplc="4210EDE2">
      <w:numFmt w:val="bullet"/>
      <w:lvlText w:val="•"/>
      <w:lvlJc w:val="left"/>
      <w:pPr>
        <w:ind w:left="7620" w:hanging="188"/>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2F"/>
    <w:rsid w:val="00746DED"/>
    <w:rsid w:val="00D61A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4B75ED0"/>
  <w15:docId w15:val="{A9960C79-B7B9-417F-9794-B4DF6D7B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9"/>
      <w:ind w:left="339" w:hanging="189"/>
    </w:pPr>
  </w:style>
  <w:style w:type="paragraph" w:customStyle="1" w:styleId="TableParagraph">
    <w:name w:val="Table Paragraph"/>
    <w:basedOn w:val="Normal"/>
    <w:uiPriority w:val="1"/>
    <w:qFormat/>
    <w:pPr>
      <w:ind w:left="100"/>
    </w:pPr>
  </w:style>
  <w:style w:type="table" w:styleId="TableGrid">
    <w:name w:val="Table Grid"/>
    <w:basedOn w:val="TableNormal"/>
    <w:uiPriority w:val="39"/>
    <w:rsid w:val="00746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1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randa.jain@jaipuria.ac.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1867</Words>
  <Characters>10646</Characters>
  <Application>Microsoft Office Word</Application>
  <DocSecurity>0</DocSecurity>
  <Lines>88</Lines>
  <Paragraphs>24</Paragraphs>
  <ScaleCrop>false</ScaleCrop>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Business and Economic Environment</dc:title>
  <dc:creator>ashish.thukral</dc:creator>
  <cp:lastModifiedBy>Tavishi Tewary</cp:lastModifiedBy>
  <cp:revision>2</cp:revision>
  <dcterms:created xsi:type="dcterms:W3CDTF">2022-02-23T02:15:00Z</dcterms:created>
  <dcterms:modified xsi:type="dcterms:W3CDTF">2022-02-23T02:15:00Z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2020-11-11T00:00:00Z</vt:filetime>
  </property>
  <property fmtid="{D5CDD505-2E9C-101B-9397-08002B2CF9AE}" pid="3" name="LastSaved">
    <vt:filetime>2022-02-14T00:00:00Z</vt:filetime>
  </property>
</Properties>
</file>