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D10FE" w14:textId="77777777" w:rsidR="00637759" w:rsidRPr="00905E96" w:rsidRDefault="00544D18" w:rsidP="00637759">
      <w:pPr>
        <w:jc w:val="center"/>
        <w:rPr>
          <w:rFonts w:ascii="Times New Roman" w:hAnsi="Times New Roman" w:cs="Times New Roman"/>
          <w:b/>
          <w:sz w:val="24"/>
          <w:szCs w:val="24"/>
        </w:rPr>
      </w:pPr>
      <w:r w:rsidRPr="00905E96">
        <w:rPr>
          <w:rFonts w:ascii="Times New Roman" w:hAnsi="Times New Roman" w:cs="Times New Roman"/>
          <w:b/>
          <w:bCs/>
          <w:noProof/>
          <w:sz w:val="24"/>
          <w:szCs w:val="24"/>
          <w:lang w:val="en-US"/>
        </w:rPr>
        <w:drawing>
          <wp:anchor distT="0" distB="0" distL="114300" distR="114300" simplePos="0" relativeHeight="251659264" behindDoc="0" locked="0" layoutInCell="1" allowOverlap="1" wp14:anchorId="204C4BCA" wp14:editId="2A0451A3">
            <wp:simplePos x="0" y="0"/>
            <wp:positionH relativeFrom="column">
              <wp:posOffset>2140085</wp:posOffset>
            </wp:positionH>
            <wp:positionV relativeFrom="paragraph">
              <wp:posOffset>-525293</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1D610" w14:textId="77777777" w:rsidR="00637759" w:rsidRPr="00905E96" w:rsidRDefault="00637759" w:rsidP="00637759">
      <w:pPr>
        <w:jc w:val="center"/>
        <w:rPr>
          <w:rFonts w:ascii="Times New Roman" w:hAnsi="Times New Roman" w:cs="Times New Roman"/>
          <w:b/>
          <w:sz w:val="24"/>
          <w:szCs w:val="24"/>
        </w:rPr>
      </w:pPr>
      <w:r w:rsidRPr="00905E96">
        <w:rPr>
          <w:rFonts w:ascii="Times New Roman" w:hAnsi="Times New Roman" w:cs="Times New Roman"/>
          <w:b/>
          <w:sz w:val="24"/>
          <w:szCs w:val="24"/>
        </w:rPr>
        <w:t>JAIPURIA INSTITUTE OF MANAGEMENT</w:t>
      </w:r>
    </w:p>
    <w:p w14:paraId="561DEBF8" w14:textId="77777777" w:rsidR="00EA5BCE" w:rsidRPr="00905E96" w:rsidRDefault="00EA5BCE" w:rsidP="00EA5BCE">
      <w:pPr>
        <w:spacing w:after="0" w:line="240" w:lineRule="auto"/>
        <w:jc w:val="center"/>
        <w:rPr>
          <w:rFonts w:ascii="Times New Roman" w:hAnsi="Times New Roman" w:cs="Times New Roman"/>
          <w:b/>
          <w:sz w:val="24"/>
          <w:szCs w:val="24"/>
        </w:rPr>
      </w:pPr>
      <w:r w:rsidRPr="00905E96">
        <w:rPr>
          <w:rFonts w:ascii="Times New Roman" w:hAnsi="Times New Roman" w:cs="Times New Roman"/>
          <w:b/>
          <w:bCs/>
          <w:sz w:val="24"/>
          <w:szCs w:val="24"/>
        </w:rPr>
        <w:t>PGDM;</w:t>
      </w:r>
      <w:r w:rsidRPr="00905E96">
        <w:rPr>
          <w:rFonts w:ascii="Times New Roman" w:hAnsi="Times New Roman" w:cs="Times New Roman"/>
          <w:b/>
          <w:sz w:val="24"/>
          <w:szCs w:val="24"/>
        </w:rPr>
        <w:t xml:space="preserve"> TRIMESTER I; ACADEMIC YEAR </w:t>
      </w:r>
      <w:r w:rsidRPr="00905E96">
        <w:rPr>
          <w:rFonts w:ascii="Times New Roman" w:hAnsi="Times New Roman" w:cs="Times New Roman"/>
          <w:b/>
          <w:bCs/>
          <w:sz w:val="24"/>
          <w:szCs w:val="24"/>
        </w:rPr>
        <w:t>2018-19</w:t>
      </w:r>
    </w:p>
    <w:p w14:paraId="54F25FDC" w14:textId="77777777" w:rsidR="000121EC" w:rsidRPr="00905E96" w:rsidRDefault="000121EC" w:rsidP="00544D18">
      <w:pPr>
        <w:rPr>
          <w:rFonts w:ascii="Times New Roman" w:hAnsi="Times New Roman" w:cs="Times New Roman"/>
          <w:b/>
          <w:spacing w:val="3"/>
          <w:sz w:val="24"/>
          <w:szCs w:val="24"/>
        </w:rPr>
      </w:pPr>
    </w:p>
    <w:tbl>
      <w:tblPr>
        <w:tblStyle w:val="TableGrid"/>
        <w:tblW w:w="0" w:type="auto"/>
        <w:tblInd w:w="445" w:type="dxa"/>
        <w:tblLook w:val="04A0" w:firstRow="1" w:lastRow="0" w:firstColumn="1" w:lastColumn="0" w:noHBand="0" w:noVBand="1"/>
      </w:tblPr>
      <w:tblGrid>
        <w:gridCol w:w="4417"/>
        <w:gridCol w:w="4313"/>
      </w:tblGrid>
      <w:tr w:rsidR="00425C5F" w:rsidRPr="00905E96" w14:paraId="13F809F5" w14:textId="77777777" w:rsidTr="00425C5F">
        <w:tc>
          <w:tcPr>
            <w:tcW w:w="4417" w:type="dxa"/>
          </w:tcPr>
          <w:p w14:paraId="715461CC"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Course Code and title</w:t>
            </w:r>
          </w:p>
        </w:tc>
        <w:tc>
          <w:tcPr>
            <w:tcW w:w="4313" w:type="dxa"/>
          </w:tcPr>
          <w:p w14:paraId="4D38B802" w14:textId="51E2FF96" w:rsidR="00425C5F" w:rsidRPr="00905E96" w:rsidRDefault="00425C5F" w:rsidP="00B81081">
            <w:pPr>
              <w:pStyle w:val="NormalWeb"/>
              <w:spacing w:before="0" w:beforeAutospacing="0" w:after="240" w:afterAutospacing="0" w:line="360" w:lineRule="atLeast"/>
              <w:rPr>
                <w:color w:val="000000" w:themeColor="text1"/>
                <w:spacing w:val="3"/>
              </w:rPr>
            </w:pPr>
            <w:r w:rsidRPr="00905E96">
              <w:rPr>
                <w:color w:val="000000" w:themeColor="text1"/>
                <w:spacing w:val="3"/>
              </w:rPr>
              <w:t xml:space="preserve">FIN101: </w:t>
            </w:r>
            <w:r w:rsidR="00EF786D" w:rsidRPr="00905E96">
              <w:rPr>
                <w:color w:val="000000" w:themeColor="text1"/>
                <w:spacing w:val="3"/>
              </w:rPr>
              <w:t>Accounting Fundamentals</w:t>
            </w:r>
          </w:p>
        </w:tc>
      </w:tr>
      <w:tr w:rsidR="00425C5F" w:rsidRPr="00905E96" w14:paraId="0BB91B42" w14:textId="77777777" w:rsidTr="00425C5F">
        <w:tc>
          <w:tcPr>
            <w:tcW w:w="4417" w:type="dxa"/>
          </w:tcPr>
          <w:p w14:paraId="2DA2BEB1"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Credits</w:t>
            </w:r>
          </w:p>
        </w:tc>
        <w:tc>
          <w:tcPr>
            <w:tcW w:w="4313" w:type="dxa"/>
          </w:tcPr>
          <w:p w14:paraId="577A591A"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3</w:t>
            </w:r>
          </w:p>
        </w:tc>
      </w:tr>
      <w:tr w:rsidR="00425C5F" w:rsidRPr="00905E96" w14:paraId="7F87CBE1" w14:textId="77777777" w:rsidTr="00425C5F">
        <w:tc>
          <w:tcPr>
            <w:tcW w:w="4417" w:type="dxa"/>
          </w:tcPr>
          <w:p w14:paraId="57575A2A"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Term and Year</w:t>
            </w:r>
          </w:p>
        </w:tc>
        <w:tc>
          <w:tcPr>
            <w:tcW w:w="4313" w:type="dxa"/>
          </w:tcPr>
          <w:p w14:paraId="4D2AD705"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I Term, 2018 -19</w:t>
            </w:r>
          </w:p>
        </w:tc>
      </w:tr>
      <w:tr w:rsidR="00425C5F" w:rsidRPr="00905E96" w14:paraId="1DD821BE" w14:textId="77777777" w:rsidTr="00425C5F">
        <w:tc>
          <w:tcPr>
            <w:tcW w:w="4417" w:type="dxa"/>
          </w:tcPr>
          <w:p w14:paraId="17A57A9D"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Course Pre-requisite(s)</w:t>
            </w:r>
          </w:p>
        </w:tc>
        <w:tc>
          <w:tcPr>
            <w:tcW w:w="4313" w:type="dxa"/>
          </w:tcPr>
          <w:p w14:paraId="425DA6E3" w14:textId="59888570" w:rsidR="00425C5F" w:rsidRPr="00905E96" w:rsidRDefault="00425C5F" w:rsidP="0040064B">
            <w:pPr>
              <w:pStyle w:val="NormalWeb"/>
              <w:spacing w:before="0" w:beforeAutospacing="0" w:after="240" w:afterAutospacing="0" w:line="360" w:lineRule="atLeast"/>
              <w:rPr>
                <w:color w:val="000000" w:themeColor="text1"/>
                <w:spacing w:val="3"/>
              </w:rPr>
            </w:pPr>
          </w:p>
        </w:tc>
      </w:tr>
      <w:tr w:rsidR="00425C5F" w:rsidRPr="00905E96" w14:paraId="2944DC89" w14:textId="77777777" w:rsidTr="00425C5F">
        <w:tc>
          <w:tcPr>
            <w:tcW w:w="4417" w:type="dxa"/>
          </w:tcPr>
          <w:p w14:paraId="0793303F"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Course Requirement(s)</w:t>
            </w:r>
          </w:p>
        </w:tc>
        <w:tc>
          <w:tcPr>
            <w:tcW w:w="4313" w:type="dxa"/>
          </w:tcPr>
          <w:p w14:paraId="34AE9989" w14:textId="65741252" w:rsidR="00425C5F" w:rsidRPr="00905E96" w:rsidRDefault="00425C5F" w:rsidP="00425C5F">
            <w:pPr>
              <w:pStyle w:val="NormalWeb"/>
              <w:spacing w:before="0" w:beforeAutospacing="0" w:after="240" w:afterAutospacing="0" w:line="360" w:lineRule="atLeast"/>
              <w:rPr>
                <w:color w:val="000000" w:themeColor="text1"/>
                <w:spacing w:val="3"/>
              </w:rPr>
            </w:pPr>
          </w:p>
        </w:tc>
      </w:tr>
      <w:tr w:rsidR="00425C5F" w:rsidRPr="00905E96" w14:paraId="1C06E616" w14:textId="77777777" w:rsidTr="00425C5F">
        <w:tc>
          <w:tcPr>
            <w:tcW w:w="4417" w:type="dxa"/>
          </w:tcPr>
          <w:p w14:paraId="51CD3D59"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Course Schedule (day and time of class)</w:t>
            </w:r>
          </w:p>
        </w:tc>
        <w:tc>
          <w:tcPr>
            <w:tcW w:w="4313" w:type="dxa"/>
          </w:tcPr>
          <w:p w14:paraId="49B76768" w14:textId="77777777" w:rsidR="00425C5F" w:rsidRPr="00905E96" w:rsidRDefault="00425C5F" w:rsidP="00E91683">
            <w:pPr>
              <w:pStyle w:val="NormalWeb"/>
              <w:spacing w:before="0" w:beforeAutospacing="0" w:after="240" w:afterAutospacing="0" w:line="360" w:lineRule="atLeast"/>
              <w:rPr>
                <w:color w:val="000000" w:themeColor="text1"/>
                <w:spacing w:val="3"/>
              </w:rPr>
            </w:pPr>
          </w:p>
        </w:tc>
      </w:tr>
      <w:tr w:rsidR="00425C5F" w:rsidRPr="00905E96" w14:paraId="5AC4A7BA" w14:textId="77777777" w:rsidTr="00425C5F">
        <w:tc>
          <w:tcPr>
            <w:tcW w:w="4417" w:type="dxa"/>
          </w:tcPr>
          <w:p w14:paraId="4FB5A3A5"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Classroom # (Location)</w:t>
            </w:r>
          </w:p>
        </w:tc>
        <w:tc>
          <w:tcPr>
            <w:tcW w:w="4313" w:type="dxa"/>
          </w:tcPr>
          <w:p w14:paraId="0653DFFD"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101</w:t>
            </w:r>
          </w:p>
        </w:tc>
      </w:tr>
      <w:tr w:rsidR="00425C5F" w:rsidRPr="00905E96" w14:paraId="52216967" w14:textId="77777777" w:rsidTr="00425C5F">
        <w:tc>
          <w:tcPr>
            <w:tcW w:w="4417" w:type="dxa"/>
          </w:tcPr>
          <w:p w14:paraId="45637AF6"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rPr>
              <w:t>Course Instructor</w:t>
            </w:r>
          </w:p>
        </w:tc>
        <w:tc>
          <w:tcPr>
            <w:tcW w:w="4313" w:type="dxa"/>
          </w:tcPr>
          <w:p w14:paraId="14711AE4"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Dr. Pratibha Wasan</w:t>
            </w:r>
          </w:p>
        </w:tc>
      </w:tr>
      <w:tr w:rsidR="00425C5F" w:rsidRPr="00905E96" w14:paraId="20B7B10D" w14:textId="77777777" w:rsidTr="00425C5F">
        <w:tc>
          <w:tcPr>
            <w:tcW w:w="4417" w:type="dxa"/>
          </w:tcPr>
          <w:p w14:paraId="66D586AE"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Email</w:t>
            </w:r>
          </w:p>
        </w:tc>
        <w:tc>
          <w:tcPr>
            <w:tcW w:w="4313" w:type="dxa"/>
          </w:tcPr>
          <w:p w14:paraId="289CC17D"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Pratibha.wasan@jaipuria.ac.in</w:t>
            </w:r>
          </w:p>
        </w:tc>
      </w:tr>
      <w:tr w:rsidR="00425C5F" w:rsidRPr="00905E96" w14:paraId="3300B39B" w14:textId="77777777" w:rsidTr="00425C5F">
        <w:tc>
          <w:tcPr>
            <w:tcW w:w="4417" w:type="dxa"/>
          </w:tcPr>
          <w:p w14:paraId="421014FE"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rPr>
              <w:t>Telephone Number (for office appointments)</w:t>
            </w:r>
          </w:p>
        </w:tc>
        <w:tc>
          <w:tcPr>
            <w:tcW w:w="4313" w:type="dxa"/>
          </w:tcPr>
          <w:p w14:paraId="7E0222DF"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0120-4638331</w:t>
            </w:r>
          </w:p>
        </w:tc>
      </w:tr>
      <w:tr w:rsidR="00425C5F" w:rsidRPr="00905E96" w14:paraId="088B6E07" w14:textId="77777777" w:rsidTr="00425C5F">
        <w:tc>
          <w:tcPr>
            <w:tcW w:w="4417" w:type="dxa"/>
          </w:tcPr>
          <w:p w14:paraId="3CF71F0B"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rPr>
              <w:t>Student Consultation Hours</w:t>
            </w:r>
          </w:p>
        </w:tc>
        <w:tc>
          <w:tcPr>
            <w:tcW w:w="4313" w:type="dxa"/>
          </w:tcPr>
          <w:p w14:paraId="6F6ECBC0"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Wednesdays, 4.30pm-5.30pm</w:t>
            </w:r>
          </w:p>
        </w:tc>
      </w:tr>
      <w:tr w:rsidR="00425C5F" w:rsidRPr="00905E96" w14:paraId="02F00037" w14:textId="77777777" w:rsidTr="00425C5F">
        <w:tc>
          <w:tcPr>
            <w:tcW w:w="4417" w:type="dxa"/>
          </w:tcPr>
          <w:p w14:paraId="6808BDF6"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rPr>
              <w:t>Office location</w:t>
            </w:r>
          </w:p>
        </w:tc>
        <w:tc>
          <w:tcPr>
            <w:tcW w:w="4313" w:type="dxa"/>
          </w:tcPr>
          <w:p w14:paraId="326C61C8" w14:textId="77777777" w:rsidR="00425C5F" w:rsidRPr="00905E96" w:rsidRDefault="00425C5F" w:rsidP="00E91683">
            <w:pPr>
              <w:pStyle w:val="NormalWeb"/>
              <w:spacing w:before="0" w:beforeAutospacing="0" w:after="240" w:afterAutospacing="0" w:line="360" w:lineRule="atLeast"/>
              <w:rPr>
                <w:color w:val="000000" w:themeColor="text1"/>
                <w:spacing w:val="3"/>
              </w:rPr>
            </w:pPr>
            <w:r w:rsidRPr="00905E96">
              <w:rPr>
                <w:color w:val="000000" w:themeColor="text1"/>
                <w:spacing w:val="3"/>
              </w:rPr>
              <w:t>Faculty Room No.9</w:t>
            </w:r>
          </w:p>
        </w:tc>
      </w:tr>
    </w:tbl>
    <w:p w14:paraId="0A6618E6" w14:textId="77777777" w:rsidR="00FA5BD8" w:rsidRPr="00905E96" w:rsidRDefault="00FA5BD8" w:rsidP="001F0756">
      <w:pPr>
        <w:widowControl w:val="0"/>
        <w:autoSpaceDE w:val="0"/>
        <w:autoSpaceDN w:val="0"/>
        <w:adjustRightInd w:val="0"/>
        <w:spacing w:after="0"/>
        <w:rPr>
          <w:rFonts w:ascii="Times New Roman" w:hAnsi="Times New Roman" w:cs="Times New Roman"/>
          <w:b/>
          <w:bCs/>
          <w:sz w:val="24"/>
          <w:szCs w:val="24"/>
        </w:rPr>
      </w:pPr>
    </w:p>
    <w:p w14:paraId="09D5EEB9" w14:textId="4833972D" w:rsidR="007C4B33" w:rsidRPr="00905E96" w:rsidRDefault="0003225C" w:rsidP="0003225C">
      <w:pPr>
        <w:widowControl w:val="0"/>
        <w:autoSpaceDE w:val="0"/>
        <w:autoSpaceDN w:val="0"/>
        <w:adjustRightInd w:val="0"/>
        <w:spacing w:after="0"/>
        <w:rPr>
          <w:rFonts w:ascii="Times New Roman" w:hAnsi="Times New Roman" w:cs="Times New Roman"/>
          <w:b/>
          <w:bCs/>
          <w:spacing w:val="1"/>
          <w:sz w:val="24"/>
          <w:szCs w:val="24"/>
        </w:rPr>
      </w:pPr>
      <w:r w:rsidRPr="00905E96">
        <w:rPr>
          <w:rFonts w:ascii="Times New Roman" w:hAnsi="Times New Roman" w:cs="Times New Roman"/>
          <w:b/>
          <w:bCs/>
          <w:sz w:val="24"/>
          <w:szCs w:val="24"/>
        </w:rPr>
        <w:t xml:space="preserve">1. </w:t>
      </w:r>
      <w:r w:rsidR="007C4B33" w:rsidRPr="00905E96">
        <w:rPr>
          <w:rFonts w:ascii="Times New Roman" w:hAnsi="Times New Roman" w:cs="Times New Roman"/>
          <w:b/>
          <w:bCs/>
          <w:sz w:val="24"/>
          <w:szCs w:val="24"/>
        </w:rPr>
        <w:t>Cour</w:t>
      </w:r>
      <w:r w:rsidR="007C4B33" w:rsidRPr="00905E96">
        <w:rPr>
          <w:rFonts w:ascii="Times New Roman" w:hAnsi="Times New Roman" w:cs="Times New Roman"/>
          <w:b/>
          <w:bCs/>
          <w:spacing w:val="1"/>
          <w:sz w:val="24"/>
          <w:szCs w:val="24"/>
        </w:rPr>
        <w:t>s</w:t>
      </w:r>
      <w:r w:rsidR="007C4B33" w:rsidRPr="00905E96">
        <w:rPr>
          <w:rFonts w:ascii="Times New Roman" w:hAnsi="Times New Roman" w:cs="Times New Roman"/>
          <w:b/>
          <w:bCs/>
          <w:sz w:val="24"/>
          <w:szCs w:val="24"/>
        </w:rPr>
        <w:t>e</w:t>
      </w:r>
      <w:r w:rsidR="007C4B33" w:rsidRPr="00905E96">
        <w:rPr>
          <w:rFonts w:ascii="Times New Roman" w:hAnsi="Times New Roman" w:cs="Times New Roman"/>
          <w:b/>
          <w:bCs/>
          <w:spacing w:val="-3"/>
          <w:sz w:val="24"/>
          <w:szCs w:val="24"/>
        </w:rPr>
        <w:t xml:space="preserve"> O</w:t>
      </w:r>
      <w:r w:rsidR="007C4B33" w:rsidRPr="00905E96">
        <w:rPr>
          <w:rFonts w:ascii="Times New Roman" w:hAnsi="Times New Roman" w:cs="Times New Roman"/>
          <w:b/>
          <w:bCs/>
          <w:spacing w:val="-1"/>
          <w:sz w:val="24"/>
          <w:szCs w:val="24"/>
        </w:rPr>
        <w:t>v</w:t>
      </w:r>
      <w:r w:rsidR="007C4B33" w:rsidRPr="00905E96">
        <w:rPr>
          <w:rFonts w:ascii="Times New Roman" w:hAnsi="Times New Roman" w:cs="Times New Roman"/>
          <w:b/>
          <w:bCs/>
          <w:spacing w:val="1"/>
          <w:sz w:val="24"/>
          <w:szCs w:val="24"/>
        </w:rPr>
        <w:t>e</w:t>
      </w:r>
      <w:r w:rsidR="007C4B33" w:rsidRPr="00905E96">
        <w:rPr>
          <w:rFonts w:ascii="Times New Roman" w:hAnsi="Times New Roman" w:cs="Times New Roman"/>
          <w:b/>
          <w:bCs/>
          <w:sz w:val="24"/>
          <w:szCs w:val="24"/>
        </w:rPr>
        <w:t>r</w:t>
      </w:r>
      <w:r w:rsidR="007C4B33" w:rsidRPr="00905E96">
        <w:rPr>
          <w:rFonts w:ascii="Times New Roman" w:hAnsi="Times New Roman" w:cs="Times New Roman"/>
          <w:b/>
          <w:bCs/>
          <w:spacing w:val="1"/>
          <w:sz w:val="24"/>
          <w:szCs w:val="24"/>
        </w:rPr>
        <w:t>v</w:t>
      </w:r>
      <w:r w:rsidR="007C4B33" w:rsidRPr="00905E96">
        <w:rPr>
          <w:rFonts w:ascii="Times New Roman" w:hAnsi="Times New Roman" w:cs="Times New Roman"/>
          <w:b/>
          <w:bCs/>
          <w:spacing w:val="-2"/>
          <w:sz w:val="24"/>
          <w:szCs w:val="24"/>
        </w:rPr>
        <w:t>i</w:t>
      </w:r>
      <w:r w:rsidR="007C4B33" w:rsidRPr="00905E96">
        <w:rPr>
          <w:rFonts w:ascii="Times New Roman" w:hAnsi="Times New Roman" w:cs="Times New Roman"/>
          <w:b/>
          <w:bCs/>
          <w:spacing w:val="1"/>
          <w:sz w:val="24"/>
          <w:szCs w:val="24"/>
        </w:rPr>
        <w:t>ew</w:t>
      </w:r>
    </w:p>
    <w:p w14:paraId="6F33E767" w14:textId="36105DF7" w:rsidR="001D4E1E" w:rsidRPr="00905E96" w:rsidRDefault="00B81081" w:rsidP="001D4E1E">
      <w:pPr>
        <w:widowControl w:val="0"/>
        <w:autoSpaceDE w:val="0"/>
        <w:autoSpaceDN w:val="0"/>
        <w:adjustRightInd w:val="0"/>
        <w:spacing w:after="0"/>
        <w:jc w:val="both"/>
        <w:rPr>
          <w:rFonts w:ascii="Times New Roman" w:hAnsi="Times New Roman" w:cs="Times New Roman"/>
          <w:sz w:val="24"/>
          <w:szCs w:val="24"/>
        </w:rPr>
      </w:pPr>
      <w:r w:rsidRPr="00905E96">
        <w:rPr>
          <w:rFonts w:ascii="Times New Roman" w:hAnsi="Times New Roman" w:cs="Times New Roman"/>
          <w:sz w:val="24"/>
          <w:szCs w:val="24"/>
        </w:rPr>
        <w:t xml:space="preserve">This course </w:t>
      </w:r>
      <w:r w:rsidR="0012518C" w:rsidRPr="00905E96">
        <w:rPr>
          <w:rFonts w:ascii="Times New Roman" w:hAnsi="Times New Roman" w:cs="Times New Roman"/>
          <w:sz w:val="24"/>
          <w:szCs w:val="24"/>
        </w:rPr>
        <w:t xml:space="preserve">introduces you to </w:t>
      </w:r>
      <w:r w:rsidR="009B1329" w:rsidRPr="00905E96">
        <w:rPr>
          <w:rFonts w:ascii="Times New Roman" w:hAnsi="Times New Roman" w:cs="Times New Roman"/>
          <w:sz w:val="24"/>
          <w:szCs w:val="24"/>
        </w:rPr>
        <w:t xml:space="preserve">the language of business </w:t>
      </w:r>
      <w:r w:rsidR="005A6336" w:rsidRPr="00905E96">
        <w:rPr>
          <w:rFonts w:ascii="Times New Roman" w:hAnsi="Times New Roman" w:cs="Times New Roman"/>
          <w:sz w:val="24"/>
          <w:szCs w:val="24"/>
        </w:rPr>
        <w:t xml:space="preserve">and brings awareness about the need for </w:t>
      </w:r>
      <w:r w:rsidR="007F27EF" w:rsidRPr="00905E96">
        <w:rPr>
          <w:rFonts w:ascii="Times New Roman" w:hAnsi="Times New Roman" w:cs="Times New Roman"/>
          <w:sz w:val="24"/>
          <w:szCs w:val="24"/>
        </w:rPr>
        <w:t xml:space="preserve">accounting </w:t>
      </w:r>
      <w:r w:rsidR="005A6336" w:rsidRPr="00905E96">
        <w:rPr>
          <w:rFonts w:ascii="Times New Roman" w:hAnsi="Times New Roman" w:cs="Times New Roman"/>
          <w:sz w:val="24"/>
          <w:szCs w:val="24"/>
        </w:rPr>
        <w:t xml:space="preserve">and its </w:t>
      </w:r>
      <w:r w:rsidR="007F27EF" w:rsidRPr="00905E96">
        <w:rPr>
          <w:rFonts w:ascii="Times New Roman" w:hAnsi="Times New Roman" w:cs="Times New Roman"/>
          <w:sz w:val="24"/>
          <w:szCs w:val="24"/>
        </w:rPr>
        <w:t>process</w:t>
      </w:r>
      <w:r w:rsidR="005A6336" w:rsidRPr="00905E96">
        <w:rPr>
          <w:rFonts w:ascii="Times New Roman" w:hAnsi="Times New Roman" w:cs="Times New Roman"/>
          <w:sz w:val="24"/>
          <w:szCs w:val="24"/>
        </w:rPr>
        <w:t>.</w:t>
      </w:r>
      <w:r w:rsidR="007F27EF" w:rsidRPr="00905E96">
        <w:rPr>
          <w:rFonts w:ascii="Times New Roman" w:hAnsi="Times New Roman" w:cs="Times New Roman"/>
          <w:sz w:val="24"/>
          <w:szCs w:val="24"/>
        </w:rPr>
        <w:t xml:space="preserve"> </w:t>
      </w:r>
      <w:r w:rsidR="005A6336" w:rsidRPr="00905E96">
        <w:rPr>
          <w:rFonts w:ascii="Times New Roman" w:hAnsi="Times New Roman" w:cs="Times New Roman"/>
          <w:sz w:val="24"/>
          <w:szCs w:val="24"/>
        </w:rPr>
        <w:t>It</w:t>
      </w:r>
      <w:r w:rsidR="009B1329" w:rsidRPr="00905E96">
        <w:rPr>
          <w:rFonts w:ascii="Times New Roman" w:hAnsi="Times New Roman" w:cs="Times New Roman"/>
          <w:sz w:val="24"/>
          <w:szCs w:val="24"/>
        </w:rPr>
        <w:t xml:space="preserve"> enables you to</w:t>
      </w:r>
      <w:r w:rsidR="00DF5F32" w:rsidRPr="00905E96">
        <w:rPr>
          <w:rFonts w:ascii="Times New Roman" w:hAnsi="Times New Roman" w:cs="Times New Roman"/>
          <w:sz w:val="24"/>
          <w:szCs w:val="24"/>
        </w:rPr>
        <w:t xml:space="preserve"> </w:t>
      </w:r>
      <w:r w:rsidR="005A6336" w:rsidRPr="00905E96">
        <w:rPr>
          <w:rFonts w:ascii="Times New Roman" w:hAnsi="Times New Roman" w:cs="Times New Roman"/>
          <w:sz w:val="24"/>
          <w:szCs w:val="24"/>
        </w:rPr>
        <w:t>estimate the items of financial statements and perform basic analysis on</w:t>
      </w:r>
      <w:r w:rsidR="00C27D0D" w:rsidRPr="00905E96">
        <w:rPr>
          <w:rFonts w:ascii="Times New Roman" w:hAnsi="Times New Roman" w:cs="Times New Roman"/>
          <w:sz w:val="24"/>
          <w:szCs w:val="24"/>
        </w:rPr>
        <w:t xml:space="preserve"> the</w:t>
      </w:r>
      <w:r w:rsidR="005A6336" w:rsidRPr="00905E96">
        <w:rPr>
          <w:rFonts w:ascii="Times New Roman" w:hAnsi="Times New Roman" w:cs="Times New Roman"/>
          <w:sz w:val="24"/>
          <w:szCs w:val="24"/>
        </w:rPr>
        <w:t xml:space="preserve"> same</w:t>
      </w:r>
      <w:r w:rsidR="0012518C" w:rsidRPr="00905E96">
        <w:rPr>
          <w:rFonts w:ascii="Times New Roman" w:hAnsi="Times New Roman" w:cs="Times New Roman"/>
          <w:sz w:val="24"/>
          <w:szCs w:val="24"/>
        </w:rPr>
        <w:t xml:space="preserve">. Financial accounting </w:t>
      </w:r>
      <w:r w:rsidR="008945F1" w:rsidRPr="00905E96">
        <w:rPr>
          <w:rFonts w:ascii="Times New Roman" w:hAnsi="Times New Roman" w:cs="Times New Roman"/>
          <w:sz w:val="24"/>
          <w:szCs w:val="24"/>
        </w:rPr>
        <w:t>captures business</w:t>
      </w:r>
      <w:r w:rsidR="0012518C" w:rsidRPr="00905E96">
        <w:rPr>
          <w:rFonts w:ascii="Times New Roman" w:hAnsi="Times New Roman" w:cs="Times New Roman"/>
          <w:sz w:val="24"/>
          <w:szCs w:val="24"/>
        </w:rPr>
        <w:t xml:space="preserve"> performance and reports it. </w:t>
      </w:r>
      <w:r w:rsidR="006A163C" w:rsidRPr="00905E96">
        <w:rPr>
          <w:rFonts w:ascii="Times New Roman" w:hAnsi="Times New Roman" w:cs="Times New Roman"/>
          <w:sz w:val="24"/>
          <w:szCs w:val="24"/>
        </w:rPr>
        <w:t xml:space="preserve">Several categories of users have different </w:t>
      </w:r>
      <w:r w:rsidRPr="00905E96">
        <w:rPr>
          <w:rFonts w:ascii="Times New Roman" w:hAnsi="Times New Roman" w:cs="Times New Roman"/>
          <w:sz w:val="24"/>
          <w:szCs w:val="24"/>
        </w:rPr>
        <w:t>perspectives</w:t>
      </w:r>
      <w:r w:rsidR="006A163C" w:rsidRPr="00905E96">
        <w:rPr>
          <w:rFonts w:ascii="Times New Roman" w:hAnsi="Times New Roman" w:cs="Times New Roman"/>
          <w:sz w:val="24"/>
          <w:szCs w:val="24"/>
        </w:rPr>
        <w:t xml:space="preserve"> and use</w:t>
      </w:r>
      <w:r w:rsidR="0012518C" w:rsidRPr="00905E96">
        <w:rPr>
          <w:rFonts w:ascii="Times New Roman" w:hAnsi="Times New Roman" w:cs="Times New Roman"/>
          <w:sz w:val="24"/>
          <w:szCs w:val="24"/>
        </w:rPr>
        <w:t xml:space="preserve"> information contained in the financial statements</w:t>
      </w:r>
      <w:r w:rsidR="006A163C" w:rsidRPr="00905E96">
        <w:rPr>
          <w:rFonts w:ascii="Times New Roman" w:hAnsi="Times New Roman" w:cs="Times New Roman"/>
          <w:sz w:val="24"/>
          <w:szCs w:val="24"/>
        </w:rPr>
        <w:t xml:space="preserve"> accordingly.</w:t>
      </w:r>
      <w:r w:rsidR="0012518C" w:rsidRPr="00905E96">
        <w:rPr>
          <w:rFonts w:ascii="Times New Roman" w:hAnsi="Times New Roman" w:cs="Times New Roman"/>
          <w:sz w:val="24"/>
          <w:szCs w:val="24"/>
        </w:rPr>
        <w:t xml:space="preserve"> For instance, </w:t>
      </w:r>
      <w:r w:rsidR="005A6336" w:rsidRPr="00905E96">
        <w:rPr>
          <w:rFonts w:ascii="Times New Roman" w:hAnsi="Times New Roman" w:cs="Times New Roman"/>
          <w:sz w:val="24"/>
          <w:szCs w:val="24"/>
        </w:rPr>
        <w:t>M</w:t>
      </w:r>
      <w:r w:rsidR="001D4E1E" w:rsidRPr="00905E96">
        <w:rPr>
          <w:rFonts w:ascii="Times New Roman" w:hAnsi="Times New Roman" w:cs="Times New Roman"/>
          <w:sz w:val="24"/>
          <w:szCs w:val="24"/>
        </w:rPr>
        <w:t>anagers</w:t>
      </w:r>
      <w:r w:rsidR="0012518C" w:rsidRPr="00905E96">
        <w:rPr>
          <w:rFonts w:ascii="Times New Roman" w:hAnsi="Times New Roman" w:cs="Times New Roman"/>
          <w:sz w:val="24"/>
          <w:szCs w:val="24"/>
        </w:rPr>
        <w:t xml:space="preserve"> for making investment </w:t>
      </w:r>
      <w:r w:rsidR="001D4E1E" w:rsidRPr="00905E96">
        <w:rPr>
          <w:rFonts w:ascii="Times New Roman" w:hAnsi="Times New Roman" w:cs="Times New Roman"/>
          <w:sz w:val="24"/>
          <w:szCs w:val="24"/>
        </w:rPr>
        <w:t>decisions</w:t>
      </w:r>
      <w:r w:rsidR="0012518C" w:rsidRPr="00905E96">
        <w:rPr>
          <w:rFonts w:ascii="Times New Roman" w:hAnsi="Times New Roman" w:cs="Times New Roman"/>
          <w:sz w:val="24"/>
          <w:szCs w:val="24"/>
        </w:rPr>
        <w:t xml:space="preserve">; </w:t>
      </w:r>
      <w:r w:rsidR="005A6336" w:rsidRPr="00905E96">
        <w:rPr>
          <w:rFonts w:ascii="Times New Roman" w:hAnsi="Times New Roman" w:cs="Times New Roman"/>
          <w:sz w:val="24"/>
          <w:szCs w:val="24"/>
        </w:rPr>
        <w:t>B</w:t>
      </w:r>
      <w:r w:rsidR="001D4E1E" w:rsidRPr="00905E96">
        <w:rPr>
          <w:rFonts w:ascii="Times New Roman" w:hAnsi="Times New Roman" w:cs="Times New Roman"/>
          <w:sz w:val="24"/>
          <w:szCs w:val="24"/>
        </w:rPr>
        <w:t>ankers</w:t>
      </w:r>
      <w:r w:rsidR="005A6336" w:rsidRPr="00905E96">
        <w:rPr>
          <w:rFonts w:ascii="Times New Roman" w:hAnsi="Times New Roman" w:cs="Times New Roman"/>
          <w:sz w:val="24"/>
          <w:szCs w:val="24"/>
        </w:rPr>
        <w:t xml:space="preserve"> in their lending decisions; I</w:t>
      </w:r>
      <w:r w:rsidR="0012518C" w:rsidRPr="00905E96">
        <w:rPr>
          <w:rFonts w:ascii="Times New Roman" w:hAnsi="Times New Roman" w:cs="Times New Roman"/>
          <w:sz w:val="24"/>
          <w:szCs w:val="24"/>
        </w:rPr>
        <w:t>nvest</w:t>
      </w:r>
      <w:r w:rsidR="001D4E1E" w:rsidRPr="00905E96">
        <w:rPr>
          <w:rFonts w:ascii="Times New Roman" w:hAnsi="Times New Roman" w:cs="Times New Roman"/>
          <w:sz w:val="24"/>
          <w:szCs w:val="24"/>
        </w:rPr>
        <w:t>ors in their valuation of stock</w:t>
      </w:r>
      <w:r w:rsidR="0012518C" w:rsidRPr="00905E96">
        <w:rPr>
          <w:rFonts w:ascii="Times New Roman" w:hAnsi="Times New Roman" w:cs="Times New Roman"/>
          <w:sz w:val="24"/>
          <w:szCs w:val="24"/>
        </w:rPr>
        <w:t xml:space="preserve">s etc. </w:t>
      </w:r>
    </w:p>
    <w:p w14:paraId="35413D19" w14:textId="2CF19171" w:rsidR="003013AD" w:rsidRPr="00905E96" w:rsidRDefault="003013AD" w:rsidP="001D4E1E">
      <w:pPr>
        <w:widowControl w:val="0"/>
        <w:autoSpaceDE w:val="0"/>
        <w:autoSpaceDN w:val="0"/>
        <w:adjustRightInd w:val="0"/>
        <w:spacing w:after="0"/>
        <w:jc w:val="both"/>
        <w:rPr>
          <w:rFonts w:ascii="Times New Roman" w:hAnsi="Times New Roman" w:cs="Times New Roman"/>
          <w:sz w:val="24"/>
          <w:szCs w:val="24"/>
        </w:rPr>
      </w:pPr>
      <w:r w:rsidRPr="00905E96">
        <w:rPr>
          <w:rFonts w:ascii="Times New Roman" w:hAnsi="Times New Roman" w:cs="Times New Roman"/>
          <w:sz w:val="24"/>
          <w:szCs w:val="24"/>
        </w:rPr>
        <w:t>You should leave the course wit</w:t>
      </w:r>
      <w:r w:rsidR="009B3D62" w:rsidRPr="00905E96">
        <w:rPr>
          <w:rFonts w:ascii="Times New Roman" w:hAnsi="Times New Roman" w:cs="Times New Roman"/>
          <w:sz w:val="24"/>
          <w:szCs w:val="24"/>
        </w:rPr>
        <w:t>h the ability to be able to understand</w:t>
      </w:r>
      <w:r w:rsidR="005A6336" w:rsidRPr="00905E96">
        <w:rPr>
          <w:rFonts w:ascii="Times New Roman" w:hAnsi="Times New Roman" w:cs="Times New Roman"/>
          <w:sz w:val="24"/>
          <w:szCs w:val="24"/>
        </w:rPr>
        <w:t>, prepare and analyse financial statements</w:t>
      </w:r>
      <w:r w:rsidRPr="00905E96">
        <w:rPr>
          <w:rFonts w:ascii="Times New Roman" w:hAnsi="Times New Roman" w:cs="Times New Roman"/>
          <w:sz w:val="24"/>
          <w:szCs w:val="24"/>
        </w:rPr>
        <w:t xml:space="preserve">. The course is practical and focusses on enabling you to apply </w:t>
      </w:r>
      <w:r w:rsidR="001D4E1E" w:rsidRPr="00905E96">
        <w:rPr>
          <w:rFonts w:ascii="Times New Roman" w:hAnsi="Times New Roman" w:cs="Times New Roman"/>
          <w:sz w:val="24"/>
          <w:szCs w:val="24"/>
        </w:rPr>
        <w:t xml:space="preserve">the learning in the class </w:t>
      </w:r>
      <w:r w:rsidR="001D4E1E" w:rsidRPr="00905E96">
        <w:rPr>
          <w:rFonts w:ascii="Times New Roman" w:hAnsi="Times New Roman" w:cs="Times New Roman"/>
          <w:sz w:val="24"/>
          <w:szCs w:val="24"/>
        </w:rPr>
        <w:lastRenderedPageBreak/>
        <w:t>room for</w:t>
      </w:r>
      <w:r w:rsidR="00DF5F32" w:rsidRPr="00905E96">
        <w:rPr>
          <w:rFonts w:ascii="Times New Roman" w:hAnsi="Times New Roman" w:cs="Times New Roman"/>
          <w:sz w:val="24"/>
          <w:szCs w:val="24"/>
        </w:rPr>
        <w:t xml:space="preserve"> preparing and analysing</w:t>
      </w:r>
      <w:r w:rsidR="00B81081" w:rsidRPr="00905E96">
        <w:rPr>
          <w:rFonts w:ascii="Times New Roman" w:hAnsi="Times New Roman" w:cs="Times New Roman"/>
          <w:sz w:val="24"/>
          <w:szCs w:val="24"/>
        </w:rPr>
        <w:t xml:space="preserve"> financial statements</w:t>
      </w:r>
      <w:r w:rsidR="005A6336" w:rsidRPr="00905E96">
        <w:rPr>
          <w:rFonts w:ascii="Times New Roman" w:hAnsi="Times New Roman" w:cs="Times New Roman"/>
          <w:sz w:val="24"/>
          <w:szCs w:val="24"/>
        </w:rPr>
        <w:t xml:space="preserve"> on your own</w:t>
      </w:r>
      <w:r w:rsidR="001D4E1E" w:rsidRPr="00905E96">
        <w:rPr>
          <w:rFonts w:ascii="Times New Roman" w:hAnsi="Times New Roman" w:cs="Times New Roman"/>
          <w:sz w:val="24"/>
          <w:szCs w:val="24"/>
        </w:rPr>
        <w:t xml:space="preserve">. </w:t>
      </w:r>
      <w:r w:rsidRPr="00905E96">
        <w:rPr>
          <w:rFonts w:ascii="Times New Roman" w:hAnsi="Times New Roman" w:cs="Times New Roman"/>
          <w:sz w:val="24"/>
          <w:szCs w:val="24"/>
        </w:rPr>
        <w:t>Students planning a career in accounting, the financial industry, consulting, or general management, will find the knowledge acquired in this course relevant.</w:t>
      </w:r>
    </w:p>
    <w:p w14:paraId="22D1CA77" w14:textId="77777777" w:rsidR="00A96899" w:rsidRPr="00905E96" w:rsidRDefault="00A96899" w:rsidP="00A96899">
      <w:pPr>
        <w:jc w:val="both"/>
        <w:rPr>
          <w:rFonts w:ascii="Times New Roman" w:hAnsi="Times New Roman" w:cs="Times New Roman"/>
          <w:bCs/>
          <w:sz w:val="24"/>
          <w:szCs w:val="24"/>
          <w:lang w:val="en-US"/>
        </w:rPr>
      </w:pPr>
    </w:p>
    <w:tbl>
      <w:tblPr>
        <w:tblStyle w:val="TableGrid"/>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tblGrid>
      <w:tr w:rsidR="00D31C08" w:rsidRPr="00905E96" w14:paraId="3F8D3F6D" w14:textId="77777777" w:rsidTr="00C83D6D">
        <w:trPr>
          <w:trHeight w:val="6186"/>
        </w:trPr>
        <w:tc>
          <w:tcPr>
            <w:tcW w:w="10042" w:type="dxa"/>
          </w:tcPr>
          <w:p w14:paraId="6550FDA9" w14:textId="5ABB21CD" w:rsidR="000121EC" w:rsidRPr="00905E96" w:rsidRDefault="0003225C" w:rsidP="0003225C">
            <w:pPr>
              <w:jc w:val="both"/>
              <w:rPr>
                <w:rFonts w:ascii="Times New Roman" w:hAnsi="Times New Roman" w:cs="Times New Roman"/>
                <w:b/>
                <w:bCs/>
                <w:sz w:val="24"/>
                <w:szCs w:val="24"/>
              </w:rPr>
            </w:pPr>
            <w:r w:rsidRPr="00905E96">
              <w:rPr>
                <w:rFonts w:ascii="Times New Roman" w:hAnsi="Times New Roman" w:cs="Times New Roman"/>
                <w:b/>
                <w:bCs/>
                <w:sz w:val="24"/>
                <w:szCs w:val="24"/>
              </w:rPr>
              <w:t xml:space="preserve">2. </w:t>
            </w:r>
            <w:r w:rsidR="000121EC" w:rsidRPr="00905E96">
              <w:rPr>
                <w:rFonts w:ascii="Times New Roman" w:hAnsi="Times New Roman" w:cs="Times New Roman"/>
                <w:b/>
                <w:bCs/>
                <w:sz w:val="24"/>
                <w:szCs w:val="24"/>
              </w:rPr>
              <w:t>Course Learning Outcomes</w:t>
            </w:r>
          </w:p>
          <w:p w14:paraId="41461C53" w14:textId="59773161" w:rsidR="00A96899" w:rsidRPr="00905E96" w:rsidRDefault="00A96899" w:rsidP="00905E96">
            <w:pPr>
              <w:jc w:val="both"/>
              <w:rPr>
                <w:rFonts w:ascii="Times New Roman" w:hAnsi="Times New Roman" w:cs="Times New Roman"/>
                <w:bCs/>
                <w:sz w:val="24"/>
                <w:szCs w:val="24"/>
                <w:lang w:val="en-US"/>
              </w:rPr>
            </w:pPr>
            <w:r w:rsidRPr="00905E96">
              <w:rPr>
                <w:rFonts w:ascii="Times New Roman" w:hAnsi="Times New Roman" w:cs="Times New Roman"/>
                <w:bCs/>
                <w:sz w:val="24"/>
                <w:szCs w:val="24"/>
                <w:lang w:val="en-US"/>
              </w:rPr>
              <w:t>On successful completion of the course you should be able to:</w:t>
            </w:r>
            <w:r w:rsidR="002042C3" w:rsidRPr="00905E96">
              <w:rPr>
                <w:rFonts w:ascii="Times New Roman" w:hAnsi="Times New Roman" w:cs="Times New Roman"/>
                <w:sz w:val="24"/>
                <w:szCs w:val="24"/>
              </w:rPr>
              <w:tab/>
            </w:r>
          </w:p>
          <w:p w14:paraId="20F9D951" w14:textId="554EB12C" w:rsidR="00C6198C" w:rsidRPr="00905E96" w:rsidRDefault="000C6047" w:rsidP="00DB711A">
            <w:pPr>
              <w:pStyle w:val="ListParagraph"/>
              <w:numPr>
                <w:ilvl w:val="0"/>
                <w:numId w:val="5"/>
              </w:numPr>
              <w:rPr>
                <w:rFonts w:ascii="Times New Roman" w:hAnsi="Times New Roman" w:cs="Times New Roman"/>
                <w:sz w:val="24"/>
                <w:szCs w:val="24"/>
              </w:rPr>
            </w:pPr>
            <w:r>
              <w:rPr>
                <w:rFonts w:ascii="Times New Roman" w:hAnsi="Times New Roman" w:cs="Times New Roman"/>
                <w:color w:val="222222"/>
                <w:sz w:val="24"/>
                <w:szCs w:val="24"/>
                <w:shd w:val="clear" w:color="auto" w:fill="FFFFFF"/>
              </w:rPr>
              <w:t>Explain accounting</w:t>
            </w:r>
            <w:r w:rsidR="002871D4" w:rsidRPr="00905E96">
              <w:rPr>
                <w:rFonts w:ascii="Times New Roman" w:hAnsi="Times New Roman" w:cs="Times New Roman"/>
                <w:color w:val="222222"/>
                <w:sz w:val="24"/>
                <w:szCs w:val="24"/>
                <w:shd w:val="clear" w:color="auto" w:fill="FFFFFF"/>
              </w:rPr>
              <w:t xml:space="preserve"> </w:t>
            </w:r>
            <w:r w:rsidR="005A6336" w:rsidRPr="00905E96">
              <w:rPr>
                <w:rFonts w:ascii="Times New Roman" w:hAnsi="Times New Roman" w:cs="Times New Roman"/>
                <w:color w:val="222222"/>
                <w:sz w:val="24"/>
                <w:szCs w:val="24"/>
                <w:shd w:val="clear" w:color="auto" w:fill="FFFFFF"/>
              </w:rPr>
              <w:t xml:space="preserve">process, </w:t>
            </w:r>
            <w:r w:rsidR="00C6198C" w:rsidRPr="00905E96">
              <w:rPr>
                <w:rFonts w:ascii="Times New Roman" w:hAnsi="Times New Roman" w:cs="Times New Roman"/>
                <w:color w:val="222222"/>
                <w:sz w:val="24"/>
                <w:szCs w:val="24"/>
                <w:shd w:val="clear" w:color="auto" w:fill="FFFFFF"/>
              </w:rPr>
              <w:t>concepts, principles &amp; conventions</w:t>
            </w:r>
            <w:r w:rsidR="002871D4" w:rsidRPr="00905E96">
              <w:rPr>
                <w:rFonts w:ascii="Times New Roman" w:hAnsi="Times New Roman" w:cs="Times New Roman"/>
                <w:color w:val="222222"/>
                <w:sz w:val="24"/>
                <w:szCs w:val="24"/>
                <w:shd w:val="clear" w:color="auto" w:fill="FFFFFF"/>
              </w:rPr>
              <w:t xml:space="preserve">  </w:t>
            </w:r>
            <w:r w:rsidR="00DF5F32" w:rsidRPr="00905E96">
              <w:rPr>
                <w:rFonts w:ascii="Times New Roman" w:hAnsi="Times New Roman" w:cs="Times New Roman"/>
                <w:b/>
                <w:color w:val="222222"/>
                <w:sz w:val="24"/>
                <w:szCs w:val="24"/>
                <w:shd w:val="clear" w:color="auto" w:fill="FFFFFF"/>
              </w:rPr>
              <w:t>(K)</w:t>
            </w:r>
          </w:p>
          <w:p w14:paraId="4E5CF5CA" w14:textId="01B840AC" w:rsidR="007347A2" w:rsidRPr="00905E96" w:rsidRDefault="007347A2" w:rsidP="00DB711A">
            <w:pPr>
              <w:pStyle w:val="ListParagraph"/>
              <w:numPr>
                <w:ilvl w:val="0"/>
                <w:numId w:val="5"/>
              </w:numPr>
              <w:rPr>
                <w:rFonts w:ascii="Times New Roman" w:hAnsi="Times New Roman" w:cs="Times New Roman"/>
                <w:sz w:val="24"/>
                <w:szCs w:val="24"/>
              </w:rPr>
            </w:pPr>
            <w:r w:rsidRPr="00905E96">
              <w:rPr>
                <w:rFonts w:ascii="Times New Roman" w:hAnsi="Times New Roman" w:cs="Times New Roman"/>
                <w:sz w:val="24"/>
                <w:szCs w:val="24"/>
              </w:rPr>
              <w:t>Estimate individual items of financial statements</w:t>
            </w:r>
            <w:r w:rsidR="002943ED" w:rsidRPr="00905E96">
              <w:rPr>
                <w:rFonts w:ascii="Times New Roman" w:hAnsi="Times New Roman" w:cs="Times New Roman"/>
                <w:sz w:val="24"/>
                <w:szCs w:val="24"/>
              </w:rPr>
              <w:t xml:space="preserve"> </w:t>
            </w:r>
            <w:r w:rsidR="00F46252" w:rsidRPr="00905E96">
              <w:rPr>
                <w:rFonts w:ascii="Times New Roman" w:hAnsi="Times New Roman" w:cs="Times New Roman"/>
                <w:b/>
                <w:sz w:val="24"/>
                <w:szCs w:val="24"/>
              </w:rPr>
              <w:t>(K)</w:t>
            </w:r>
          </w:p>
          <w:p w14:paraId="7DCF198B" w14:textId="0DE064A4" w:rsidR="007347A2" w:rsidRPr="00905E96" w:rsidRDefault="005067CA" w:rsidP="008953E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Summarize</w:t>
            </w:r>
            <w:r w:rsidR="000C6047">
              <w:rPr>
                <w:rFonts w:ascii="Times New Roman" w:hAnsi="Times New Roman" w:cs="Times New Roman"/>
                <w:sz w:val="24"/>
                <w:szCs w:val="24"/>
              </w:rPr>
              <w:t xml:space="preserve"> financial statements</w:t>
            </w:r>
            <w:r w:rsidR="00EF786D" w:rsidRPr="00905E96">
              <w:rPr>
                <w:rFonts w:ascii="Times New Roman" w:hAnsi="Times New Roman" w:cs="Times New Roman"/>
                <w:sz w:val="24"/>
                <w:szCs w:val="24"/>
              </w:rPr>
              <w:t xml:space="preserve">  </w:t>
            </w:r>
            <w:r w:rsidR="000C6047">
              <w:rPr>
                <w:rFonts w:ascii="Times New Roman" w:hAnsi="Times New Roman" w:cs="Times New Roman"/>
                <w:b/>
                <w:sz w:val="24"/>
                <w:szCs w:val="24"/>
              </w:rPr>
              <w:t>(K</w:t>
            </w:r>
            <w:r w:rsidR="00EF786D" w:rsidRPr="00905E96">
              <w:rPr>
                <w:rFonts w:ascii="Times New Roman" w:hAnsi="Times New Roman" w:cs="Times New Roman"/>
                <w:b/>
                <w:sz w:val="24"/>
                <w:szCs w:val="24"/>
              </w:rPr>
              <w:t>)</w:t>
            </w:r>
          </w:p>
          <w:p w14:paraId="7341298E" w14:textId="77777777" w:rsidR="00A14E3C" w:rsidRDefault="007347A2" w:rsidP="007347A2">
            <w:pPr>
              <w:pStyle w:val="ListParagraph"/>
              <w:numPr>
                <w:ilvl w:val="0"/>
                <w:numId w:val="5"/>
              </w:numPr>
              <w:rPr>
                <w:rFonts w:ascii="Times New Roman" w:hAnsi="Times New Roman" w:cs="Times New Roman"/>
                <w:sz w:val="24"/>
                <w:szCs w:val="24"/>
              </w:rPr>
            </w:pPr>
            <w:r w:rsidRPr="00905E96">
              <w:rPr>
                <w:rFonts w:ascii="Times New Roman" w:hAnsi="Times New Roman" w:cs="Times New Roman"/>
                <w:sz w:val="24"/>
                <w:szCs w:val="24"/>
              </w:rPr>
              <w:t xml:space="preserve">Apply ratio analysis on </w:t>
            </w:r>
            <w:r w:rsidR="00DF5F32" w:rsidRPr="00905E96">
              <w:rPr>
                <w:rFonts w:ascii="Times New Roman" w:hAnsi="Times New Roman" w:cs="Times New Roman"/>
                <w:sz w:val="24"/>
                <w:szCs w:val="24"/>
              </w:rPr>
              <w:t>financial statements</w:t>
            </w:r>
            <w:r w:rsidR="00CA2788" w:rsidRPr="00905E96">
              <w:rPr>
                <w:rFonts w:ascii="Times New Roman" w:hAnsi="Times New Roman" w:cs="Times New Roman"/>
                <w:sz w:val="24"/>
                <w:szCs w:val="24"/>
              </w:rPr>
              <w:t xml:space="preserve"> </w:t>
            </w:r>
            <w:r w:rsidR="002943ED" w:rsidRPr="00905E96">
              <w:rPr>
                <w:rFonts w:ascii="Times New Roman" w:hAnsi="Times New Roman" w:cs="Times New Roman"/>
                <w:sz w:val="24"/>
                <w:szCs w:val="24"/>
              </w:rPr>
              <w:t xml:space="preserve"> </w:t>
            </w:r>
            <w:r w:rsidRPr="00905E96">
              <w:rPr>
                <w:rFonts w:ascii="Times New Roman" w:hAnsi="Times New Roman" w:cs="Times New Roman"/>
                <w:b/>
                <w:sz w:val="24"/>
                <w:szCs w:val="24"/>
              </w:rPr>
              <w:t>(K)</w:t>
            </w:r>
            <w:r w:rsidR="00EF786D" w:rsidRPr="00905E96">
              <w:rPr>
                <w:rFonts w:ascii="Times New Roman" w:hAnsi="Times New Roman" w:cs="Times New Roman"/>
                <w:sz w:val="24"/>
                <w:szCs w:val="24"/>
              </w:rPr>
              <w:t xml:space="preserve"> </w:t>
            </w:r>
          </w:p>
          <w:p w14:paraId="3B04D0D2" w14:textId="77777777" w:rsidR="00A14E3C" w:rsidRPr="00905E96" w:rsidRDefault="00A14E3C" w:rsidP="00A14E3C">
            <w:pPr>
              <w:pStyle w:val="ListParagraph"/>
              <w:numPr>
                <w:ilvl w:val="0"/>
                <w:numId w:val="5"/>
              </w:numPr>
              <w:rPr>
                <w:rFonts w:ascii="Times New Roman" w:hAnsi="Times New Roman" w:cs="Times New Roman"/>
                <w:sz w:val="24"/>
                <w:szCs w:val="24"/>
              </w:rPr>
            </w:pPr>
            <w:r w:rsidRPr="00905E96">
              <w:rPr>
                <w:rFonts w:ascii="Times New Roman" w:hAnsi="Times New Roman" w:cs="Times New Roman"/>
                <w:sz w:val="24"/>
                <w:szCs w:val="24"/>
              </w:rPr>
              <w:t xml:space="preserve">Identify ethical issues in accounting </w:t>
            </w:r>
            <w:r w:rsidRPr="00905E96">
              <w:rPr>
                <w:rFonts w:ascii="Times New Roman" w:hAnsi="Times New Roman" w:cs="Times New Roman"/>
                <w:b/>
                <w:sz w:val="24"/>
                <w:szCs w:val="24"/>
              </w:rPr>
              <w:t>(A)</w:t>
            </w:r>
          </w:p>
          <w:p w14:paraId="02E5FBA6" w14:textId="25E41BA2" w:rsidR="00A96899" w:rsidRPr="00905E96" w:rsidRDefault="00EF786D" w:rsidP="00A14E3C">
            <w:pPr>
              <w:pStyle w:val="ListParagraph"/>
              <w:rPr>
                <w:rFonts w:ascii="Times New Roman" w:hAnsi="Times New Roman" w:cs="Times New Roman"/>
                <w:sz w:val="24"/>
                <w:szCs w:val="24"/>
              </w:rPr>
            </w:pPr>
            <w:r w:rsidRPr="00905E96">
              <w:rPr>
                <w:rFonts w:ascii="Times New Roman" w:hAnsi="Times New Roman" w:cs="Times New Roman"/>
                <w:sz w:val="24"/>
                <w:szCs w:val="24"/>
              </w:rPr>
              <w:t xml:space="preserve"> </w:t>
            </w:r>
          </w:p>
          <w:p w14:paraId="07F6831A" w14:textId="77777777" w:rsidR="00EF786D" w:rsidRPr="00905E96" w:rsidRDefault="00EF786D" w:rsidP="00905E96">
            <w:pPr>
              <w:rPr>
                <w:rFonts w:ascii="Times New Roman" w:hAnsi="Times New Roman" w:cs="Times New Roman"/>
                <w:sz w:val="24"/>
                <w:szCs w:val="24"/>
              </w:rPr>
            </w:pPr>
          </w:p>
          <w:p w14:paraId="4BF3AE79" w14:textId="77777777" w:rsidR="00E56AF3" w:rsidRPr="00905E96" w:rsidRDefault="00E56AF3" w:rsidP="00E91683">
            <w:pPr>
              <w:rPr>
                <w:rFonts w:ascii="Times New Roman" w:hAnsi="Times New Roman" w:cs="Times New Roman"/>
                <w:sz w:val="24"/>
                <w:szCs w:val="24"/>
              </w:rPr>
            </w:pPr>
            <w:bookmarkStart w:id="0" w:name="_GoBack"/>
            <w:bookmarkEnd w:id="0"/>
          </w:p>
          <w:p w14:paraId="329DDADB" w14:textId="28ED68D0" w:rsidR="00EA4802" w:rsidRPr="00905E96" w:rsidRDefault="0003225C" w:rsidP="00EA4802">
            <w:pPr>
              <w:rPr>
                <w:rFonts w:ascii="Times New Roman" w:eastAsia="Times New Roman" w:hAnsi="Times New Roman" w:cs="Times New Roman"/>
                <w:b/>
                <w:color w:val="000000" w:themeColor="text1"/>
                <w:sz w:val="24"/>
                <w:szCs w:val="24"/>
                <w:lang w:eastAsia="en-GB"/>
              </w:rPr>
            </w:pPr>
            <w:r w:rsidRPr="00905E96">
              <w:rPr>
                <w:rFonts w:ascii="Times New Roman" w:eastAsia="Times New Roman" w:hAnsi="Times New Roman" w:cs="Times New Roman"/>
                <w:b/>
                <w:color w:val="000000" w:themeColor="text1"/>
                <w:sz w:val="24"/>
                <w:szCs w:val="24"/>
                <w:lang w:eastAsia="en-GB"/>
              </w:rPr>
              <w:t xml:space="preserve">3. </w:t>
            </w:r>
            <w:r w:rsidR="00EA4802" w:rsidRPr="00905E96">
              <w:rPr>
                <w:rFonts w:ascii="Times New Roman" w:eastAsia="Times New Roman" w:hAnsi="Times New Roman" w:cs="Times New Roman"/>
                <w:b/>
                <w:color w:val="000000" w:themeColor="text1"/>
                <w:sz w:val="24"/>
                <w:szCs w:val="24"/>
                <w:lang w:eastAsia="en-GB"/>
              </w:rPr>
              <w:t>Mapping of CLOs with PL</w:t>
            </w:r>
            <w:r w:rsidR="00EA5BCE" w:rsidRPr="00905E96">
              <w:rPr>
                <w:rFonts w:ascii="Times New Roman" w:eastAsia="Times New Roman" w:hAnsi="Times New Roman" w:cs="Times New Roman"/>
                <w:b/>
                <w:color w:val="000000" w:themeColor="text1"/>
                <w:sz w:val="24"/>
                <w:szCs w:val="24"/>
                <w:lang w:eastAsia="en-GB"/>
              </w:rPr>
              <w:t xml:space="preserve">Os </w:t>
            </w:r>
          </w:p>
          <w:tbl>
            <w:tblPr>
              <w:tblStyle w:val="TableGrid"/>
              <w:tblW w:w="0" w:type="auto"/>
              <w:tblLook w:val="04A0" w:firstRow="1" w:lastRow="0" w:firstColumn="1" w:lastColumn="0" w:noHBand="0" w:noVBand="1"/>
            </w:tblPr>
            <w:tblGrid>
              <w:gridCol w:w="877"/>
              <w:gridCol w:w="990"/>
              <w:gridCol w:w="900"/>
              <w:gridCol w:w="900"/>
              <w:gridCol w:w="810"/>
              <w:gridCol w:w="900"/>
              <w:gridCol w:w="900"/>
              <w:gridCol w:w="900"/>
              <w:gridCol w:w="900"/>
            </w:tblGrid>
            <w:tr w:rsidR="00EA4802" w:rsidRPr="00905E96" w14:paraId="31CDA73B" w14:textId="77777777" w:rsidTr="00905E96">
              <w:tc>
                <w:tcPr>
                  <w:tcW w:w="877" w:type="dxa"/>
                </w:tcPr>
                <w:p w14:paraId="6CE1CB6A"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90" w:type="dxa"/>
                </w:tcPr>
                <w:p w14:paraId="2D4582C4"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PLO 1</w:t>
                  </w:r>
                </w:p>
              </w:tc>
              <w:tc>
                <w:tcPr>
                  <w:tcW w:w="900" w:type="dxa"/>
                </w:tcPr>
                <w:p w14:paraId="5EB66A59"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PLO 2</w:t>
                  </w:r>
                </w:p>
              </w:tc>
              <w:tc>
                <w:tcPr>
                  <w:tcW w:w="900" w:type="dxa"/>
                </w:tcPr>
                <w:p w14:paraId="171ACDAC"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PLO 3</w:t>
                  </w:r>
                </w:p>
              </w:tc>
              <w:tc>
                <w:tcPr>
                  <w:tcW w:w="810" w:type="dxa"/>
                </w:tcPr>
                <w:p w14:paraId="7A510431"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PLO4</w:t>
                  </w:r>
                </w:p>
              </w:tc>
              <w:tc>
                <w:tcPr>
                  <w:tcW w:w="900" w:type="dxa"/>
                </w:tcPr>
                <w:p w14:paraId="111ABB4C"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PLO5</w:t>
                  </w:r>
                </w:p>
              </w:tc>
              <w:tc>
                <w:tcPr>
                  <w:tcW w:w="900" w:type="dxa"/>
                </w:tcPr>
                <w:p w14:paraId="499010E0"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PLO6</w:t>
                  </w:r>
                </w:p>
              </w:tc>
              <w:tc>
                <w:tcPr>
                  <w:tcW w:w="900" w:type="dxa"/>
                </w:tcPr>
                <w:p w14:paraId="36E4390B"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PLO7</w:t>
                  </w:r>
                </w:p>
              </w:tc>
              <w:tc>
                <w:tcPr>
                  <w:tcW w:w="900" w:type="dxa"/>
                </w:tcPr>
                <w:p w14:paraId="6C6D2266"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PLO8</w:t>
                  </w:r>
                </w:p>
              </w:tc>
            </w:tr>
            <w:tr w:rsidR="00EA4802" w:rsidRPr="00905E96" w14:paraId="3A36CC88" w14:textId="77777777" w:rsidTr="00905E96">
              <w:tc>
                <w:tcPr>
                  <w:tcW w:w="877" w:type="dxa"/>
                </w:tcPr>
                <w:p w14:paraId="399545CB"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CLO 1</w:t>
                  </w:r>
                </w:p>
              </w:tc>
              <w:tc>
                <w:tcPr>
                  <w:tcW w:w="990" w:type="dxa"/>
                </w:tcPr>
                <w:p w14:paraId="2EA361E7"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4CEF96A3"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1E72BC24"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810" w:type="dxa"/>
                </w:tcPr>
                <w:p w14:paraId="32A86B26"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022361E2" w14:textId="67A1B982"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226EBCBF"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0D4BB439" w14:textId="5C5C9A8B"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2C4DA81B"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r>
            <w:tr w:rsidR="00EA4802" w:rsidRPr="00905E96" w14:paraId="76A7A934" w14:textId="77777777" w:rsidTr="00905E96">
              <w:tc>
                <w:tcPr>
                  <w:tcW w:w="877" w:type="dxa"/>
                </w:tcPr>
                <w:p w14:paraId="63514423"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CLO 2</w:t>
                  </w:r>
                </w:p>
              </w:tc>
              <w:tc>
                <w:tcPr>
                  <w:tcW w:w="990" w:type="dxa"/>
                </w:tcPr>
                <w:p w14:paraId="3FAFDE89"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58F91638"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66D64420" w14:textId="6E76BDCF"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810" w:type="dxa"/>
                </w:tcPr>
                <w:p w14:paraId="45005B0A"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39B15930"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63B75602"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0B6B8730"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372DE49A"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r>
            <w:tr w:rsidR="00EA4802" w:rsidRPr="00905E96" w14:paraId="7CF7A30F" w14:textId="77777777" w:rsidTr="00905E96">
              <w:tc>
                <w:tcPr>
                  <w:tcW w:w="877" w:type="dxa"/>
                </w:tcPr>
                <w:p w14:paraId="1913381D"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CLO 3</w:t>
                  </w:r>
                </w:p>
              </w:tc>
              <w:tc>
                <w:tcPr>
                  <w:tcW w:w="990" w:type="dxa"/>
                </w:tcPr>
                <w:p w14:paraId="115C6CB5"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21C309C3"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525A458C"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810" w:type="dxa"/>
                </w:tcPr>
                <w:p w14:paraId="6C2ADF2D"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43C0C0F3" w14:textId="11AFE9AA"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54B71101" w14:textId="4256A976"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0E142E54"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374213A0"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r>
            <w:tr w:rsidR="00EA4802" w:rsidRPr="00905E96" w14:paraId="1ADF4E2A" w14:textId="77777777" w:rsidTr="00905E96">
              <w:tc>
                <w:tcPr>
                  <w:tcW w:w="877" w:type="dxa"/>
                </w:tcPr>
                <w:p w14:paraId="433770A8" w14:textId="3254FB9F" w:rsidR="00EA4802" w:rsidRPr="00905E96" w:rsidRDefault="00EA4802"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CLO</w:t>
                  </w:r>
                  <w:r w:rsidR="00113F80" w:rsidRPr="00905E96">
                    <w:rPr>
                      <w:rFonts w:ascii="Times New Roman" w:eastAsia="Times New Roman" w:hAnsi="Times New Roman" w:cs="Times New Roman"/>
                      <w:color w:val="000000" w:themeColor="text1"/>
                      <w:sz w:val="24"/>
                      <w:szCs w:val="24"/>
                      <w:lang w:eastAsia="en-GB"/>
                    </w:rPr>
                    <w:t xml:space="preserve"> </w:t>
                  </w:r>
                  <w:r w:rsidRPr="00905E96">
                    <w:rPr>
                      <w:rFonts w:ascii="Times New Roman" w:eastAsia="Times New Roman" w:hAnsi="Times New Roman" w:cs="Times New Roman"/>
                      <w:color w:val="000000" w:themeColor="text1"/>
                      <w:sz w:val="24"/>
                      <w:szCs w:val="24"/>
                      <w:lang w:eastAsia="en-GB"/>
                    </w:rPr>
                    <w:t>4</w:t>
                  </w:r>
                </w:p>
              </w:tc>
              <w:tc>
                <w:tcPr>
                  <w:tcW w:w="990" w:type="dxa"/>
                </w:tcPr>
                <w:p w14:paraId="40E9C0C3"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6294C99C"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01075E89" w14:textId="77777777" w:rsidR="00EA4802" w:rsidRPr="00905E96" w:rsidRDefault="00DB179C"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X</w:t>
                  </w:r>
                </w:p>
              </w:tc>
              <w:tc>
                <w:tcPr>
                  <w:tcW w:w="810" w:type="dxa"/>
                </w:tcPr>
                <w:p w14:paraId="12C260B9"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46056077"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5752909B"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15826486" w14:textId="3BA57AE4" w:rsidR="00EA4802" w:rsidRPr="00905E96" w:rsidRDefault="00DD710A"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X</w:t>
                  </w:r>
                </w:p>
              </w:tc>
              <w:tc>
                <w:tcPr>
                  <w:tcW w:w="900" w:type="dxa"/>
                </w:tcPr>
                <w:p w14:paraId="465736D4"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r>
            <w:tr w:rsidR="00EA4802" w:rsidRPr="00905E96" w14:paraId="62F7312C" w14:textId="77777777" w:rsidTr="00905E96">
              <w:tc>
                <w:tcPr>
                  <w:tcW w:w="877" w:type="dxa"/>
                </w:tcPr>
                <w:p w14:paraId="03C6715C"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CLO 5</w:t>
                  </w:r>
                </w:p>
              </w:tc>
              <w:tc>
                <w:tcPr>
                  <w:tcW w:w="990" w:type="dxa"/>
                </w:tcPr>
                <w:p w14:paraId="6EF79090"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2A71E2B8"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6E1370CD" w14:textId="696F50AC"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810" w:type="dxa"/>
                </w:tcPr>
                <w:p w14:paraId="7ADB5F02"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4CD8B75A"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30FED9A1" w14:textId="24A3D169" w:rsidR="00EA4802" w:rsidRPr="00905E96" w:rsidRDefault="00DD710A" w:rsidP="00EA4802">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X</w:t>
                  </w:r>
                </w:p>
              </w:tc>
              <w:tc>
                <w:tcPr>
                  <w:tcW w:w="900" w:type="dxa"/>
                </w:tcPr>
                <w:p w14:paraId="3BEFB87A"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c>
                <w:tcPr>
                  <w:tcW w:w="900" w:type="dxa"/>
                </w:tcPr>
                <w:p w14:paraId="7684E2A1" w14:textId="77777777" w:rsidR="00EA4802" w:rsidRPr="00905E96" w:rsidRDefault="00EA4802" w:rsidP="00EA4802">
                  <w:pPr>
                    <w:rPr>
                      <w:rFonts w:ascii="Times New Roman" w:eastAsia="Times New Roman" w:hAnsi="Times New Roman" w:cs="Times New Roman"/>
                      <w:color w:val="000000" w:themeColor="text1"/>
                      <w:sz w:val="24"/>
                      <w:szCs w:val="24"/>
                      <w:lang w:eastAsia="en-GB"/>
                    </w:rPr>
                  </w:pPr>
                </w:p>
              </w:tc>
            </w:tr>
          </w:tbl>
          <w:p w14:paraId="2DD5BD38" w14:textId="77777777" w:rsidR="00EA5BCE" w:rsidRPr="00905E96" w:rsidRDefault="00EA5BCE" w:rsidP="00EA4802">
            <w:pPr>
              <w:rPr>
                <w:rFonts w:ascii="Times New Roman" w:eastAsia="Times New Roman" w:hAnsi="Times New Roman" w:cs="Times New Roman"/>
                <w:color w:val="000000" w:themeColor="text1"/>
                <w:sz w:val="24"/>
                <w:szCs w:val="24"/>
                <w:lang w:eastAsia="en-GB"/>
              </w:rPr>
            </w:pPr>
          </w:p>
          <w:p w14:paraId="63A4DB67" w14:textId="50961696" w:rsidR="00EA4802" w:rsidRPr="00905E96" w:rsidRDefault="00EA4802" w:rsidP="00EA4802">
            <w:pPr>
              <w:rPr>
                <w:rFonts w:ascii="Times New Roman" w:hAnsi="Times New Roman" w:cs="Times New Roman"/>
                <w:b/>
                <w:color w:val="000000" w:themeColor="text1"/>
                <w:sz w:val="24"/>
                <w:szCs w:val="24"/>
                <w:lang w:eastAsia="en-GB"/>
              </w:rPr>
            </w:pPr>
            <w:r w:rsidRPr="00905E96">
              <w:rPr>
                <w:rFonts w:ascii="Times New Roman" w:hAnsi="Times New Roman" w:cs="Times New Roman"/>
                <w:b/>
                <w:color w:val="000000" w:themeColor="text1"/>
                <w:sz w:val="24"/>
                <w:szCs w:val="24"/>
                <w:lang w:eastAsia="en-GB"/>
              </w:rPr>
              <w:t>Mapping CLOs to GAs</w:t>
            </w:r>
          </w:p>
          <w:tbl>
            <w:tblPr>
              <w:tblStyle w:val="TableGrid"/>
              <w:tblW w:w="0" w:type="auto"/>
              <w:tblLook w:val="04A0" w:firstRow="1" w:lastRow="0" w:firstColumn="1" w:lastColumn="0" w:noHBand="0" w:noVBand="1"/>
            </w:tblPr>
            <w:tblGrid>
              <w:gridCol w:w="1147"/>
              <w:gridCol w:w="900"/>
              <w:gridCol w:w="900"/>
              <w:gridCol w:w="900"/>
              <w:gridCol w:w="900"/>
              <w:gridCol w:w="900"/>
              <w:gridCol w:w="900"/>
              <w:gridCol w:w="900"/>
              <w:gridCol w:w="900"/>
            </w:tblGrid>
            <w:tr w:rsidR="00A73811" w:rsidRPr="00905E96" w14:paraId="27C348FC" w14:textId="77777777" w:rsidTr="00E91683">
              <w:tc>
                <w:tcPr>
                  <w:tcW w:w="1147" w:type="dxa"/>
                </w:tcPr>
                <w:p w14:paraId="4681E48C" w14:textId="77777777" w:rsidR="00A73811" w:rsidRPr="00905E96" w:rsidRDefault="00A73811" w:rsidP="00EA4802">
                  <w:pPr>
                    <w:pStyle w:val="ListBullet"/>
                    <w:numPr>
                      <w:ilvl w:val="0"/>
                      <w:numId w:val="0"/>
                    </w:numPr>
                    <w:rPr>
                      <w:rFonts w:ascii="Times New Roman" w:hAnsi="Times New Roman" w:cs="Times New Roman"/>
                      <w:color w:val="000000" w:themeColor="text1"/>
                      <w:sz w:val="24"/>
                      <w:szCs w:val="24"/>
                    </w:rPr>
                  </w:pPr>
                </w:p>
              </w:tc>
              <w:tc>
                <w:tcPr>
                  <w:tcW w:w="900" w:type="dxa"/>
                </w:tcPr>
                <w:p w14:paraId="00299871" w14:textId="77777777" w:rsidR="00A73811" w:rsidRPr="00905E96" w:rsidRDefault="00A73811" w:rsidP="00EA4802">
                  <w:pPr>
                    <w:pStyle w:val="ListBullet"/>
                    <w:numPr>
                      <w:ilvl w:val="0"/>
                      <w:numId w:val="0"/>
                    </w:numPr>
                    <w:rPr>
                      <w:rFonts w:ascii="Times New Roman" w:hAnsi="Times New Roman" w:cs="Times New Roman"/>
                      <w:color w:val="000000" w:themeColor="text1"/>
                      <w:sz w:val="24"/>
                      <w:szCs w:val="24"/>
                    </w:rPr>
                  </w:pPr>
                  <w:r w:rsidRPr="00905E96">
                    <w:rPr>
                      <w:rFonts w:ascii="Times New Roman" w:hAnsi="Times New Roman" w:cs="Times New Roman"/>
                      <w:color w:val="000000" w:themeColor="text1"/>
                      <w:sz w:val="24"/>
                      <w:szCs w:val="24"/>
                    </w:rPr>
                    <w:t>GA 1</w:t>
                  </w:r>
                </w:p>
              </w:tc>
              <w:tc>
                <w:tcPr>
                  <w:tcW w:w="900" w:type="dxa"/>
                </w:tcPr>
                <w:p w14:paraId="56C9E8C3" w14:textId="77777777" w:rsidR="00A73811" w:rsidRPr="00905E96" w:rsidRDefault="00A73811" w:rsidP="00EA4802">
                  <w:pPr>
                    <w:pStyle w:val="ListBullet"/>
                    <w:numPr>
                      <w:ilvl w:val="0"/>
                      <w:numId w:val="0"/>
                    </w:numPr>
                    <w:rPr>
                      <w:rFonts w:ascii="Times New Roman" w:hAnsi="Times New Roman" w:cs="Times New Roman"/>
                      <w:color w:val="000000" w:themeColor="text1"/>
                      <w:sz w:val="24"/>
                      <w:szCs w:val="24"/>
                    </w:rPr>
                  </w:pPr>
                  <w:r w:rsidRPr="00905E96">
                    <w:rPr>
                      <w:rFonts w:ascii="Times New Roman" w:hAnsi="Times New Roman" w:cs="Times New Roman"/>
                      <w:color w:val="000000" w:themeColor="text1"/>
                      <w:sz w:val="24"/>
                      <w:szCs w:val="24"/>
                    </w:rPr>
                    <w:t>GA 2</w:t>
                  </w:r>
                </w:p>
              </w:tc>
              <w:tc>
                <w:tcPr>
                  <w:tcW w:w="900" w:type="dxa"/>
                </w:tcPr>
                <w:p w14:paraId="1AF36626" w14:textId="77777777" w:rsidR="00A73811" w:rsidRPr="00905E96" w:rsidRDefault="00A73811" w:rsidP="00EA4802">
                  <w:pPr>
                    <w:pStyle w:val="ListBullet"/>
                    <w:numPr>
                      <w:ilvl w:val="0"/>
                      <w:numId w:val="0"/>
                    </w:numPr>
                    <w:rPr>
                      <w:rFonts w:ascii="Times New Roman" w:hAnsi="Times New Roman" w:cs="Times New Roman"/>
                      <w:color w:val="FF0000"/>
                      <w:sz w:val="24"/>
                      <w:szCs w:val="24"/>
                    </w:rPr>
                  </w:pPr>
                  <w:r w:rsidRPr="00905E96">
                    <w:rPr>
                      <w:rFonts w:ascii="Times New Roman" w:hAnsi="Times New Roman" w:cs="Times New Roman"/>
                      <w:color w:val="FF0000"/>
                      <w:sz w:val="24"/>
                      <w:szCs w:val="24"/>
                    </w:rPr>
                    <w:t>GA 3</w:t>
                  </w:r>
                </w:p>
              </w:tc>
              <w:tc>
                <w:tcPr>
                  <w:tcW w:w="900" w:type="dxa"/>
                </w:tcPr>
                <w:p w14:paraId="06A2717C" w14:textId="77777777" w:rsidR="00A73811" w:rsidRPr="00905E96" w:rsidRDefault="00A73811" w:rsidP="00EA4802">
                  <w:pPr>
                    <w:pStyle w:val="ListBullet"/>
                    <w:numPr>
                      <w:ilvl w:val="0"/>
                      <w:numId w:val="0"/>
                    </w:numPr>
                    <w:rPr>
                      <w:rFonts w:ascii="Times New Roman" w:hAnsi="Times New Roman" w:cs="Times New Roman"/>
                      <w:color w:val="FF0000"/>
                      <w:sz w:val="24"/>
                      <w:szCs w:val="24"/>
                    </w:rPr>
                  </w:pPr>
                  <w:r w:rsidRPr="00905E96">
                    <w:rPr>
                      <w:rFonts w:ascii="Times New Roman" w:hAnsi="Times New Roman" w:cs="Times New Roman"/>
                      <w:color w:val="FF0000"/>
                      <w:sz w:val="24"/>
                      <w:szCs w:val="24"/>
                    </w:rPr>
                    <w:t>GA4</w:t>
                  </w:r>
                </w:p>
              </w:tc>
              <w:tc>
                <w:tcPr>
                  <w:tcW w:w="900" w:type="dxa"/>
                </w:tcPr>
                <w:p w14:paraId="20E865EF" w14:textId="77777777" w:rsidR="00A73811" w:rsidRPr="00905E96" w:rsidRDefault="00A73811" w:rsidP="00EA4802">
                  <w:pPr>
                    <w:pStyle w:val="ListBullet"/>
                    <w:numPr>
                      <w:ilvl w:val="0"/>
                      <w:numId w:val="0"/>
                    </w:numPr>
                    <w:rPr>
                      <w:rFonts w:ascii="Times New Roman" w:hAnsi="Times New Roman" w:cs="Times New Roman"/>
                      <w:color w:val="000000" w:themeColor="text1"/>
                      <w:sz w:val="24"/>
                      <w:szCs w:val="24"/>
                    </w:rPr>
                  </w:pPr>
                  <w:r w:rsidRPr="00905E96">
                    <w:rPr>
                      <w:rFonts w:ascii="Times New Roman" w:hAnsi="Times New Roman" w:cs="Times New Roman"/>
                      <w:color w:val="000000" w:themeColor="text1"/>
                      <w:sz w:val="24"/>
                      <w:szCs w:val="24"/>
                    </w:rPr>
                    <w:t>GA5</w:t>
                  </w:r>
                </w:p>
              </w:tc>
              <w:tc>
                <w:tcPr>
                  <w:tcW w:w="900" w:type="dxa"/>
                </w:tcPr>
                <w:p w14:paraId="0E9B4B08" w14:textId="77777777" w:rsidR="00A73811" w:rsidRPr="00905E96" w:rsidRDefault="00A73811" w:rsidP="00EA4802">
                  <w:pPr>
                    <w:pStyle w:val="ListBullet"/>
                    <w:numPr>
                      <w:ilvl w:val="0"/>
                      <w:numId w:val="0"/>
                    </w:numPr>
                    <w:rPr>
                      <w:rFonts w:ascii="Times New Roman" w:hAnsi="Times New Roman" w:cs="Times New Roman"/>
                      <w:color w:val="000000" w:themeColor="text1"/>
                      <w:sz w:val="24"/>
                      <w:szCs w:val="24"/>
                    </w:rPr>
                  </w:pPr>
                  <w:r w:rsidRPr="00905E96">
                    <w:rPr>
                      <w:rFonts w:ascii="Times New Roman" w:hAnsi="Times New Roman" w:cs="Times New Roman"/>
                      <w:color w:val="000000" w:themeColor="text1"/>
                      <w:sz w:val="24"/>
                      <w:szCs w:val="24"/>
                    </w:rPr>
                    <w:t>GA6</w:t>
                  </w:r>
                </w:p>
              </w:tc>
              <w:tc>
                <w:tcPr>
                  <w:tcW w:w="900" w:type="dxa"/>
                </w:tcPr>
                <w:p w14:paraId="769A3723" w14:textId="77777777" w:rsidR="00A73811" w:rsidRPr="00905E96" w:rsidRDefault="00A73811" w:rsidP="00EA4802">
                  <w:pPr>
                    <w:pStyle w:val="ListBullet"/>
                    <w:numPr>
                      <w:ilvl w:val="0"/>
                      <w:numId w:val="0"/>
                    </w:numPr>
                    <w:rPr>
                      <w:rFonts w:ascii="Times New Roman" w:hAnsi="Times New Roman" w:cs="Times New Roman"/>
                      <w:color w:val="FF0000"/>
                      <w:sz w:val="24"/>
                      <w:szCs w:val="24"/>
                    </w:rPr>
                  </w:pPr>
                  <w:r w:rsidRPr="00905E96">
                    <w:rPr>
                      <w:rFonts w:ascii="Times New Roman" w:hAnsi="Times New Roman" w:cs="Times New Roman"/>
                      <w:color w:val="FF0000"/>
                      <w:sz w:val="24"/>
                      <w:szCs w:val="24"/>
                    </w:rPr>
                    <w:t>GA7</w:t>
                  </w:r>
                </w:p>
              </w:tc>
              <w:tc>
                <w:tcPr>
                  <w:tcW w:w="900" w:type="dxa"/>
                </w:tcPr>
                <w:p w14:paraId="154233A0" w14:textId="77777777" w:rsidR="00A73811" w:rsidRPr="00905E96" w:rsidRDefault="00A73811" w:rsidP="00EA4802">
                  <w:pPr>
                    <w:pStyle w:val="ListBullet"/>
                    <w:numPr>
                      <w:ilvl w:val="0"/>
                      <w:numId w:val="0"/>
                    </w:numPr>
                    <w:rPr>
                      <w:rFonts w:ascii="Times New Roman" w:hAnsi="Times New Roman" w:cs="Times New Roman"/>
                      <w:color w:val="FF0000"/>
                      <w:sz w:val="24"/>
                      <w:szCs w:val="24"/>
                    </w:rPr>
                  </w:pPr>
                  <w:r w:rsidRPr="00905E96">
                    <w:rPr>
                      <w:rFonts w:ascii="Times New Roman" w:hAnsi="Times New Roman" w:cs="Times New Roman"/>
                      <w:color w:val="FF0000"/>
                      <w:sz w:val="24"/>
                      <w:szCs w:val="24"/>
                    </w:rPr>
                    <w:t>GA8</w:t>
                  </w:r>
                </w:p>
              </w:tc>
            </w:tr>
            <w:tr w:rsidR="00A73811" w:rsidRPr="00905E96" w14:paraId="586F2030" w14:textId="77777777" w:rsidTr="00E91683">
              <w:tc>
                <w:tcPr>
                  <w:tcW w:w="1147" w:type="dxa"/>
                </w:tcPr>
                <w:p w14:paraId="09D3A672" w14:textId="77777777" w:rsidR="00A73811" w:rsidRPr="00905E96" w:rsidRDefault="00A73811" w:rsidP="00A73811">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CLO 1</w:t>
                  </w:r>
                </w:p>
              </w:tc>
              <w:tc>
                <w:tcPr>
                  <w:tcW w:w="900" w:type="dxa"/>
                </w:tcPr>
                <w:p w14:paraId="17A50E0D"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3218C9C3"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7C010ACA"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4F07D620"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7AAE7572"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11DC7EDE"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52FBC637"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1FF01555"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r>
            <w:tr w:rsidR="00A73811" w:rsidRPr="00905E96" w14:paraId="04CFE44A" w14:textId="77777777" w:rsidTr="00E91683">
              <w:tc>
                <w:tcPr>
                  <w:tcW w:w="1147" w:type="dxa"/>
                </w:tcPr>
                <w:p w14:paraId="3A32C820" w14:textId="77777777" w:rsidR="00A73811" w:rsidRPr="00905E96" w:rsidRDefault="00A73811" w:rsidP="00A73811">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CLO 2</w:t>
                  </w:r>
                </w:p>
              </w:tc>
              <w:tc>
                <w:tcPr>
                  <w:tcW w:w="900" w:type="dxa"/>
                </w:tcPr>
                <w:p w14:paraId="493442AD"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74EEB286" w14:textId="5F933B96"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0443AA0E" w14:textId="74BDD01A"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32DF99CD"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471C2896"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1E4DD78A"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2B5282D4"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1771D39D"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r>
            <w:tr w:rsidR="00A73811" w:rsidRPr="00905E96" w14:paraId="64C85FF0" w14:textId="77777777" w:rsidTr="00E91683">
              <w:tc>
                <w:tcPr>
                  <w:tcW w:w="1147" w:type="dxa"/>
                </w:tcPr>
                <w:p w14:paraId="36758B7A" w14:textId="77777777" w:rsidR="00A73811" w:rsidRPr="00905E96" w:rsidRDefault="00A73811" w:rsidP="00A73811">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CLO 3</w:t>
                  </w:r>
                </w:p>
              </w:tc>
              <w:tc>
                <w:tcPr>
                  <w:tcW w:w="900" w:type="dxa"/>
                </w:tcPr>
                <w:p w14:paraId="5674A1AF"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536B92A9"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60E6404C"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7C3D9AD1" w14:textId="4F5BE0CC"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626943C0" w14:textId="3033996D"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7B591874"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240C1613" w14:textId="64CB9D26"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7EB79B29"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r>
            <w:tr w:rsidR="00A73811" w:rsidRPr="00905E96" w14:paraId="73C9103C" w14:textId="77777777" w:rsidTr="00E91683">
              <w:tc>
                <w:tcPr>
                  <w:tcW w:w="1147" w:type="dxa"/>
                </w:tcPr>
                <w:p w14:paraId="761577B0" w14:textId="78B1C541" w:rsidR="00A73811" w:rsidRPr="00905E96" w:rsidRDefault="00A73811" w:rsidP="00A73811">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CLO</w:t>
                  </w:r>
                  <w:r w:rsidR="00113F80" w:rsidRPr="00905E96">
                    <w:rPr>
                      <w:rFonts w:ascii="Times New Roman" w:eastAsia="Times New Roman" w:hAnsi="Times New Roman" w:cs="Times New Roman"/>
                      <w:color w:val="000000" w:themeColor="text1"/>
                      <w:sz w:val="24"/>
                      <w:szCs w:val="24"/>
                      <w:lang w:eastAsia="en-GB"/>
                    </w:rPr>
                    <w:t xml:space="preserve"> </w:t>
                  </w:r>
                  <w:r w:rsidRPr="00905E96">
                    <w:rPr>
                      <w:rFonts w:ascii="Times New Roman" w:eastAsia="Times New Roman" w:hAnsi="Times New Roman" w:cs="Times New Roman"/>
                      <w:color w:val="000000" w:themeColor="text1"/>
                      <w:sz w:val="24"/>
                      <w:szCs w:val="24"/>
                      <w:lang w:eastAsia="en-GB"/>
                    </w:rPr>
                    <w:t>4</w:t>
                  </w:r>
                </w:p>
              </w:tc>
              <w:tc>
                <w:tcPr>
                  <w:tcW w:w="900" w:type="dxa"/>
                </w:tcPr>
                <w:p w14:paraId="309DA4A8"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2AC2957A" w14:textId="5D0497FB"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05ED3800" w14:textId="2FF1743A"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788A00D5" w14:textId="12CBCFD9"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614EEB5B"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2BA7E531"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63104830"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02AE4CE8"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r>
            <w:tr w:rsidR="00A73811" w:rsidRPr="00905E96" w14:paraId="6E6E0AF5" w14:textId="77777777" w:rsidTr="00E91683">
              <w:tc>
                <w:tcPr>
                  <w:tcW w:w="1147" w:type="dxa"/>
                </w:tcPr>
                <w:p w14:paraId="0380B13C" w14:textId="77777777" w:rsidR="00A73811" w:rsidRPr="00905E96" w:rsidRDefault="00A73811" w:rsidP="00A73811">
                  <w:pPr>
                    <w:rPr>
                      <w:rFonts w:ascii="Times New Roman" w:eastAsia="Times New Roman" w:hAnsi="Times New Roman" w:cs="Times New Roman"/>
                      <w:color w:val="000000" w:themeColor="text1"/>
                      <w:sz w:val="24"/>
                      <w:szCs w:val="24"/>
                      <w:lang w:eastAsia="en-GB"/>
                    </w:rPr>
                  </w:pPr>
                  <w:r w:rsidRPr="00905E96">
                    <w:rPr>
                      <w:rFonts w:ascii="Times New Roman" w:eastAsia="Times New Roman" w:hAnsi="Times New Roman" w:cs="Times New Roman"/>
                      <w:color w:val="000000" w:themeColor="text1"/>
                      <w:sz w:val="24"/>
                      <w:szCs w:val="24"/>
                      <w:lang w:eastAsia="en-GB"/>
                    </w:rPr>
                    <w:t>CLO 5</w:t>
                  </w:r>
                </w:p>
              </w:tc>
              <w:tc>
                <w:tcPr>
                  <w:tcW w:w="900" w:type="dxa"/>
                </w:tcPr>
                <w:p w14:paraId="7B1BF055"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79DFED27" w14:textId="144759E5"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1E99F02C"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129F9D55"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10637516"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528F911A"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68BE708E" w14:textId="2E61E3A0"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c>
                <w:tcPr>
                  <w:tcW w:w="900" w:type="dxa"/>
                </w:tcPr>
                <w:p w14:paraId="6CF0D6D1" w14:textId="77777777" w:rsidR="00A73811" w:rsidRPr="00905E96" w:rsidRDefault="00A73811" w:rsidP="00A73811">
                  <w:pPr>
                    <w:pStyle w:val="ListBullet"/>
                    <w:numPr>
                      <w:ilvl w:val="0"/>
                      <w:numId w:val="0"/>
                    </w:numPr>
                    <w:rPr>
                      <w:rFonts w:ascii="Times New Roman" w:hAnsi="Times New Roman" w:cs="Times New Roman"/>
                      <w:color w:val="000000" w:themeColor="text1"/>
                      <w:sz w:val="24"/>
                      <w:szCs w:val="24"/>
                    </w:rPr>
                  </w:pPr>
                </w:p>
              </w:tc>
            </w:tr>
          </w:tbl>
          <w:p w14:paraId="70222EB6" w14:textId="77777777" w:rsidR="00EA4802" w:rsidRPr="00905E96" w:rsidRDefault="00EA4802" w:rsidP="00EA4802">
            <w:pPr>
              <w:pStyle w:val="ListBullet"/>
              <w:numPr>
                <w:ilvl w:val="0"/>
                <w:numId w:val="0"/>
              </w:numPr>
              <w:rPr>
                <w:rFonts w:ascii="Times New Roman" w:hAnsi="Times New Roman" w:cs="Times New Roman"/>
                <w:color w:val="000000" w:themeColor="text1"/>
                <w:sz w:val="24"/>
                <w:szCs w:val="24"/>
              </w:rPr>
            </w:pPr>
          </w:p>
          <w:p w14:paraId="5410A52D" w14:textId="1DCA4859" w:rsidR="00636AD3" w:rsidRPr="00905E96" w:rsidRDefault="00636AD3" w:rsidP="003E18A6">
            <w:pPr>
              <w:pStyle w:val="ListBullet"/>
              <w:numPr>
                <w:ilvl w:val="0"/>
                <w:numId w:val="0"/>
              </w:numPr>
              <w:rPr>
                <w:rFonts w:ascii="Times New Roman" w:hAnsi="Times New Roman" w:cs="Times New Roman"/>
                <w:color w:val="000000" w:themeColor="text1"/>
                <w:sz w:val="24"/>
                <w:szCs w:val="24"/>
              </w:rPr>
            </w:pPr>
          </w:p>
          <w:p w14:paraId="10EFFB9D" w14:textId="475B7C8E" w:rsidR="00CF4EE1" w:rsidRPr="00905E96" w:rsidRDefault="003E18A6" w:rsidP="0003225C">
            <w:pPr>
              <w:jc w:val="both"/>
              <w:rPr>
                <w:rFonts w:ascii="Times New Roman" w:hAnsi="Times New Roman" w:cs="Times New Roman"/>
                <w:b/>
                <w:color w:val="000000" w:themeColor="text1"/>
                <w:sz w:val="24"/>
                <w:szCs w:val="24"/>
                <w:lang w:eastAsia="ja-JP"/>
              </w:rPr>
            </w:pPr>
            <w:r>
              <w:rPr>
                <w:rFonts w:ascii="Times New Roman" w:hAnsi="Times New Roman" w:cs="Times New Roman"/>
                <w:b/>
                <w:color w:val="000000" w:themeColor="text1"/>
                <w:sz w:val="24"/>
                <w:szCs w:val="24"/>
                <w:lang w:eastAsia="ja-JP"/>
              </w:rPr>
              <w:t>4</w:t>
            </w:r>
            <w:r w:rsidR="0003225C" w:rsidRPr="00905E96">
              <w:rPr>
                <w:rFonts w:ascii="Times New Roman" w:hAnsi="Times New Roman" w:cs="Times New Roman"/>
                <w:b/>
                <w:color w:val="000000" w:themeColor="text1"/>
                <w:sz w:val="24"/>
                <w:szCs w:val="24"/>
                <w:lang w:eastAsia="ja-JP"/>
              </w:rPr>
              <w:t xml:space="preserve">. </w:t>
            </w:r>
            <w:r w:rsidR="00CF4EE1" w:rsidRPr="00905E96">
              <w:rPr>
                <w:rFonts w:ascii="Times New Roman" w:hAnsi="Times New Roman" w:cs="Times New Roman"/>
                <w:b/>
                <w:color w:val="000000" w:themeColor="text1"/>
                <w:sz w:val="24"/>
                <w:szCs w:val="24"/>
                <w:lang w:eastAsia="ja-JP"/>
              </w:rPr>
              <w:t>Text Book</w:t>
            </w:r>
          </w:p>
          <w:p w14:paraId="61946011" w14:textId="77777777" w:rsidR="00CF4EE1" w:rsidRPr="00905E96" w:rsidRDefault="00CF4EE1" w:rsidP="00CF4EE1">
            <w:pPr>
              <w:widowControl w:val="0"/>
              <w:autoSpaceDE w:val="0"/>
              <w:autoSpaceDN w:val="0"/>
              <w:adjustRightInd w:val="0"/>
              <w:ind w:left="360" w:right="798"/>
              <w:rPr>
                <w:rFonts w:ascii="Times New Roman" w:hAnsi="Times New Roman" w:cs="Times New Roman"/>
                <w:sz w:val="24"/>
                <w:szCs w:val="24"/>
              </w:rPr>
            </w:pPr>
          </w:p>
          <w:p w14:paraId="1436688F" w14:textId="4FF589B8" w:rsidR="00CF4EE1" w:rsidRPr="00905E96" w:rsidRDefault="00CF4EE1" w:rsidP="00CF4EE1">
            <w:pPr>
              <w:widowControl w:val="0"/>
              <w:autoSpaceDE w:val="0"/>
              <w:autoSpaceDN w:val="0"/>
              <w:adjustRightInd w:val="0"/>
              <w:ind w:left="360" w:right="798"/>
              <w:rPr>
                <w:rFonts w:ascii="Times New Roman" w:hAnsi="Times New Roman" w:cs="Times New Roman"/>
                <w:sz w:val="24"/>
                <w:szCs w:val="24"/>
              </w:rPr>
            </w:pPr>
            <w:proofErr w:type="spellStart"/>
            <w:r w:rsidRPr="00905E96">
              <w:rPr>
                <w:rFonts w:ascii="Times New Roman" w:hAnsi="Times New Roman" w:cs="Times New Roman"/>
                <w:sz w:val="24"/>
                <w:szCs w:val="24"/>
              </w:rPr>
              <w:t>N</w:t>
            </w:r>
            <w:r w:rsidRPr="00905E96">
              <w:rPr>
                <w:rFonts w:ascii="Times New Roman" w:hAnsi="Times New Roman" w:cs="Times New Roman"/>
                <w:spacing w:val="1"/>
                <w:sz w:val="24"/>
                <w:szCs w:val="24"/>
              </w:rPr>
              <w:t>a</w:t>
            </w:r>
            <w:r w:rsidRPr="00905E96">
              <w:rPr>
                <w:rFonts w:ascii="Times New Roman" w:hAnsi="Times New Roman" w:cs="Times New Roman"/>
                <w:spacing w:val="-1"/>
                <w:sz w:val="24"/>
                <w:szCs w:val="24"/>
              </w:rPr>
              <w:t>r</w:t>
            </w:r>
            <w:r w:rsidRPr="00905E96">
              <w:rPr>
                <w:rFonts w:ascii="Times New Roman" w:hAnsi="Times New Roman" w:cs="Times New Roman"/>
                <w:spacing w:val="1"/>
                <w:sz w:val="24"/>
                <w:szCs w:val="24"/>
              </w:rPr>
              <w:t>a</w:t>
            </w:r>
            <w:r w:rsidRPr="00905E96">
              <w:rPr>
                <w:rFonts w:ascii="Times New Roman" w:hAnsi="Times New Roman" w:cs="Times New Roman"/>
                <w:sz w:val="24"/>
                <w:szCs w:val="24"/>
              </w:rPr>
              <w:t>y</w:t>
            </w:r>
            <w:r w:rsidRPr="00905E96">
              <w:rPr>
                <w:rFonts w:ascii="Times New Roman" w:hAnsi="Times New Roman" w:cs="Times New Roman"/>
                <w:spacing w:val="1"/>
                <w:sz w:val="24"/>
                <w:szCs w:val="24"/>
              </w:rPr>
              <w:t>ana</w:t>
            </w:r>
            <w:r w:rsidRPr="00905E96">
              <w:rPr>
                <w:rFonts w:ascii="Times New Roman" w:hAnsi="Times New Roman" w:cs="Times New Roman"/>
                <w:sz w:val="24"/>
                <w:szCs w:val="24"/>
              </w:rPr>
              <w:t>s</w:t>
            </w:r>
            <w:r w:rsidRPr="00905E96">
              <w:rPr>
                <w:rFonts w:ascii="Times New Roman" w:hAnsi="Times New Roman" w:cs="Times New Roman"/>
                <w:spacing w:val="-2"/>
                <w:sz w:val="24"/>
                <w:szCs w:val="24"/>
              </w:rPr>
              <w:t>w</w:t>
            </w:r>
            <w:r w:rsidRPr="00905E96">
              <w:rPr>
                <w:rFonts w:ascii="Times New Roman" w:hAnsi="Times New Roman" w:cs="Times New Roman"/>
                <w:spacing w:val="1"/>
                <w:sz w:val="24"/>
                <w:szCs w:val="24"/>
              </w:rPr>
              <w:t>a</w:t>
            </w:r>
            <w:r w:rsidRPr="00905E96">
              <w:rPr>
                <w:rFonts w:ascii="Times New Roman" w:hAnsi="Times New Roman" w:cs="Times New Roman"/>
                <w:sz w:val="24"/>
                <w:szCs w:val="24"/>
              </w:rPr>
              <w:t>my</w:t>
            </w:r>
            <w:proofErr w:type="spellEnd"/>
            <w:r w:rsidRPr="00905E96">
              <w:rPr>
                <w:rFonts w:ascii="Times New Roman" w:hAnsi="Times New Roman" w:cs="Times New Roman"/>
                <w:spacing w:val="23"/>
                <w:sz w:val="24"/>
                <w:szCs w:val="24"/>
              </w:rPr>
              <w:t xml:space="preserve"> </w:t>
            </w:r>
            <w:r w:rsidRPr="00905E96">
              <w:rPr>
                <w:rFonts w:ascii="Times New Roman" w:hAnsi="Times New Roman" w:cs="Times New Roman"/>
                <w:sz w:val="24"/>
                <w:szCs w:val="24"/>
              </w:rPr>
              <w:t>R,</w:t>
            </w:r>
            <w:r w:rsidRPr="00905E96">
              <w:rPr>
                <w:rFonts w:ascii="Times New Roman" w:hAnsi="Times New Roman" w:cs="Times New Roman"/>
                <w:spacing w:val="23"/>
                <w:sz w:val="24"/>
                <w:szCs w:val="24"/>
              </w:rPr>
              <w:t xml:space="preserve"> </w:t>
            </w:r>
            <w:r w:rsidRPr="00905E96">
              <w:rPr>
                <w:rFonts w:ascii="Times New Roman" w:hAnsi="Times New Roman" w:cs="Times New Roman"/>
                <w:i/>
                <w:iCs/>
                <w:sz w:val="24"/>
                <w:szCs w:val="24"/>
              </w:rPr>
              <w:t>Fi</w:t>
            </w:r>
            <w:r w:rsidRPr="00905E96">
              <w:rPr>
                <w:rFonts w:ascii="Times New Roman" w:hAnsi="Times New Roman" w:cs="Times New Roman"/>
                <w:i/>
                <w:iCs/>
                <w:spacing w:val="1"/>
                <w:sz w:val="24"/>
                <w:szCs w:val="24"/>
              </w:rPr>
              <w:t>na</w:t>
            </w:r>
            <w:r w:rsidRPr="00905E96">
              <w:rPr>
                <w:rFonts w:ascii="Times New Roman" w:hAnsi="Times New Roman" w:cs="Times New Roman"/>
                <w:i/>
                <w:iCs/>
                <w:spacing w:val="-1"/>
                <w:sz w:val="24"/>
                <w:szCs w:val="24"/>
              </w:rPr>
              <w:t>n</w:t>
            </w:r>
            <w:r w:rsidRPr="00905E96">
              <w:rPr>
                <w:rFonts w:ascii="Times New Roman" w:hAnsi="Times New Roman" w:cs="Times New Roman"/>
                <w:i/>
                <w:iCs/>
                <w:sz w:val="24"/>
                <w:szCs w:val="24"/>
              </w:rPr>
              <w:t>ci</w:t>
            </w:r>
            <w:r w:rsidRPr="00905E96">
              <w:rPr>
                <w:rFonts w:ascii="Times New Roman" w:hAnsi="Times New Roman" w:cs="Times New Roman"/>
                <w:i/>
                <w:iCs/>
                <w:spacing w:val="1"/>
                <w:sz w:val="24"/>
                <w:szCs w:val="24"/>
              </w:rPr>
              <w:t>a</w:t>
            </w:r>
            <w:r w:rsidRPr="00905E96">
              <w:rPr>
                <w:rFonts w:ascii="Times New Roman" w:hAnsi="Times New Roman" w:cs="Times New Roman"/>
                <w:i/>
                <w:iCs/>
                <w:sz w:val="24"/>
                <w:szCs w:val="24"/>
              </w:rPr>
              <w:t>l</w:t>
            </w:r>
            <w:r w:rsidRPr="00905E96">
              <w:rPr>
                <w:rFonts w:ascii="Times New Roman" w:hAnsi="Times New Roman" w:cs="Times New Roman"/>
                <w:i/>
                <w:iCs/>
                <w:spacing w:val="23"/>
                <w:sz w:val="24"/>
                <w:szCs w:val="24"/>
              </w:rPr>
              <w:t xml:space="preserve"> </w:t>
            </w:r>
            <w:r w:rsidRPr="00905E96">
              <w:rPr>
                <w:rFonts w:ascii="Times New Roman" w:hAnsi="Times New Roman" w:cs="Times New Roman"/>
                <w:i/>
                <w:iCs/>
                <w:spacing w:val="1"/>
                <w:sz w:val="24"/>
                <w:szCs w:val="24"/>
              </w:rPr>
              <w:t>A</w:t>
            </w:r>
            <w:r w:rsidRPr="00905E96">
              <w:rPr>
                <w:rFonts w:ascii="Times New Roman" w:hAnsi="Times New Roman" w:cs="Times New Roman"/>
                <w:i/>
                <w:iCs/>
                <w:sz w:val="24"/>
                <w:szCs w:val="24"/>
              </w:rPr>
              <w:t>cc</w:t>
            </w:r>
            <w:r w:rsidRPr="00905E96">
              <w:rPr>
                <w:rFonts w:ascii="Times New Roman" w:hAnsi="Times New Roman" w:cs="Times New Roman"/>
                <w:i/>
                <w:iCs/>
                <w:spacing w:val="1"/>
                <w:sz w:val="24"/>
                <w:szCs w:val="24"/>
              </w:rPr>
              <w:t>ou</w:t>
            </w:r>
            <w:r w:rsidRPr="00905E96">
              <w:rPr>
                <w:rFonts w:ascii="Times New Roman" w:hAnsi="Times New Roman" w:cs="Times New Roman"/>
                <w:i/>
                <w:iCs/>
                <w:spacing w:val="-1"/>
                <w:sz w:val="24"/>
                <w:szCs w:val="24"/>
              </w:rPr>
              <w:t>n</w:t>
            </w:r>
            <w:r w:rsidRPr="00905E96">
              <w:rPr>
                <w:rFonts w:ascii="Times New Roman" w:hAnsi="Times New Roman" w:cs="Times New Roman"/>
                <w:i/>
                <w:iCs/>
                <w:spacing w:val="1"/>
                <w:sz w:val="24"/>
                <w:szCs w:val="24"/>
              </w:rPr>
              <w:t>t</w:t>
            </w:r>
            <w:r w:rsidRPr="00905E96">
              <w:rPr>
                <w:rFonts w:ascii="Times New Roman" w:hAnsi="Times New Roman" w:cs="Times New Roman"/>
                <w:i/>
                <w:iCs/>
                <w:sz w:val="24"/>
                <w:szCs w:val="24"/>
              </w:rPr>
              <w:t>i</w:t>
            </w:r>
            <w:r w:rsidRPr="00905E96">
              <w:rPr>
                <w:rFonts w:ascii="Times New Roman" w:hAnsi="Times New Roman" w:cs="Times New Roman"/>
                <w:i/>
                <w:iCs/>
                <w:spacing w:val="1"/>
                <w:sz w:val="24"/>
                <w:szCs w:val="24"/>
              </w:rPr>
              <w:t>n</w:t>
            </w:r>
            <w:r w:rsidRPr="00905E96">
              <w:rPr>
                <w:rFonts w:ascii="Times New Roman" w:hAnsi="Times New Roman" w:cs="Times New Roman"/>
                <w:i/>
                <w:iCs/>
                <w:sz w:val="24"/>
                <w:szCs w:val="24"/>
              </w:rPr>
              <w:t>g</w:t>
            </w:r>
            <w:r w:rsidRPr="00905E96">
              <w:rPr>
                <w:rFonts w:ascii="Times New Roman" w:hAnsi="Times New Roman" w:cs="Times New Roman"/>
                <w:i/>
                <w:iCs/>
                <w:spacing w:val="25"/>
                <w:sz w:val="24"/>
                <w:szCs w:val="24"/>
              </w:rPr>
              <w:t xml:space="preserve"> </w:t>
            </w:r>
            <w:r w:rsidRPr="00905E96">
              <w:rPr>
                <w:rFonts w:ascii="Times New Roman" w:hAnsi="Times New Roman" w:cs="Times New Roman"/>
                <w:i/>
                <w:iCs/>
                <w:sz w:val="24"/>
                <w:szCs w:val="24"/>
              </w:rPr>
              <w:t>-</w:t>
            </w:r>
            <w:r w:rsidRPr="00905E96">
              <w:rPr>
                <w:rFonts w:ascii="Times New Roman" w:hAnsi="Times New Roman" w:cs="Times New Roman"/>
                <w:i/>
                <w:iCs/>
                <w:spacing w:val="24"/>
                <w:sz w:val="24"/>
                <w:szCs w:val="24"/>
              </w:rPr>
              <w:t xml:space="preserve"> </w:t>
            </w:r>
            <w:r w:rsidRPr="00905E96">
              <w:rPr>
                <w:rFonts w:ascii="Times New Roman" w:hAnsi="Times New Roman" w:cs="Times New Roman"/>
                <w:i/>
                <w:iCs/>
                <w:sz w:val="24"/>
                <w:szCs w:val="24"/>
              </w:rPr>
              <w:t>A</w:t>
            </w:r>
            <w:r w:rsidRPr="00905E96">
              <w:rPr>
                <w:rFonts w:ascii="Times New Roman" w:hAnsi="Times New Roman" w:cs="Times New Roman"/>
                <w:i/>
                <w:iCs/>
                <w:spacing w:val="25"/>
                <w:sz w:val="24"/>
                <w:szCs w:val="24"/>
              </w:rPr>
              <w:t xml:space="preserve"> </w:t>
            </w:r>
            <w:r w:rsidRPr="00905E96">
              <w:rPr>
                <w:rFonts w:ascii="Times New Roman" w:hAnsi="Times New Roman" w:cs="Times New Roman"/>
                <w:i/>
                <w:iCs/>
                <w:sz w:val="24"/>
                <w:szCs w:val="24"/>
              </w:rPr>
              <w:t>M</w:t>
            </w:r>
            <w:r w:rsidRPr="00905E96">
              <w:rPr>
                <w:rFonts w:ascii="Times New Roman" w:hAnsi="Times New Roman" w:cs="Times New Roman"/>
                <w:i/>
                <w:iCs/>
                <w:spacing w:val="-1"/>
                <w:sz w:val="24"/>
                <w:szCs w:val="24"/>
              </w:rPr>
              <w:t>a</w:t>
            </w:r>
            <w:r w:rsidRPr="00905E96">
              <w:rPr>
                <w:rFonts w:ascii="Times New Roman" w:hAnsi="Times New Roman" w:cs="Times New Roman"/>
                <w:i/>
                <w:iCs/>
                <w:spacing w:val="1"/>
                <w:sz w:val="24"/>
                <w:szCs w:val="24"/>
              </w:rPr>
              <w:t>n</w:t>
            </w:r>
            <w:r w:rsidRPr="00905E96">
              <w:rPr>
                <w:rFonts w:ascii="Times New Roman" w:hAnsi="Times New Roman" w:cs="Times New Roman"/>
                <w:i/>
                <w:iCs/>
                <w:spacing w:val="-1"/>
                <w:sz w:val="24"/>
                <w:szCs w:val="24"/>
              </w:rPr>
              <w:t>ag</w:t>
            </w:r>
            <w:r w:rsidRPr="00905E96">
              <w:rPr>
                <w:rFonts w:ascii="Times New Roman" w:hAnsi="Times New Roman" w:cs="Times New Roman"/>
                <w:i/>
                <w:iCs/>
                <w:spacing w:val="1"/>
                <w:sz w:val="24"/>
                <w:szCs w:val="24"/>
              </w:rPr>
              <w:t>e</w:t>
            </w:r>
            <w:r w:rsidRPr="00905E96">
              <w:rPr>
                <w:rFonts w:ascii="Times New Roman" w:hAnsi="Times New Roman" w:cs="Times New Roman"/>
                <w:i/>
                <w:iCs/>
                <w:spacing w:val="-1"/>
                <w:sz w:val="24"/>
                <w:szCs w:val="24"/>
              </w:rPr>
              <w:t>r</w:t>
            </w:r>
            <w:r w:rsidRPr="00905E96">
              <w:rPr>
                <w:rFonts w:ascii="Times New Roman" w:hAnsi="Times New Roman" w:cs="Times New Roman"/>
                <w:i/>
                <w:iCs/>
                <w:sz w:val="24"/>
                <w:szCs w:val="24"/>
              </w:rPr>
              <w:t>i</w:t>
            </w:r>
            <w:r w:rsidRPr="00905E96">
              <w:rPr>
                <w:rFonts w:ascii="Times New Roman" w:hAnsi="Times New Roman" w:cs="Times New Roman"/>
                <w:i/>
                <w:iCs/>
                <w:spacing w:val="1"/>
                <w:sz w:val="24"/>
                <w:szCs w:val="24"/>
              </w:rPr>
              <w:t>a</w:t>
            </w:r>
            <w:r w:rsidRPr="00905E96">
              <w:rPr>
                <w:rFonts w:ascii="Times New Roman" w:hAnsi="Times New Roman" w:cs="Times New Roman"/>
                <w:i/>
                <w:iCs/>
                <w:sz w:val="24"/>
                <w:szCs w:val="24"/>
              </w:rPr>
              <w:t>l</w:t>
            </w:r>
            <w:r w:rsidRPr="00905E96">
              <w:rPr>
                <w:rFonts w:ascii="Times New Roman" w:hAnsi="Times New Roman" w:cs="Times New Roman"/>
                <w:i/>
                <w:iCs/>
                <w:spacing w:val="22"/>
                <w:sz w:val="24"/>
                <w:szCs w:val="24"/>
              </w:rPr>
              <w:t xml:space="preserve"> </w:t>
            </w:r>
            <w:r w:rsidRPr="00905E96">
              <w:rPr>
                <w:rFonts w:ascii="Times New Roman" w:hAnsi="Times New Roman" w:cs="Times New Roman"/>
                <w:i/>
                <w:iCs/>
                <w:spacing w:val="1"/>
                <w:sz w:val="24"/>
                <w:szCs w:val="24"/>
              </w:rPr>
              <w:t>Pe</w:t>
            </w:r>
            <w:r w:rsidRPr="00905E96">
              <w:rPr>
                <w:rFonts w:ascii="Times New Roman" w:hAnsi="Times New Roman" w:cs="Times New Roman"/>
                <w:i/>
                <w:iCs/>
                <w:spacing w:val="-1"/>
                <w:sz w:val="24"/>
                <w:szCs w:val="24"/>
              </w:rPr>
              <w:t>r</w:t>
            </w:r>
            <w:r w:rsidRPr="00905E96">
              <w:rPr>
                <w:rFonts w:ascii="Times New Roman" w:hAnsi="Times New Roman" w:cs="Times New Roman"/>
                <w:i/>
                <w:iCs/>
                <w:sz w:val="24"/>
                <w:szCs w:val="24"/>
              </w:rPr>
              <w:t>s</w:t>
            </w:r>
            <w:r w:rsidRPr="00905E96">
              <w:rPr>
                <w:rFonts w:ascii="Times New Roman" w:hAnsi="Times New Roman" w:cs="Times New Roman"/>
                <w:i/>
                <w:iCs/>
                <w:spacing w:val="1"/>
                <w:sz w:val="24"/>
                <w:szCs w:val="24"/>
              </w:rPr>
              <w:t>pe</w:t>
            </w:r>
            <w:r w:rsidRPr="00905E96">
              <w:rPr>
                <w:rFonts w:ascii="Times New Roman" w:hAnsi="Times New Roman" w:cs="Times New Roman"/>
                <w:i/>
                <w:iCs/>
                <w:sz w:val="24"/>
                <w:szCs w:val="24"/>
              </w:rPr>
              <w:t>c</w:t>
            </w:r>
            <w:r w:rsidRPr="00905E96">
              <w:rPr>
                <w:rFonts w:ascii="Times New Roman" w:hAnsi="Times New Roman" w:cs="Times New Roman"/>
                <w:i/>
                <w:iCs/>
                <w:spacing w:val="1"/>
                <w:sz w:val="24"/>
                <w:szCs w:val="24"/>
              </w:rPr>
              <w:t>t</w:t>
            </w:r>
            <w:r w:rsidRPr="00905E96">
              <w:rPr>
                <w:rFonts w:ascii="Times New Roman" w:hAnsi="Times New Roman" w:cs="Times New Roman"/>
                <w:i/>
                <w:iCs/>
                <w:sz w:val="24"/>
                <w:szCs w:val="24"/>
              </w:rPr>
              <w:t>i</w:t>
            </w:r>
            <w:r w:rsidRPr="00905E96">
              <w:rPr>
                <w:rFonts w:ascii="Times New Roman" w:hAnsi="Times New Roman" w:cs="Times New Roman"/>
                <w:i/>
                <w:iCs/>
                <w:spacing w:val="-2"/>
                <w:sz w:val="24"/>
                <w:szCs w:val="24"/>
              </w:rPr>
              <w:t>v</w:t>
            </w:r>
            <w:r w:rsidRPr="00905E96">
              <w:rPr>
                <w:rFonts w:ascii="Times New Roman" w:hAnsi="Times New Roman" w:cs="Times New Roman"/>
                <w:i/>
                <w:iCs/>
                <w:spacing w:val="2"/>
                <w:sz w:val="24"/>
                <w:szCs w:val="24"/>
              </w:rPr>
              <w:t>e</w:t>
            </w:r>
            <w:r w:rsidRPr="00905E96">
              <w:rPr>
                <w:rFonts w:ascii="Times New Roman" w:hAnsi="Times New Roman" w:cs="Times New Roman"/>
                <w:sz w:val="24"/>
                <w:szCs w:val="24"/>
              </w:rPr>
              <w:t>,</w:t>
            </w:r>
            <w:r w:rsidRPr="00905E96">
              <w:rPr>
                <w:rFonts w:ascii="Times New Roman" w:hAnsi="Times New Roman" w:cs="Times New Roman"/>
                <w:spacing w:val="23"/>
                <w:sz w:val="24"/>
                <w:szCs w:val="24"/>
              </w:rPr>
              <w:t xml:space="preserve"> </w:t>
            </w:r>
            <w:r w:rsidRPr="00905E96">
              <w:rPr>
                <w:rFonts w:ascii="Times New Roman" w:hAnsi="Times New Roman" w:cs="Times New Roman"/>
                <w:spacing w:val="1"/>
                <w:sz w:val="24"/>
                <w:szCs w:val="24"/>
              </w:rPr>
              <w:t>P</w:t>
            </w:r>
            <w:r w:rsidRPr="00905E96">
              <w:rPr>
                <w:rFonts w:ascii="Times New Roman" w:hAnsi="Times New Roman" w:cs="Times New Roman"/>
                <w:sz w:val="24"/>
                <w:szCs w:val="24"/>
              </w:rPr>
              <w:t>HI</w:t>
            </w:r>
            <w:r w:rsidRPr="00905E96">
              <w:rPr>
                <w:rFonts w:ascii="Times New Roman" w:hAnsi="Times New Roman" w:cs="Times New Roman"/>
                <w:spacing w:val="22"/>
                <w:sz w:val="24"/>
                <w:szCs w:val="24"/>
              </w:rPr>
              <w:t xml:space="preserve"> </w:t>
            </w:r>
            <w:r w:rsidRPr="00905E96">
              <w:rPr>
                <w:rFonts w:ascii="Times New Roman" w:hAnsi="Times New Roman" w:cs="Times New Roman"/>
                <w:spacing w:val="1"/>
                <w:sz w:val="24"/>
                <w:szCs w:val="24"/>
              </w:rPr>
              <w:t>Lea</w:t>
            </w:r>
            <w:r w:rsidRPr="00905E96">
              <w:rPr>
                <w:rFonts w:ascii="Times New Roman" w:hAnsi="Times New Roman" w:cs="Times New Roman"/>
                <w:spacing w:val="-3"/>
                <w:sz w:val="24"/>
                <w:szCs w:val="24"/>
              </w:rPr>
              <w:t>r</w:t>
            </w:r>
            <w:r w:rsidRPr="00905E96">
              <w:rPr>
                <w:rFonts w:ascii="Times New Roman" w:hAnsi="Times New Roman" w:cs="Times New Roman"/>
                <w:spacing w:val="1"/>
                <w:sz w:val="24"/>
                <w:szCs w:val="24"/>
              </w:rPr>
              <w:t>n</w:t>
            </w:r>
            <w:r w:rsidRPr="00905E96">
              <w:rPr>
                <w:rFonts w:ascii="Times New Roman" w:hAnsi="Times New Roman" w:cs="Times New Roman"/>
                <w:sz w:val="24"/>
                <w:szCs w:val="24"/>
              </w:rPr>
              <w:t>i</w:t>
            </w:r>
            <w:r w:rsidRPr="00905E96">
              <w:rPr>
                <w:rFonts w:ascii="Times New Roman" w:hAnsi="Times New Roman" w:cs="Times New Roman"/>
                <w:spacing w:val="1"/>
                <w:sz w:val="24"/>
                <w:szCs w:val="24"/>
              </w:rPr>
              <w:t>ng</w:t>
            </w:r>
            <w:r w:rsidRPr="00905E96">
              <w:rPr>
                <w:rFonts w:ascii="Times New Roman" w:hAnsi="Times New Roman" w:cs="Times New Roman"/>
                <w:sz w:val="24"/>
                <w:szCs w:val="24"/>
              </w:rPr>
              <w:t>,</w:t>
            </w:r>
            <w:r w:rsidRPr="00905E96">
              <w:rPr>
                <w:rFonts w:ascii="Times New Roman" w:hAnsi="Times New Roman" w:cs="Times New Roman"/>
                <w:spacing w:val="23"/>
                <w:sz w:val="24"/>
                <w:szCs w:val="24"/>
              </w:rPr>
              <w:t xml:space="preserve"> </w:t>
            </w:r>
            <w:r w:rsidRPr="00905E96">
              <w:rPr>
                <w:rFonts w:ascii="Times New Roman" w:hAnsi="Times New Roman" w:cs="Times New Roman"/>
                <w:sz w:val="24"/>
                <w:szCs w:val="24"/>
              </w:rPr>
              <w:t>N</w:t>
            </w:r>
            <w:r w:rsidRPr="00905E96">
              <w:rPr>
                <w:rFonts w:ascii="Times New Roman" w:hAnsi="Times New Roman" w:cs="Times New Roman"/>
                <w:spacing w:val="1"/>
                <w:sz w:val="24"/>
                <w:szCs w:val="24"/>
              </w:rPr>
              <w:t>e</w:t>
            </w:r>
            <w:r w:rsidRPr="00905E96">
              <w:rPr>
                <w:rFonts w:ascii="Times New Roman" w:hAnsi="Times New Roman" w:cs="Times New Roman"/>
                <w:sz w:val="24"/>
                <w:szCs w:val="24"/>
              </w:rPr>
              <w:t>w</w:t>
            </w:r>
            <w:r w:rsidRPr="00905E96">
              <w:rPr>
                <w:rFonts w:ascii="Times New Roman" w:hAnsi="Times New Roman" w:cs="Times New Roman"/>
                <w:spacing w:val="23"/>
                <w:sz w:val="24"/>
                <w:szCs w:val="24"/>
              </w:rPr>
              <w:t xml:space="preserve"> </w:t>
            </w:r>
            <w:r w:rsidRPr="00905E96">
              <w:rPr>
                <w:rFonts w:ascii="Times New Roman" w:hAnsi="Times New Roman" w:cs="Times New Roman"/>
                <w:spacing w:val="-2"/>
                <w:sz w:val="24"/>
                <w:szCs w:val="24"/>
              </w:rPr>
              <w:t>D</w:t>
            </w:r>
            <w:r w:rsidRPr="00905E96">
              <w:rPr>
                <w:rFonts w:ascii="Times New Roman" w:hAnsi="Times New Roman" w:cs="Times New Roman"/>
                <w:spacing w:val="1"/>
                <w:sz w:val="24"/>
                <w:szCs w:val="24"/>
              </w:rPr>
              <w:t>e</w:t>
            </w:r>
            <w:r w:rsidRPr="00905E96">
              <w:rPr>
                <w:rFonts w:ascii="Times New Roman" w:hAnsi="Times New Roman" w:cs="Times New Roman"/>
                <w:sz w:val="24"/>
                <w:szCs w:val="24"/>
              </w:rPr>
              <w:t>l</w:t>
            </w:r>
            <w:r w:rsidRPr="00905E96">
              <w:rPr>
                <w:rFonts w:ascii="Times New Roman" w:hAnsi="Times New Roman" w:cs="Times New Roman"/>
                <w:spacing w:val="1"/>
                <w:sz w:val="24"/>
                <w:szCs w:val="24"/>
              </w:rPr>
              <w:t>h</w:t>
            </w:r>
            <w:r w:rsidRPr="00905E96">
              <w:rPr>
                <w:rFonts w:ascii="Times New Roman" w:hAnsi="Times New Roman" w:cs="Times New Roman"/>
                <w:sz w:val="24"/>
                <w:szCs w:val="24"/>
              </w:rPr>
              <w:t>i</w:t>
            </w:r>
            <w:r w:rsidRPr="00905E96">
              <w:rPr>
                <w:rFonts w:ascii="Times New Roman" w:hAnsi="Times New Roman" w:cs="Times New Roman"/>
                <w:spacing w:val="24"/>
                <w:sz w:val="24"/>
                <w:szCs w:val="24"/>
              </w:rPr>
              <w:t xml:space="preserve"> </w:t>
            </w:r>
            <w:r w:rsidRPr="00905E96">
              <w:rPr>
                <w:rFonts w:ascii="Times New Roman" w:hAnsi="Times New Roman" w:cs="Times New Roman"/>
                <w:spacing w:val="-1"/>
                <w:sz w:val="24"/>
                <w:szCs w:val="24"/>
              </w:rPr>
              <w:t>(</w:t>
            </w:r>
            <w:r w:rsidR="00B46FAB" w:rsidRPr="00905E96">
              <w:rPr>
                <w:rFonts w:ascii="Times New Roman" w:hAnsi="Times New Roman" w:cs="Times New Roman"/>
                <w:sz w:val="24"/>
                <w:szCs w:val="24"/>
              </w:rPr>
              <w:t>5</w:t>
            </w:r>
            <w:r w:rsidRPr="00905E96">
              <w:rPr>
                <w:rFonts w:ascii="Times New Roman" w:hAnsi="Times New Roman" w:cs="Times New Roman"/>
                <w:sz w:val="24"/>
                <w:szCs w:val="24"/>
                <w:vertAlign w:val="superscript"/>
              </w:rPr>
              <w:t>th</w:t>
            </w:r>
            <w:r w:rsidRPr="00905E96">
              <w:rPr>
                <w:rFonts w:ascii="Times New Roman" w:hAnsi="Times New Roman" w:cs="Times New Roman"/>
                <w:sz w:val="24"/>
                <w:szCs w:val="24"/>
              </w:rPr>
              <w:t xml:space="preserve"> </w:t>
            </w:r>
            <w:r w:rsidRPr="00905E96">
              <w:rPr>
                <w:rFonts w:ascii="Times New Roman" w:hAnsi="Times New Roman" w:cs="Times New Roman"/>
                <w:spacing w:val="1"/>
                <w:sz w:val="24"/>
                <w:szCs w:val="24"/>
              </w:rPr>
              <w:t>ed</w:t>
            </w:r>
            <w:r w:rsidRPr="00905E96">
              <w:rPr>
                <w:rFonts w:ascii="Times New Roman" w:hAnsi="Times New Roman" w:cs="Times New Roman"/>
                <w:sz w:val="24"/>
                <w:szCs w:val="24"/>
              </w:rPr>
              <w:t>i</w:t>
            </w:r>
            <w:r w:rsidRPr="00905E96">
              <w:rPr>
                <w:rFonts w:ascii="Times New Roman" w:hAnsi="Times New Roman" w:cs="Times New Roman"/>
                <w:spacing w:val="1"/>
                <w:sz w:val="24"/>
                <w:szCs w:val="24"/>
              </w:rPr>
              <w:t>t</w:t>
            </w:r>
            <w:r w:rsidRPr="00905E96">
              <w:rPr>
                <w:rFonts w:ascii="Times New Roman" w:hAnsi="Times New Roman" w:cs="Times New Roman"/>
                <w:sz w:val="24"/>
                <w:szCs w:val="24"/>
              </w:rPr>
              <w:t>i</w:t>
            </w:r>
            <w:r w:rsidRPr="00905E96">
              <w:rPr>
                <w:rFonts w:ascii="Times New Roman" w:hAnsi="Times New Roman" w:cs="Times New Roman"/>
                <w:spacing w:val="1"/>
                <w:sz w:val="24"/>
                <w:szCs w:val="24"/>
              </w:rPr>
              <w:t>on</w:t>
            </w:r>
            <w:r w:rsidRPr="00905E96">
              <w:rPr>
                <w:rFonts w:ascii="Times New Roman" w:hAnsi="Times New Roman" w:cs="Times New Roman"/>
                <w:spacing w:val="-1"/>
                <w:sz w:val="24"/>
                <w:szCs w:val="24"/>
              </w:rPr>
              <w:t>)</w:t>
            </w:r>
            <w:r w:rsidRPr="00905E96">
              <w:rPr>
                <w:rFonts w:ascii="Times New Roman" w:hAnsi="Times New Roman" w:cs="Times New Roman"/>
                <w:sz w:val="24"/>
                <w:szCs w:val="24"/>
              </w:rPr>
              <w:t>,</w:t>
            </w:r>
            <w:r w:rsidRPr="00905E96">
              <w:rPr>
                <w:rFonts w:ascii="Times New Roman" w:hAnsi="Times New Roman" w:cs="Times New Roman"/>
                <w:spacing w:val="-1"/>
                <w:sz w:val="24"/>
                <w:szCs w:val="24"/>
              </w:rPr>
              <w:t xml:space="preserve"> </w:t>
            </w:r>
            <w:r w:rsidRPr="00905E96">
              <w:rPr>
                <w:rFonts w:ascii="Times New Roman" w:hAnsi="Times New Roman" w:cs="Times New Roman"/>
                <w:spacing w:val="1"/>
                <w:sz w:val="24"/>
                <w:szCs w:val="24"/>
              </w:rPr>
              <w:t>2</w:t>
            </w:r>
            <w:r w:rsidRPr="00905E96">
              <w:rPr>
                <w:rFonts w:ascii="Times New Roman" w:hAnsi="Times New Roman" w:cs="Times New Roman"/>
                <w:spacing w:val="-1"/>
                <w:sz w:val="24"/>
                <w:szCs w:val="24"/>
              </w:rPr>
              <w:t>0</w:t>
            </w:r>
            <w:r w:rsidRPr="00905E96">
              <w:rPr>
                <w:rFonts w:ascii="Times New Roman" w:hAnsi="Times New Roman" w:cs="Times New Roman"/>
                <w:spacing w:val="1"/>
                <w:sz w:val="24"/>
                <w:szCs w:val="24"/>
              </w:rPr>
              <w:t>14</w:t>
            </w:r>
            <w:r w:rsidRPr="00905E96">
              <w:rPr>
                <w:rFonts w:ascii="Times New Roman" w:hAnsi="Times New Roman" w:cs="Times New Roman"/>
                <w:sz w:val="24"/>
                <w:szCs w:val="24"/>
              </w:rPr>
              <w:t>.</w:t>
            </w:r>
          </w:p>
          <w:p w14:paraId="0655FD82" w14:textId="77777777" w:rsidR="00CF4EE1" w:rsidRPr="00905E96" w:rsidRDefault="00CF4EE1" w:rsidP="00CF4EE1">
            <w:pPr>
              <w:pStyle w:val="ListParagraph"/>
              <w:jc w:val="both"/>
              <w:rPr>
                <w:rFonts w:ascii="Times New Roman" w:hAnsi="Times New Roman" w:cs="Times New Roman"/>
                <w:b/>
                <w:color w:val="000000" w:themeColor="text1"/>
                <w:sz w:val="24"/>
                <w:szCs w:val="24"/>
                <w:lang w:eastAsia="ja-JP"/>
              </w:rPr>
            </w:pPr>
          </w:p>
          <w:p w14:paraId="2BEB299D" w14:textId="1EB7EA07" w:rsidR="00E91683" w:rsidRPr="00905E96" w:rsidRDefault="003E18A6" w:rsidP="0003225C">
            <w:pPr>
              <w:jc w:val="both"/>
              <w:rPr>
                <w:rFonts w:ascii="Times New Roman" w:hAnsi="Times New Roman" w:cs="Times New Roman"/>
                <w:b/>
                <w:bCs/>
                <w:sz w:val="24"/>
                <w:szCs w:val="24"/>
              </w:rPr>
            </w:pPr>
            <w:r>
              <w:rPr>
                <w:rFonts w:ascii="Times New Roman" w:hAnsi="Times New Roman" w:cs="Times New Roman"/>
                <w:b/>
                <w:bCs/>
                <w:sz w:val="24"/>
                <w:szCs w:val="24"/>
              </w:rPr>
              <w:t>5</w:t>
            </w:r>
            <w:r w:rsidR="0003225C" w:rsidRPr="00905E96">
              <w:rPr>
                <w:rFonts w:ascii="Times New Roman" w:hAnsi="Times New Roman" w:cs="Times New Roman"/>
                <w:b/>
                <w:bCs/>
                <w:sz w:val="24"/>
                <w:szCs w:val="24"/>
              </w:rPr>
              <w:t xml:space="preserve">. </w:t>
            </w:r>
            <w:r w:rsidR="00CF4EE1" w:rsidRPr="00905E96">
              <w:rPr>
                <w:rFonts w:ascii="Times New Roman" w:hAnsi="Times New Roman" w:cs="Times New Roman"/>
                <w:b/>
                <w:bCs/>
                <w:sz w:val="24"/>
                <w:szCs w:val="24"/>
              </w:rPr>
              <w:t>Assessment Tasks</w:t>
            </w:r>
          </w:p>
          <w:tbl>
            <w:tblPr>
              <w:tblStyle w:val="TableGrid"/>
              <w:tblpPr w:leftFromText="180" w:rightFromText="180" w:vertAnchor="text" w:horzAnchor="margin" w:tblpY="355"/>
              <w:tblOverlap w:val="never"/>
              <w:tblW w:w="0" w:type="auto"/>
              <w:tblLook w:val="04A0" w:firstRow="1" w:lastRow="0" w:firstColumn="1" w:lastColumn="0" w:noHBand="0" w:noVBand="1"/>
            </w:tblPr>
            <w:tblGrid>
              <w:gridCol w:w="2258"/>
              <w:gridCol w:w="2258"/>
              <w:gridCol w:w="2709"/>
              <w:gridCol w:w="1807"/>
            </w:tblGrid>
            <w:tr w:rsidR="00B635F8" w:rsidRPr="00905E96" w14:paraId="57131D8F" w14:textId="77777777" w:rsidTr="00B635F8">
              <w:tc>
                <w:tcPr>
                  <w:tcW w:w="2258" w:type="dxa"/>
                </w:tcPr>
                <w:p w14:paraId="654A346A" w14:textId="77777777" w:rsidR="00B635F8" w:rsidRPr="00905E96" w:rsidRDefault="00B635F8" w:rsidP="00B635F8">
                  <w:pPr>
                    <w:spacing w:after="160" w:line="259" w:lineRule="auto"/>
                    <w:rPr>
                      <w:rFonts w:ascii="Times New Roman" w:hAnsi="Times New Roman" w:cs="Times New Roman"/>
                      <w:b/>
                      <w:sz w:val="24"/>
                      <w:szCs w:val="24"/>
                    </w:rPr>
                  </w:pPr>
                  <w:r w:rsidRPr="00905E96">
                    <w:rPr>
                      <w:rFonts w:ascii="Times New Roman" w:hAnsi="Times New Roman" w:cs="Times New Roman"/>
                      <w:b/>
                      <w:sz w:val="24"/>
                      <w:szCs w:val="24"/>
                    </w:rPr>
                    <w:t xml:space="preserve">Assessment Item </w:t>
                  </w:r>
                </w:p>
              </w:tc>
              <w:tc>
                <w:tcPr>
                  <w:tcW w:w="2258" w:type="dxa"/>
                </w:tcPr>
                <w:p w14:paraId="6AC9AF41" w14:textId="77777777" w:rsidR="00B635F8" w:rsidRPr="00905E96" w:rsidRDefault="00B635F8" w:rsidP="00B635F8">
                  <w:pPr>
                    <w:spacing w:after="160" w:line="259" w:lineRule="auto"/>
                    <w:rPr>
                      <w:rFonts w:ascii="Times New Roman" w:hAnsi="Times New Roman" w:cs="Times New Roman"/>
                      <w:b/>
                      <w:sz w:val="24"/>
                      <w:szCs w:val="24"/>
                    </w:rPr>
                  </w:pPr>
                  <w:r w:rsidRPr="00905E96">
                    <w:rPr>
                      <w:rFonts w:ascii="Times New Roman" w:hAnsi="Times New Roman" w:cs="Times New Roman"/>
                      <w:b/>
                      <w:sz w:val="24"/>
                      <w:szCs w:val="24"/>
                    </w:rPr>
                    <w:t>Description</w:t>
                  </w:r>
                </w:p>
              </w:tc>
              <w:tc>
                <w:tcPr>
                  <w:tcW w:w="2709" w:type="dxa"/>
                </w:tcPr>
                <w:p w14:paraId="56554E44" w14:textId="77777777" w:rsidR="00B635F8" w:rsidRPr="00905E96" w:rsidRDefault="00B635F8" w:rsidP="00B635F8">
                  <w:pPr>
                    <w:spacing w:after="160" w:line="259" w:lineRule="auto"/>
                    <w:rPr>
                      <w:rFonts w:ascii="Times New Roman" w:hAnsi="Times New Roman" w:cs="Times New Roman"/>
                      <w:b/>
                      <w:sz w:val="24"/>
                      <w:szCs w:val="24"/>
                    </w:rPr>
                  </w:pPr>
                  <w:r w:rsidRPr="00905E96">
                    <w:rPr>
                      <w:rFonts w:ascii="Times New Roman" w:hAnsi="Times New Roman" w:cs="Times New Roman"/>
                      <w:b/>
                      <w:sz w:val="24"/>
                      <w:szCs w:val="24"/>
                    </w:rPr>
                    <w:t xml:space="preserve">Weightage </w:t>
                  </w:r>
                </w:p>
              </w:tc>
              <w:tc>
                <w:tcPr>
                  <w:tcW w:w="1807" w:type="dxa"/>
                </w:tcPr>
                <w:p w14:paraId="21A87812" w14:textId="77777777" w:rsidR="00B635F8" w:rsidRPr="00905E96" w:rsidRDefault="00B635F8" w:rsidP="00B635F8">
                  <w:pPr>
                    <w:spacing w:after="160" w:line="259" w:lineRule="auto"/>
                    <w:rPr>
                      <w:rFonts w:ascii="Times New Roman" w:hAnsi="Times New Roman" w:cs="Times New Roman"/>
                      <w:b/>
                      <w:sz w:val="24"/>
                      <w:szCs w:val="24"/>
                    </w:rPr>
                  </w:pPr>
                  <w:r w:rsidRPr="00905E96">
                    <w:rPr>
                      <w:rFonts w:ascii="Times New Roman" w:hAnsi="Times New Roman" w:cs="Times New Roman"/>
                      <w:b/>
                      <w:sz w:val="24"/>
                      <w:szCs w:val="24"/>
                    </w:rPr>
                    <w:t xml:space="preserve">CLO </w:t>
                  </w:r>
                </w:p>
              </w:tc>
            </w:tr>
            <w:tr w:rsidR="00B635F8" w:rsidRPr="00905E96" w14:paraId="27601652" w14:textId="77777777" w:rsidTr="00B635F8">
              <w:tc>
                <w:tcPr>
                  <w:tcW w:w="2258" w:type="dxa"/>
                </w:tcPr>
                <w:p w14:paraId="21E7DF68" w14:textId="3B0C94A8" w:rsidR="00B635F8" w:rsidRPr="00905E96" w:rsidRDefault="00B635F8" w:rsidP="00B635F8">
                  <w:pPr>
                    <w:spacing w:after="160" w:line="259" w:lineRule="auto"/>
                    <w:rPr>
                      <w:rFonts w:ascii="Times New Roman" w:hAnsi="Times New Roman" w:cs="Times New Roman"/>
                      <w:bCs/>
                      <w:sz w:val="24"/>
                      <w:szCs w:val="24"/>
                    </w:rPr>
                  </w:pPr>
                  <w:r w:rsidRPr="00905E96">
                    <w:rPr>
                      <w:rFonts w:ascii="Times New Roman" w:hAnsi="Times New Roman" w:cs="Times New Roman"/>
                      <w:bCs/>
                      <w:sz w:val="24"/>
                      <w:szCs w:val="24"/>
                    </w:rPr>
                    <w:lastRenderedPageBreak/>
                    <w:t>Quiz</w:t>
                  </w:r>
                </w:p>
                <w:p w14:paraId="57724C7B" w14:textId="77777777" w:rsidR="0095255D" w:rsidRPr="00905E96" w:rsidRDefault="0095255D" w:rsidP="00B635F8">
                  <w:pPr>
                    <w:spacing w:after="160" w:line="259" w:lineRule="auto"/>
                    <w:rPr>
                      <w:rFonts w:ascii="Times New Roman" w:hAnsi="Times New Roman" w:cs="Times New Roman"/>
                      <w:bCs/>
                      <w:sz w:val="24"/>
                      <w:szCs w:val="24"/>
                    </w:rPr>
                  </w:pPr>
                </w:p>
                <w:p w14:paraId="1361DAAF" w14:textId="4AACB83E" w:rsidR="0095255D" w:rsidRPr="00905E96" w:rsidRDefault="0095255D" w:rsidP="00B635F8">
                  <w:pPr>
                    <w:spacing w:after="160" w:line="259" w:lineRule="auto"/>
                    <w:rPr>
                      <w:rFonts w:ascii="Times New Roman" w:hAnsi="Times New Roman" w:cs="Times New Roman"/>
                      <w:sz w:val="24"/>
                      <w:szCs w:val="24"/>
                    </w:rPr>
                  </w:pPr>
                </w:p>
              </w:tc>
              <w:tc>
                <w:tcPr>
                  <w:tcW w:w="2258" w:type="dxa"/>
                </w:tcPr>
                <w:p w14:paraId="07A59822" w14:textId="7D6CE06F" w:rsidR="00B635F8" w:rsidRPr="00905E96" w:rsidRDefault="002871D4" w:rsidP="00B635F8">
                  <w:pPr>
                    <w:pStyle w:val="ListParagraph"/>
                    <w:ind w:left="0"/>
                    <w:rPr>
                      <w:rFonts w:ascii="Times New Roman" w:hAnsi="Times New Roman" w:cs="Times New Roman"/>
                      <w:bCs/>
                      <w:sz w:val="24"/>
                      <w:szCs w:val="24"/>
                    </w:rPr>
                  </w:pPr>
                  <w:r w:rsidRPr="00905E96">
                    <w:rPr>
                      <w:rFonts w:ascii="Times New Roman" w:hAnsi="Times New Roman" w:cs="Times New Roman"/>
                      <w:bCs/>
                      <w:sz w:val="24"/>
                      <w:szCs w:val="24"/>
                    </w:rPr>
                    <w:t xml:space="preserve">1: </w:t>
                  </w:r>
                  <w:r w:rsidR="00B635F8" w:rsidRPr="00905E96">
                    <w:rPr>
                      <w:rFonts w:ascii="Times New Roman" w:hAnsi="Times New Roman" w:cs="Times New Roman"/>
                      <w:bCs/>
                      <w:sz w:val="24"/>
                      <w:szCs w:val="24"/>
                    </w:rPr>
                    <w:t xml:space="preserve">at the end of </w:t>
                  </w:r>
                  <w:r w:rsidRPr="00905E96">
                    <w:rPr>
                      <w:rFonts w:ascii="Times New Roman" w:hAnsi="Times New Roman" w:cs="Times New Roman"/>
                      <w:bCs/>
                      <w:sz w:val="24"/>
                      <w:szCs w:val="24"/>
                    </w:rPr>
                    <w:t>10</w:t>
                  </w:r>
                  <w:r w:rsidRPr="00905E96">
                    <w:rPr>
                      <w:rFonts w:ascii="Times New Roman" w:hAnsi="Times New Roman" w:cs="Times New Roman"/>
                      <w:bCs/>
                      <w:sz w:val="24"/>
                      <w:szCs w:val="24"/>
                      <w:vertAlign w:val="superscript"/>
                    </w:rPr>
                    <w:t>th</w:t>
                  </w:r>
                  <w:r w:rsidRPr="00905E96">
                    <w:rPr>
                      <w:rFonts w:ascii="Times New Roman" w:hAnsi="Times New Roman" w:cs="Times New Roman"/>
                      <w:bCs/>
                      <w:sz w:val="24"/>
                      <w:szCs w:val="24"/>
                    </w:rPr>
                    <w:t xml:space="preserve"> Session</w:t>
                  </w:r>
                </w:p>
                <w:p w14:paraId="5DA59272" w14:textId="77777777" w:rsidR="00754E1C" w:rsidRPr="00905E96" w:rsidRDefault="00754E1C" w:rsidP="00B635F8">
                  <w:pPr>
                    <w:pStyle w:val="ListParagraph"/>
                    <w:ind w:left="0"/>
                    <w:rPr>
                      <w:rFonts w:ascii="Times New Roman" w:hAnsi="Times New Roman" w:cs="Times New Roman"/>
                      <w:bCs/>
                      <w:sz w:val="24"/>
                      <w:szCs w:val="24"/>
                    </w:rPr>
                  </w:pPr>
                </w:p>
                <w:p w14:paraId="2C0F15FC" w14:textId="19472FA4" w:rsidR="00B635F8" w:rsidRPr="00905E96" w:rsidRDefault="002871D4" w:rsidP="00B635F8">
                  <w:pPr>
                    <w:spacing w:after="160" w:line="259" w:lineRule="auto"/>
                    <w:rPr>
                      <w:rFonts w:ascii="Times New Roman" w:hAnsi="Times New Roman" w:cs="Times New Roman"/>
                      <w:b/>
                      <w:sz w:val="24"/>
                      <w:szCs w:val="24"/>
                    </w:rPr>
                  </w:pPr>
                  <w:r w:rsidRPr="00905E96">
                    <w:rPr>
                      <w:rFonts w:ascii="Times New Roman" w:hAnsi="Times New Roman" w:cs="Times New Roman"/>
                      <w:bCs/>
                      <w:sz w:val="24"/>
                      <w:szCs w:val="24"/>
                    </w:rPr>
                    <w:t>2: at the end of  22</w:t>
                  </w:r>
                  <w:r w:rsidRPr="00905E96">
                    <w:rPr>
                      <w:rFonts w:ascii="Times New Roman" w:hAnsi="Times New Roman" w:cs="Times New Roman"/>
                      <w:bCs/>
                      <w:sz w:val="24"/>
                      <w:szCs w:val="24"/>
                      <w:vertAlign w:val="superscript"/>
                    </w:rPr>
                    <w:t>nd</w:t>
                  </w:r>
                  <w:r w:rsidRPr="00905E96">
                    <w:rPr>
                      <w:rFonts w:ascii="Times New Roman" w:hAnsi="Times New Roman" w:cs="Times New Roman"/>
                      <w:bCs/>
                      <w:sz w:val="24"/>
                      <w:szCs w:val="24"/>
                    </w:rPr>
                    <w:t xml:space="preserve"> </w:t>
                  </w:r>
                  <w:r w:rsidR="004E68C4" w:rsidRPr="00905E96">
                    <w:rPr>
                      <w:rFonts w:ascii="Times New Roman" w:hAnsi="Times New Roman" w:cs="Times New Roman"/>
                      <w:bCs/>
                      <w:sz w:val="24"/>
                      <w:szCs w:val="24"/>
                    </w:rPr>
                    <w:t xml:space="preserve"> </w:t>
                  </w:r>
                  <w:r w:rsidRPr="00905E96">
                    <w:rPr>
                      <w:rFonts w:ascii="Times New Roman" w:hAnsi="Times New Roman" w:cs="Times New Roman"/>
                      <w:bCs/>
                      <w:sz w:val="24"/>
                      <w:szCs w:val="24"/>
                    </w:rPr>
                    <w:t>Session</w:t>
                  </w:r>
                </w:p>
              </w:tc>
              <w:tc>
                <w:tcPr>
                  <w:tcW w:w="2709" w:type="dxa"/>
                </w:tcPr>
                <w:p w14:paraId="59CB370B" w14:textId="76D90DC0" w:rsidR="00B635F8" w:rsidRPr="00905E96" w:rsidRDefault="00B635F8" w:rsidP="00B635F8">
                  <w:pPr>
                    <w:spacing w:after="160" w:line="259" w:lineRule="auto"/>
                    <w:rPr>
                      <w:rFonts w:ascii="Times New Roman" w:hAnsi="Times New Roman" w:cs="Times New Roman"/>
                      <w:sz w:val="24"/>
                      <w:szCs w:val="24"/>
                    </w:rPr>
                  </w:pPr>
                  <w:r w:rsidRPr="00905E96">
                    <w:rPr>
                      <w:rFonts w:ascii="Times New Roman" w:hAnsi="Times New Roman" w:cs="Times New Roman"/>
                      <w:sz w:val="24"/>
                      <w:szCs w:val="24"/>
                    </w:rPr>
                    <w:t>10 %</w:t>
                  </w:r>
                </w:p>
              </w:tc>
              <w:tc>
                <w:tcPr>
                  <w:tcW w:w="1807" w:type="dxa"/>
                </w:tcPr>
                <w:p w14:paraId="5AFB5448" w14:textId="77777777" w:rsidR="00B635F8" w:rsidRPr="00905E96" w:rsidRDefault="007A182F" w:rsidP="00B635F8">
                  <w:pPr>
                    <w:spacing w:after="160" w:line="259" w:lineRule="auto"/>
                    <w:rPr>
                      <w:rFonts w:ascii="Times New Roman" w:hAnsi="Times New Roman" w:cs="Times New Roman"/>
                      <w:sz w:val="24"/>
                      <w:szCs w:val="24"/>
                    </w:rPr>
                  </w:pPr>
                  <w:r w:rsidRPr="00905E96">
                    <w:rPr>
                      <w:rFonts w:ascii="Times New Roman" w:hAnsi="Times New Roman" w:cs="Times New Roman"/>
                      <w:sz w:val="24"/>
                      <w:szCs w:val="24"/>
                    </w:rPr>
                    <w:t>CLO1, CLO2</w:t>
                  </w:r>
                </w:p>
                <w:p w14:paraId="76DD46B6" w14:textId="77777777" w:rsidR="002871D4" w:rsidRPr="00905E96" w:rsidRDefault="002871D4" w:rsidP="00B635F8">
                  <w:pPr>
                    <w:spacing w:after="160" w:line="259" w:lineRule="auto"/>
                    <w:rPr>
                      <w:rFonts w:ascii="Times New Roman" w:hAnsi="Times New Roman" w:cs="Times New Roman"/>
                      <w:sz w:val="24"/>
                      <w:szCs w:val="24"/>
                    </w:rPr>
                  </w:pPr>
                </w:p>
                <w:p w14:paraId="640B7A4F" w14:textId="21EEBE4A" w:rsidR="002871D4" w:rsidRPr="00905E96" w:rsidRDefault="002871D4" w:rsidP="00B635F8">
                  <w:pPr>
                    <w:spacing w:after="160" w:line="259" w:lineRule="auto"/>
                    <w:rPr>
                      <w:rFonts w:ascii="Times New Roman" w:hAnsi="Times New Roman" w:cs="Times New Roman"/>
                      <w:sz w:val="24"/>
                      <w:szCs w:val="24"/>
                    </w:rPr>
                  </w:pPr>
                  <w:r w:rsidRPr="00905E96">
                    <w:rPr>
                      <w:rFonts w:ascii="Times New Roman" w:hAnsi="Times New Roman" w:cs="Times New Roman"/>
                      <w:sz w:val="24"/>
                      <w:szCs w:val="24"/>
                    </w:rPr>
                    <w:t>CLO3, CLO4</w:t>
                  </w:r>
                </w:p>
              </w:tc>
            </w:tr>
            <w:tr w:rsidR="00B635F8" w:rsidRPr="00905E96" w14:paraId="405CA610" w14:textId="77777777" w:rsidTr="00B635F8">
              <w:tc>
                <w:tcPr>
                  <w:tcW w:w="2258" w:type="dxa"/>
                </w:tcPr>
                <w:p w14:paraId="2C4517AA" w14:textId="16BECCAC" w:rsidR="00B635F8" w:rsidRPr="00905E96" w:rsidRDefault="004E68C4" w:rsidP="00B635F8">
                  <w:pPr>
                    <w:spacing w:after="160" w:line="259" w:lineRule="auto"/>
                    <w:rPr>
                      <w:rFonts w:ascii="Times New Roman" w:hAnsi="Times New Roman" w:cs="Times New Roman"/>
                      <w:sz w:val="24"/>
                      <w:szCs w:val="24"/>
                    </w:rPr>
                  </w:pPr>
                  <w:r w:rsidRPr="00905E96">
                    <w:rPr>
                      <w:rFonts w:ascii="Times New Roman" w:hAnsi="Times New Roman" w:cs="Times New Roman"/>
                      <w:bCs/>
                      <w:sz w:val="24"/>
                      <w:szCs w:val="24"/>
                    </w:rPr>
                    <w:t>ESRT (Ethics Situation Reaction Test)</w:t>
                  </w:r>
                </w:p>
              </w:tc>
              <w:tc>
                <w:tcPr>
                  <w:tcW w:w="2258" w:type="dxa"/>
                </w:tcPr>
                <w:p w14:paraId="71A9A05C" w14:textId="53D4E9D3" w:rsidR="00B635F8" w:rsidRPr="00905E96" w:rsidRDefault="00B635F8" w:rsidP="00B635F8">
                  <w:pPr>
                    <w:spacing w:after="160" w:line="259" w:lineRule="auto"/>
                    <w:rPr>
                      <w:rFonts w:ascii="Times New Roman" w:hAnsi="Times New Roman" w:cs="Times New Roman"/>
                      <w:sz w:val="24"/>
                      <w:szCs w:val="24"/>
                    </w:rPr>
                  </w:pPr>
                  <w:r w:rsidRPr="00905E96">
                    <w:rPr>
                      <w:rFonts w:ascii="Times New Roman" w:hAnsi="Times New Roman" w:cs="Times New Roman"/>
                      <w:bCs/>
                      <w:sz w:val="24"/>
                      <w:szCs w:val="24"/>
                    </w:rPr>
                    <w:t>Session 22</w:t>
                  </w:r>
                </w:p>
              </w:tc>
              <w:tc>
                <w:tcPr>
                  <w:tcW w:w="2709" w:type="dxa"/>
                </w:tcPr>
                <w:p w14:paraId="1379CDD4" w14:textId="7EA63634" w:rsidR="00B635F8" w:rsidRPr="00905E96" w:rsidRDefault="00B635F8" w:rsidP="00B635F8">
                  <w:pPr>
                    <w:spacing w:after="160" w:line="259" w:lineRule="auto"/>
                    <w:rPr>
                      <w:rFonts w:ascii="Times New Roman" w:hAnsi="Times New Roman" w:cs="Times New Roman"/>
                      <w:sz w:val="24"/>
                      <w:szCs w:val="24"/>
                    </w:rPr>
                  </w:pPr>
                  <w:r w:rsidRPr="00905E96">
                    <w:rPr>
                      <w:rFonts w:ascii="Times New Roman" w:hAnsi="Times New Roman" w:cs="Times New Roman"/>
                      <w:bCs/>
                      <w:sz w:val="24"/>
                      <w:szCs w:val="24"/>
                    </w:rPr>
                    <w:t>10%</w:t>
                  </w:r>
                </w:p>
              </w:tc>
              <w:tc>
                <w:tcPr>
                  <w:tcW w:w="1807" w:type="dxa"/>
                </w:tcPr>
                <w:p w14:paraId="42DA00C7" w14:textId="2323AEB8" w:rsidR="00B635F8" w:rsidRPr="00905E96" w:rsidRDefault="002871D4" w:rsidP="00B635F8">
                  <w:pPr>
                    <w:spacing w:after="160" w:line="259" w:lineRule="auto"/>
                    <w:rPr>
                      <w:rFonts w:ascii="Times New Roman" w:hAnsi="Times New Roman" w:cs="Times New Roman"/>
                      <w:sz w:val="24"/>
                      <w:szCs w:val="24"/>
                    </w:rPr>
                  </w:pPr>
                  <w:r w:rsidRPr="00905E96">
                    <w:rPr>
                      <w:rFonts w:ascii="Times New Roman" w:hAnsi="Times New Roman" w:cs="Times New Roman"/>
                      <w:sz w:val="24"/>
                      <w:szCs w:val="24"/>
                    </w:rPr>
                    <w:t>CLO5</w:t>
                  </w:r>
                </w:p>
              </w:tc>
            </w:tr>
            <w:tr w:rsidR="00B635F8" w:rsidRPr="00905E96" w14:paraId="3A53FD01" w14:textId="77777777" w:rsidTr="00B635F8">
              <w:tc>
                <w:tcPr>
                  <w:tcW w:w="2258" w:type="dxa"/>
                </w:tcPr>
                <w:p w14:paraId="3D5B9080" w14:textId="46F9D32F" w:rsidR="00B635F8" w:rsidRPr="00905E96" w:rsidRDefault="007A182F" w:rsidP="00B635F8">
                  <w:pPr>
                    <w:spacing w:after="160" w:line="259" w:lineRule="auto"/>
                    <w:rPr>
                      <w:rFonts w:ascii="Times New Roman" w:hAnsi="Times New Roman" w:cs="Times New Roman"/>
                      <w:sz w:val="24"/>
                      <w:szCs w:val="24"/>
                    </w:rPr>
                  </w:pPr>
                  <w:r w:rsidRPr="00905E96">
                    <w:rPr>
                      <w:rFonts w:ascii="Times New Roman" w:hAnsi="Times New Roman" w:cs="Times New Roman"/>
                      <w:bCs/>
                      <w:sz w:val="24"/>
                      <w:szCs w:val="24"/>
                    </w:rPr>
                    <w:t>Group Project</w:t>
                  </w:r>
                </w:p>
              </w:tc>
              <w:tc>
                <w:tcPr>
                  <w:tcW w:w="2258" w:type="dxa"/>
                </w:tcPr>
                <w:p w14:paraId="595EC4BA" w14:textId="2C3362FC" w:rsidR="007A182F" w:rsidRPr="00905E96" w:rsidRDefault="001B7B37" w:rsidP="007A182F">
                  <w:pPr>
                    <w:rPr>
                      <w:rFonts w:ascii="Times New Roman" w:hAnsi="Times New Roman" w:cs="Times New Roman"/>
                      <w:bCs/>
                      <w:sz w:val="24"/>
                      <w:szCs w:val="24"/>
                    </w:rPr>
                  </w:pPr>
                  <w:r w:rsidRPr="00905E96">
                    <w:rPr>
                      <w:rFonts w:ascii="Times New Roman" w:hAnsi="Times New Roman" w:cs="Times New Roman"/>
                      <w:bCs/>
                      <w:sz w:val="24"/>
                      <w:szCs w:val="24"/>
                    </w:rPr>
                    <w:t>Announced: in 19</w:t>
                  </w:r>
                  <w:r w:rsidR="007A182F" w:rsidRPr="00905E96">
                    <w:rPr>
                      <w:rFonts w:ascii="Times New Roman" w:hAnsi="Times New Roman" w:cs="Times New Roman"/>
                      <w:bCs/>
                      <w:sz w:val="24"/>
                      <w:szCs w:val="24"/>
                      <w:vertAlign w:val="superscript"/>
                    </w:rPr>
                    <w:t>th</w:t>
                  </w:r>
                  <w:r w:rsidR="007A182F" w:rsidRPr="00905E96">
                    <w:rPr>
                      <w:rFonts w:ascii="Times New Roman" w:hAnsi="Times New Roman" w:cs="Times New Roman"/>
                      <w:bCs/>
                      <w:sz w:val="24"/>
                      <w:szCs w:val="24"/>
                    </w:rPr>
                    <w:t xml:space="preserve"> session</w:t>
                  </w:r>
                </w:p>
                <w:p w14:paraId="7CC34C6C" w14:textId="42430CDD" w:rsidR="00B635F8" w:rsidRPr="00905E96" w:rsidRDefault="001B7B37" w:rsidP="007A182F">
                  <w:pPr>
                    <w:spacing w:after="160" w:line="259" w:lineRule="auto"/>
                    <w:rPr>
                      <w:rFonts w:ascii="Times New Roman" w:hAnsi="Times New Roman" w:cs="Times New Roman"/>
                      <w:sz w:val="24"/>
                      <w:szCs w:val="24"/>
                    </w:rPr>
                  </w:pPr>
                  <w:r w:rsidRPr="00905E96">
                    <w:rPr>
                      <w:rFonts w:ascii="Times New Roman" w:hAnsi="Times New Roman" w:cs="Times New Roman"/>
                      <w:sz w:val="24"/>
                      <w:szCs w:val="24"/>
                    </w:rPr>
                    <w:t>Submission: after 24</w:t>
                  </w:r>
                  <w:r w:rsidRPr="00905E96">
                    <w:rPr>
                      <w:rFonts w:ascii="Times New Roman" w:hAnsi="Times New Roman" w:cs="Times New Roman"/>
                      <w:sz w:val="24"/>
                      <w:szCs w:val="24"/>
                      <w:vertAlign w:val="superscript"/>
                    </w:rPr>
                    <w:t>th</w:t>
                  </w:r>
                  <w:r w:rsidRPr="00905E96">
                    <w:rPr>
                      <w:rFonts w:ascii="Times New Roman" w:hAnsi="Times New Roman" w:cs="Times New Roman"/>
                      <w:sz w:val="24"/>
                      <w:szCs w:val="24"/>
                    </w:rPr>
                    <w:t xml:space="preserve"> Session</w:t>
                  </w:r>
                </w:p>
              </w:tc>
              <w:tc>
                <w:tcPr>
                  <w:tcW w:w="2709" w:type="dxa"/>
                </w:tcPr>
                <w:p w14:paraId="448304D8" w14:textId="56A7026B" w:rsidR="007A182F" w:rsidRPr="00905E96" w:rsidRDefault="001B7B37" w:rsidP="007A182F">
                  <w:pPr>
                    <w:pStyle w:val="ListParagraph"/>
                    <w:ind w:left="0"/>
                    <w:rPr>
                      <w:rFonts w:ascii="Times New Roman" w:hAnsi="Times New Roman" w:cs="Times New Roman"/>
                      <w:bCs/>
                      <w:sz w:val="24"/>
                      <w:szCs w:val="24"/>
                    </w:rPr>
                  </w:pPr>
                  <w:r w:rsidRPr="00905E96">
                    <w:rPr>
                      <w:rFonts w:ascii="Times New Roman" w:hAnsi="Times New Roman" w:cs="Times New Roman"/>
                      <w:bCs/>
                      <w:sz w:val="24"/>
                      <w:szCs w:val="24"/>
                    </w:rPr>
                    <w:t>2</w:t>
                  </w:r>
                  <w:r w:rsidR="007A182F" w:rsidRPr="00905E96">
                    <w:rPr>
                      <w:rFonts w:ascii="Times New Roman" w:hAnsi="Times New Roman" w:cs="Times New Roman"/>
                      <w:bCs/>
                      <w:sz w:val="24"/>
                      <w:szCs w:val="24"/>
                    </w:rPr>
                    <w:t>0%</w:t>
                  </w:r>
                </w:p>
                <w:p w14:paraId="6B57C7D6" w14:textId="215156AD" w:rsidR="00B635F8" w:rsidRPr="00905E96" w:rsidRDefault="00B635F8" w:rsidP="007A182F">
                  <w:pPr>
                    <w:spacing w:after="160" w:line="259" w:lineRule="auto"/>
                    <w:rPr>
                      <w:rFonts w:ascii="Times New Roman" w:hAnsi="Times New Roman" w:cs="Times New Roman"/>
                      <w:sz w:val="24"/>
                      <w:szCs w:val="24"/>
                    </w:rPr>
                  </w:pPr>
                </w:p>
              </w:tc>
              <w:tc>
                <w:tcPr>
                  <w:tcW w:w="1807" w:type="dxa"/>
                </w:tcPr>
                <w:p w14:paraId="1C250712" w14:textId="4AC7EF0B" w:rsidR="007A182F" w:rsidRPr="00905E96" w:rsidRDefault="001B7B37" w:rsidP="00B635F8">
                  <w:pPr>
                    <w:spacing w:after="160" w:line="259" w:lineRule="auto"/>
                    <w:rPr>
                      <w:rFonts w:ascii="Times New Roman" w:hAnsi="Times New Roman" w:cs="Times New Roman"/>
                      <w:sz w:val="24"/>
                      <w:szCs w:val="24"/>
                    </w:rPr>
                  </w:pPr>
                  <w:r w:rsidRPr="00905E96">
                    <w:rPr>
                      <w:rFonts w:ascii="Times New Roman" w:hAnsi="Times New Roman" w:cs="Times New Roman"/>
                      <w:sz w:val="24"/>
                      <w:szCs w:val="24"/>
                    </w:rPr>
                    <w:t>CLO2</w:t>
                  </w:r>
                </w:p>
                <w:p w14:paraId="219A5FA5" w14:textId="13C98CE7" w:rsidR="00B635F8" w:rsidRPr="00905E96" w:rsidRDefault="001B7B37" w:rsidP="00B635F8">
                  <w:pPr>
                    <w:spacing w:after="160" w:line="259" w:lineRule="auto"/>
                    <w:rPr>
                      <w:rFonts w:ascii="Times New Roman" w:hAnsi="Times New Roman" w:cs="Times New Roman"/>
                      <w:sz w:val="24"/>
                      <w:szCs w:val="24"/>
                    </w:rPr>
                  </w:pPr>
                  <w:r w:rsidRPr="00905E96">
                    <w:rPr>
                      <w:rFonts w:ascii="Times New Roman" w:hAnsi="Times New Roman" w:cs="Times New Roman"/>
                      <w:sz w:val="24"/>
                      <w:szCs w:val="24"/>
                    </w:rPr>
                    <w:t>CLO4</w:t>
                  </w:r>
                </w:p>
              </w:tc>
            </w:tr>
            <w:tr w:rsidR="007A182F" w:rsidRPr="00905E96" w14:paraId="619DFBCF" w14:textId="77777777" w:rsidTr="00B635F8">
              <w:tc>
                <w:tcPr>
                  <w:tcW w:w="2258" w:type="dxa"/>
                </w:tcPr>
                <w:p w14:paraId="0D20A9FC" w14:textId="29924086" w:rsidR="007A182F" w:rsidRPr="00905E96" w:rsidRDefault="007A182F" w:rsidP="007A182F">
                  <w:pPr>
                    <w:spacing w:after="160" w:line="259" w:lineRule="auto"/>
                    <w:rPr>
                      <w:rFonts w:ascii="Times New Roman" w:hAnsi="Times New Roman" w:cs="Times New Roman"/>
                      <w:sz w:val="24"/>
                      <w:szCs w:val="24"/>
                    </w:rPr>
                  </w:pPr>
                  <w:r w:rsidRPr="00905E96">
                    <w:rPr>
                      <w:rFonts w:ascii="Times New Roman" w:hAnsi="Times New Roman" w:cs="Times New Roman"/>
                      <w:bCs/>
                      <w:sz w:val="24"/>
                      <w:szCs w:val="24"/>
                    </w:rPr>
                    <w:t>Mid-Term Examination</w:t>
                  </w:r>
                </w:p>
              </w:tc>
              <w:tc>
                <w:tcPr>
                  <w:tcW w:w="2258" w:type="dxa"/>
                </w:tcPr>
                <w:p w14:paraId="3925D1AF" w14:textId="132412B9" w:rsidR="007A182F" w:rsidRPr="00905E96" w:rsidRDefault="007A182F" w:rsidP="007A182F">
                  <w:pPr>
                    <w:spacing w:after="160" w:line="259" w:lineRule="auto"/>
                    <w:rPr>
                      <w:rFonts w:ascii="Times New Roman" w:hAnsi="Times New Roman" w:cs="Times New Roman"/>
                      <w:sz w:val="24"/>
                      <w:szCs w:val="24"/>
                    </w:rPr>
                  </w:pPr>
                  <w:r w:rsidRPr="00905E96">
                    <w:rPr>
                      <w:rFonts w:ascii="Times New Roman" w:hAnsi="Times New Roman" w:cs="Times New Roman"/>
                      <w:bCs/>
                      <w:sz w:val="24"/>
                      <w:szCs w:val="24"/>
                    </w:rPr>
                    <w:t>After 12 sessions</w:t>
                  </w:r>
                </w:p>
              </w:tc>
              <w:tc>
                <w:tcPr>
                  <w:tcW w:w="2709" w:type="dxa"/>
                </w:tcPr>
                <w:p w14:paraId="7AE9F5B2" w14:textId="63E9C09A" w:rsidR="007A182F" w:rsidRPr="00905E96" w:rsidRDefault="007A182F" w:rsidP="007A182F">
                  <w:pPr>
                    <w:spacing w:after="160" w:line="259" w:lineRule="auto"/>
                    <w:rPr>
                      <w:rFonts w:ascii="Times New Roman" w:hAnsi="Times New Roman" w:cs="Times New Roman"/>
                      <w:sz w:val="24"/>
                      <w:szCs w:val="24"/>
                    </w:rPr>
                  </w:pPr>
                  <w:r w:rsidRPr="00905E96">
                    <w:rPr>
                      <w:rFonts w:ascii="Times New Roman" w:hAnsi="Times New Roman" w:cs="Times New Roman"/>
                      <w:bCs/>
                      <w:sz w:val="24"/>
                      <w:szCs w:val="24"/>
                    </w:rPr>
                    <w:t>20%</w:t>
                  </w:r>
                </w:p>
              </w:tc>
              <w:tc>
                <w:tcPr>
                  <w:tcW w:w="1807" w:type="dxa"/>
                </w:tcPr>
                <w:p w14:paraId="7C83A6AB" w14:textId="3B9D8632" w:rsidR="007A182F" w:rsidRPr="00905E96" w:rsidRDefault="007A182F" w:rsidP="007A182F">
                  <w:pPr>
                    <w:spacing w:after="160" w:line="259" w:lineRule="auto"/>
                    <w:rPr>
                      <w:rFonts w:ascii="Times New Roman" w:hAnsi="Times New Roman" w:cs="Times New Roman"/>
                      <w:sz w:val="24"/>
                      <w:szCs w:val="24"/>
                    </w:rPr>
                  </w:pPr>
                  <w:r w:rsidRPr="00905E96">
                    <w:rPr>
                      <w:rFonts w:ascii="Times New Roman" w:hAnsi="Times New Roman" w:cs="Times New Roman"/>
                      <w:sz w:val="24"/>
                      <w:szCs w:val="24"/>
                    </w:rPr>
                    <w:t>CLO1, CLO2,</w:t>
                  </w:r>
                  <w:r w:rsidR="002E2946" w:rsidRPr="00905E96">
                    <w:rPr>
                      <w:rFonts w:ascii="Times New Roman" w:hAnsi="Times New Roman" w:cs="Times New Roman"/>
                      <w:sz w:val="24"/>
                      <w:szCs w:val="24"/>
                    </w:rPr>
                    <w:t xml:space="preserve"> CLO3</w:t>
                  </w:r>
                  <w:r w:rsidRPr="00905E96">
                    <w:rPr>
                      <w:rFonts w:ascii="Times New Roman" w:hAnsi="Times New Roman" w:cs="Times New Roman"/>
                      <w:sz w:val="24"/>
                      <w:szCs w:val="24"/>
                    </w:rPr>
                    <w:t xml:space="preserve"> </w:t>
                  </w:r>
                </w:p>
              </w:tc>
            </w:tr>
            <w:tr w:rsidR="007A182F" w:rsidRPr="00905E96" w14:paraId="4FCAEC0B" w14:textId="77777777" w:rsidTr="00B635F8">
              <w:tc>
                <w:tcPr>
                  <w:tcW w:w="2258" w:type="dxa"/>
                </w:tcPr>
                <w:p w14:paraId="1813A5F2" w14:textId="4B0479D4" w:rsidR="007A182F" w:rsidRPr="00905E96" w:rsidRDefault="007A182F" w:rsidP="007A182F">
                  <w:pPr>
                    <w:spacing w:after="160" w:line="259" w:lineRule="auto"/>
                    <w:rPr>
                      <w:rFonts w:ascii="Times New Roman" w:hAnsi="Times New Roman" w:cs="Times New Roman"/>
                      <w:sz w:val="24"/>
                      <w:szCs w:val="24"/>
                    </w:rPr>
                  </w:pPr>
                  <w:r w:rsidRPr="00905E96">
                    <w:rPr>
                      <w:rFonts w:ascii="Times New Roman" w:hAnsi="Times New Roman" w:cs="Times New Roman"/>
                      <w:bCs/>
                      <w:sz w:val="24"/>
                      <w:szCs w:val="24"/>
                    </w:rPr>
                    <w:t>End-Term Examination</w:t>
                  </w:r>
                </w:p>
              </w:tc>
              <w:tc>
                <w:tcPr>
                  <w:tcW w:w="2258" w:type="dxa"/>
                </w:tcPr>
                <w:p w14:paraId="44D1EACA" w14:textId="69EEF089" w:rsidR="007A182F" w:rsidRPr="00905E96" w:rsidRDefault="007A182F" w:rsidP="007A182F">
                  <w:pPr>
                    <w:spacing w:after="160" w:line="259" w:lineRule="auto"/>
                    <w:rPr>
                      <w:rFonts w:ascii="Times New Roman" w:hAnsi="Times New Roman" w:cs="Times New Roman"/>
                      <w:sz w:val="24"/>
                      <w:szCs w:val="24"/>
                    </w:rPr>
                  </w:pPr>
                  <w:r w:rsidRPr="00905E96">
                    <w:rPr>
                      <w:rFonts w:ascii="Times New Roman" w:hAnsi="Times New Roman" w:cs="Times New Roman"/>
                      <w:bCs/>
                      <w:sz w:val="24"/>
                      <w:szCs w:val="24"/>
                    </w:rPr>
                    <w:t>After 24 sessions</w:t>
                  </w:r>
                </w:p>
              </w:tc>
              <w:tc>
                <w:tcPr>
                  <w:tcW w:w="2709" w:type="dxa"/>
                </w:tcPr>
                <w:p w14:paraId="442911DD" w14:textId="198ECD7B" w:rsidR="007A182F" w:rsidRPr="00905E96" w:rsidRDefault="007A182F" w:rsidP="007A182F">
                  <w:pPr>
                    <w:spacing w:after="160" w:line="259" w:lineRule="auto"/>
                    <w:rPr>
                      <w:rFonts w:ascii="Times New Roman" w:hAnsi="Times New Roman" w:cs="Times New Roman"/>
                      <w:sz w:val="24"/>
                      <w:szCs w:val="24"/>
                    </w:rPr>
                  </w:pPr>
                  <w:r w:rsidRPr="00905E96">
                    <w:rPr>
                      <w:rFonts w:ascii="Times New Roman" w:hAnsi="Times New Roman" w:cs="Times New Roman"/>
                      <w:bCs/>
                      <w:sz w:val="24"/>
                      <w:szCs w:val="24"/>
                    </w:rPr>
                    <w:t>40%</w:t>
                  </w:r>
                </w:p>
              </w:tc>
              <w:tc>
                <w:tcPr>
                  <w:tcW w:w="1807" w:type="dxa"/>
                </w:tcPr>
                <w:p w14:paraId="769F13E3" w14:textId="25B1476B" w:rsidR="007A182F" w:rsidRPr="00905E96" w:rsidRDefault="00781C59" w:rsidP="007A182F">
                  <w:pPr>
                    <w:spacing w:after="160" w:line="259" w:lineRule="auto"/>
                    <w:rPr>
                      <w:rFonts w:ascii="Times New Roman" w:hAnsi="Times New Roman" w:cs="Times New Roman"/>
                      <w:sz w:val="24"/>
                      <w:szCs w:val="24"/>
                    </w:rPr>
                  </w:pPr>
                  <w:r w:rsidRPr="00905E96">
                    <w:rPr>
                      <w:rFonts w:ascii="Times New Roman" w:hAnsi="Times New Roman" w:cs="Times New Roman"/>
                      <w:sz w:val="24"/>
                      <w:szCs w:val="24"/>
                    </w:rPr>
                    <w:t>CLO1, CLO2, CLO3, CLO4</w:t>
                  </w:r>
                </w:p>
              </w:tc>
            </w:tr>
            <w:tr w:rsidR="007A182F" w:rsidRPr="00905E96" w14:paraId="6376A693" w14:textId="77777777" w:rsidTr="00B635F8">
              <w:tc>
                <w:tcPr>
                  <w:tcW w:w="2258" w:type="dxa"/>
                </w:tcPr>
                <w:p w14:paraId="35886E60" w14:textId="3C0470CB" w:rsidR="007A182F" w:rsidRPr="00905E96" w:rsidRDefault="007A182F" w:rsidP="007A182F">
                  <w:pPr>
                    <w:spacing w:after="160" w:line="259" w:lineRule="auto"/>
                    <w:rPr>
                      <w:rFonts w:ascii="Times New Roman" w:hAnsi="Times New Roman" w:cs="Times New Roman"/>
                      <w:sz w:val="24"/>
                      <w:szCs w:val="24"/>
                    </w:rPr>
                  </w:pPr>
                  <w:r w:rsidRPr="00905E96">
                    <w:rPr>
                      <w:rFonts w:ascii="Times New Roman" w:eastAsia="Times New Roman" w:hAnsi="Times New Roman" w:cs="Times New Roman"/>
                      <w:b/>
                      <w:bCs/>
                      <w:sz w:val="24"/>
                      <w:szCs w:val="24"/>
                      <w:lang w:val="en-US" w:bidi="hi-IN"/>
                    </w:rPr>
                    <w:t>Total:</w:t>
                  </w:r>
                </w:p>
              </w:tc>
              <w:tc>
                <w:tcPr>
                  <w:tcW w:w="2258" w:type="dxa"/>
                </w:tcPr>
                <w:p w14:paraId="4DFF1D0F" w14:textId="1396843F" w:rsidR="007A182F" w:rsidRPr="00905E96" w:rsidRDefault="007A182F" w:rsidP="007A182F">
                  <w:pPr>
                    <w:spacing w:after="160" w:line="259" w:lineRule="auto"/>
                    <w:rPr>
                      <w:rFonts w:ascii="Times New Roman" w:hAnsi="Times New Roman" w:cs="Times New Roman"/>
                      <w:sz w:val="24"/>
                      <w:szCs w:val="24"/>
                    </w:rPr>
                  </w:pPr>
                </w:p>
              </w:tc>
              <w:tc>
                <w:tcPr>
                  <w:tcW w:w="2709" w:type="dxa"/>
                </w:tcPr>
                <w:p w14:paraId="4F0AAD87" w14:textId="105C1465" w:rsidR="007A182F" w:rsidRPr="00905E96" w:rsidRDefault="007A182F" w:rsidP="007A182F">
                  <w:pPr>
                    <w:spacing w:after="160" w:line="259" w:lineRule="auto"/>
                    <w:rPr>
                      <w:rFonts w:ascii="Times New Roman" w:hAnsi="Times New Roman" w:cs="Times New Roman"/>
                      <w:sz w:val="24"/>
                      <w:szCs w:val="24"/>
                    </w:rPr>
                  </w:pPr>
                  <w:r w:rsidRPr="00905E96">
                    <w:rPr>
                      <w:rFonts w:ascii="Times New Roman" w:eastAsia="Times New Roman" w:hAnsi="Times New Roman" w:cs="Times New Roman"/>
                      <w:b/>
                      <w:bCs/>
                      <w:sz w:val="24"/>
                      <w:szCs w:val="24"/>
                      <w:lang w:val="en-US" w:bidi="hi-IN"/>
                    </w:rPr>
                    <w:t>100%</w:t>
                  </w:r>
                </w:p>
              </w:tc>
              <w:tc>
                <w:tcPr>
                  <w:tcW w:w="1807" w:type="dxa"/>
                </w:tcPr>
                <w:p w14:paraId="67AFEF27" w14:textId="30176901" w:rsidR="007A182F" w:rsidRPr="00905E96" w:rsidRDefault="002E2946" w:rsidP="007A182F">
                  <w:pPr>
                    <w:spacing w:after="160" w:line="259" w:lineRule="auto"/>
                    <w:rPr>
                      <w:rFonts w:ascii="Times New Roman" w:hAnsi="Times New Roman" w:cs="Times New Roman"/>
                      <w:sz w:val="24"/>
                      <w:szCs w:val="24"/>
                    </w:rPr>
                  </w:pPr>
                  <w:r w:rsidRPr="00905E96">
                    <w:rPr>
                      <w:rFonts w:ascii="Times New Roman" w:hAnsi="Times New Roman" w:cs="Times New Roman"/>
                      <w:sz w:val="24"/>
                      <w:szCs w:val="24"/>
                    </w:rPr>
                    <w:t>CL</w:t>
                  </w:r>
                  <w:r w:rsidR="00781C59" w:rsidRPr="00905E96">
                    <w:rPr>
                      <w:rFonts w:ascii="Times New Roman" w:hAnsi="Times New Roman" w:cs="Times New Roman"/>
                      <w:sz w:val="24"/>
                      <w:szCs w:val="24"/>
                    </w:rPr>
                    <w:t>O1, CLO2, CLO3, CLO4, CLO5</w:t>
                  </w:r>
                </w:p>
              </w:tc>
            </w:tr>
          </w:tbl>
          <w:p w14:paraId="6267B4BA" w14:textId="77777777" w:rsidR="00CF4EE1" w:rsidRPr="00905E96" w:rsidRDefault="00CF4EE1" w:rsidP="00CF4EE1">
            <w:pPr>
              <w:pStyle w:val="ListParagraph"/>
              <w:ind w:left="0"/>
              <w:jc w:val="both"/>
              <w:rPr>
                <w:rFonts w:ascii="Times New Roman" w:hAnsi="Times New Roman" w:cs="Times New Roman"/>
                <w:b/>
                <w:bCs/>
                <w:sz w:val="24"/>
                <w:szCs w:val="24"/>
              </w:rPr>
            </w:pPr>
          </w:p>
        </w:tc>
      </w:tr>
    </w:tbl>
    <w:p w14:paraId="58746F13" w14:textId="77777777" w:rsidR="000F31D8" w:rsidRPr="00905E96" w:rsidRDefault="000F31D8" w:rsidP="000F31D8">
      <w:pPr>
        <w:spacing w:after="160" w:line="259" w:lineRule="auto"/>
        <w:rPr>
          <w:rFonts w:ascii="Times New Roman" w:hAnsi="Times New Roman" w:cs="Times New Roman"/>
          <w:b/>
          <w:sz w:val="24"/>
          <w:szCs w:val="24"/>
        </w:rPr>
      </w:pPr>
      <w:r w:rsidRPr="00905E96">
        <w:rPr>
          <w:rFonts w:ascii="Times New Roman" w:hAnsi="Times New Roman" w:cs="Times New Roman"/>
          <w:b/>
          <w:sz w:val="24"/>
          <w:szCs w:val="24"/>
        </w:rPr>
        <w:lastRenderedPageBreak/>
        <w:t xml:space="preserve">Assessment Task Description </w:t>
      </w:r>
    </w:p>
    <w:p w14:paraId="1367D8F4" w14:textId="54C396CF" w:rsidR="00754E1C" w:rsidRPr="00905E96" w:rsidRDefault="002E2946" w:rsidP="002E2946">
      <w:pPr>
        <w:spacing w:after="0" w:line="240" w:lineRule="auto"/>
        <w:rPr>
          <w:rFonts w:ascii="Times New Roman" w:hAnsi="Times New Roman" w:cs="Times New Roman"/>
          <w:b/>
          <w:sz w:val="24"/>
          <w:szCs w:val="24"/>
        </w:rPr>
      </w:pPr>
      <w:r w:rsidRPr="00905E96">
        <w:rPr>
          <w:rFonts w:ascii="Times New Roman" w:hAnsi="Times New Roman" w:cs="Times New Roman"/>
          <w:b/>
          <w:sz w:val="24"/>
          <w:szCs w:val="24"/>
        </w:rPr>
        <w:t xml:space="preserve">1. </w:t>
      </w:r>
      <w:r w:rsidR="00754E1C" w:rsidRPr="00905E96">
        <w:rPr>
          <w:rFonts w:ascii="Times New Roman" w:hAnsi="Times New Roman" w:cs="Times New Roman"/>
          <w:b/>
          <w:sz w:val="24"/>
          <w:szCs w:val="24"/>
        </w:rPr>
        <w:t>Quiz</w:t>
      </w:r>
    </w:p>
    <w:p w14:paraId="7785E7A6" w14:textId="63825375" w:rsidR="000F31D8" w:rsidRPr="00905E96" w:rsidRDefault="000F31D8" w:rsidP="002E2946">
      <w:pPr>
        <w:spacing w:after="0" w:line="240" w:lineRule="auto"/>
        <w:rPr>
          <w:rFonts w:ascii="Times New Roman" w:hAnsi="Times New Roman" w:cs="Times New Roman"/>
          <w:sz w:val="24"/>
          <w:szCs w:val="24"/>
        </w:rPr>
      </w:pPr>
      <w:r w:rsidRPr="00905E96">
        <w:rPr>
          <w:rFonts w:ascii="Times New Roman" w:hAnsi="Times New Roman" w:cs="Times New Roman"/>
          <w:b/>
          <w:sz w:val="24"/>
          <w:szCs w:val="24"/>
        </w:rPr>
        <w:t xml:space="preserve">Weightage: </w:t>
      </w:r>
      <w:r w:rsidRPr="00905E96">
        <w:rPr>
          <w:rFonts w:ascii="Times New Roman" w:hAnsi="Times New Roman" w:cs="Times New Roman"/>
          <w:sz w:val="24"/>
          <w:szCs w:val="24"/>
        </w:rPr>
        <w:t xml:space="preserve">10% (refer </w:t>
      </w:r>
      <w:r w:rsidR="00A45EFD" w:rsidRPr="00905E96">
        <w:rPr>
          <w:rFonts w:ascii="Times New Roman" w:hAnsi="Times New Roman" w:cs="Times New Roman"/>
          <w:sz w:val="24"/>
          <w:szCs w:val="24"/>
        </w:rPr>
        <w:t xml:space="preserve">detailed </w:t>
      </w:r>
      <w:r w:rsidRPr="00905E96">
        <w:rPr>
          <w:rFonts w:ascii="Times New Roman" w:hAnsi="Times New Roman" w:cs="Times New Roman"/>
          <w:sz w:val="24"/>
          <w:szCs w:val="24"/>
        </w:rPr>
        <w:t>Rubric</w:t>
      </w:r>
      <w:r w:rsidR="00781C59" w:rsidRPr="00905E96">
        <w:rPr>
          <w:rFonts w:ascii="Times New Roman" w:hAnsi="Times New Roman" w:cs="Times New Roman"/>
          <w:sz w:val="24"/>
          <w:szCs w:val="24"/>
        </w:rPr>
        <w:t>s for</w:t>
      </w:r>
      <w:r w:rsidRPr="00905E96">
        <w:rPr>
          <w:rFonts w:ascii="Times New Roman" w:hAnsi="Times New Roman" w:cs="Times New Roman"/>
          <w:sz w:val="24"/>
          <w:szCs w:val="24"/>
        </w:rPr>
        <w:t xml:space="preserve"> evaluation at the end). </w:t>
      </w:r>
    </w:p>
    <w:p w14:paraId="5BFB5A49" w14:textId="77777777" w:rsidR="002E2946" w:rsidRPr="00905E96" w:rsidRDefault="002E2946" w:rsidP="002E2946">
      <w:pPr>
        <w:spacing w:after="0" w:line="240" w:lineRule="auto"/>
        <w:rPr>
          <w:rFonts w:ascii="Times New Roman" w:hAnsi="Times New Roman" w:cs="Times New Roman"/>
          <w:b/>
          <w:sz w:val="24"/>
          <w:szCs w:val="24"/>
        </w:rPr>
      </w:pPr>
    </w:p>
    <w:p w14:paraId="1D89B347" w14:textId="5FCB6B9F" w:rsidR="00AC04FB" w:rsidRPr="00905E96" w:rsidRDefault="000F31D8" w:rsidP="003E466F">
      <w:pPr>
        <w:autoSpaceDE w:val="0"/>
        <w:autoSpaceDN w:val="0"/>
        <w:adjustRightInd w:val="0"/>
        <w:spacing w:after="0" w:line="240" w:lineRule="auto"/>
        <w:ind w:left="720"/>
        <w:jc w:val="both"/>
        <w:rPr>
          <w:rFonts w:ascii="Times New Roman" w:eastAsia="Calibri" w:hAnsi="Times New Roman" w:cs="Times New Roman"/>
          <w:b/>
          <w:i/>
          <w:sz w:val="24"/>
          <w:szCs w:val="24"/>
        </w:rPr>
      </w:pPr>
      <w:r w:rsidRPr="00905E96">
        <w:rPr>
          <w:rFonts w:ascii="Times New Roman" w:hAnsi="Times New Roman" w:cs="Times New Roman"/>
          <w:b/>
          <w:sz w:val="24"/>
          <w:szCs w:val="24"/>
        </w:rPr>
        <w:t xml:space="preserve">Description: </w:t>
      </w:r>
      <w:r w:rsidR="00754E1C" w:rsidRPr="00905E96">
        <w:rPr>
          <w:rFonts w:ascii="Times New Roman" w:hAnsi="Times New Roman" w:cs="Times New Roman"/>
          <w:bCs/>
          <w:sz w:val="24"/>
          <w:szCs w:val="24"/>
        </w:rPr>
        <w:t>There will be</w:t>
      </w:r>
      <w:r w:rsidR="00754E1C" w:rsidRPr="00905E96">
        <w:rPr>
          <w:rFonts w:ascii="Times New Roman" w:hAnsi="Times New Roman" w:cs="Times New Roman"/>
          <w:b/>
          <w:bCs/>
          <w:sz w:val="24"/>
          <w:szCs w:val="24"/>
        </w:rPr>
        <w:t xml:space="preserve"> </w:t>
      </w:r>
      <w:r w:rsidR="00D83881" w:rsidRPr="00905E96">
        <w:rPr>
          <w:rFonts w:ascii="Times New Roman" w:hAnsi="Times New Roman" w:cs="Times New Roman"/>
          <w:sz w:val="24"/>
          <w:szCs w:val="24"/>
        </w:rPr>
        <w:t xml:space="preserve">two quizzes </w:t>
      </w:r>
      <w:r w:rsidR="00754E1C" w:rsidRPr="00905E96">
        <w:rPr>
          <w:rFonts w:ascii="Times New Roman" w:hAnsi="Times New Roman" w:cs="Times New Roman"/>
          <w:sz w:val="24"/>
          <w:szCs w:val="24"/>
        </w:rPr>
        <w:t xml:space="preserve">administered through Moodle </w:t>
      </w:r>
      <w:r w:rsidR="00D83881" w:rsidRPr="00905E96">
        <w:rPr>
          <w:rFonts w:ascii="Times New Roman" w:hAnsi="Times New Roman" w:cs="Times New Roman"/>
          <w:sz w:val="24"/>
          <w:szCs w:val="24"/>
        </w:rPr>
        <w:t xml:space="preserve">with </w:t>
      </w:r>
      <w:r w:rsidR="00D83881" w:rsidRPr="00905E96">
        <w:rPr>
          <w:rFonts w:ascii="Times New Roman" w:hAnsi="Times New Roman" w:cs="Times New Roman"/>
          <w:b/>
          <w:sz w:val="24"/>
          <w:szCs w:val="24"/>
        </w:rPr>
        <w:t>sequential layout</w:t>
      </w:r>
      <w:r w:rsidR="00D83881" w:rsidRPr="00905E96">
        <w:rPr>
          <w:rFonts w:ascii="Times New Roman" w:hAnsi="Times New Roman" w:cs="Times New Roman"/>
          <w:sz w:val="24"/>
          <w:szCs w:val="24"/>
        </w:rPr>
        <w:t xml:space="preserve"> </w:t>
      </w:r>
      <w:r w:rsidR="00754E1C" w:rsidRPr="00905E96">
        <w:rPr>
          <w:rFonts w:ascii="Times New Roman" w:hAnsi="Times New Roman" w:cs="Times New Roman"/>
          <w:sz w:val="24"/>
          <w:szCs w:val="24"/>
        </w:rPr>
        <w:t>and individual performance will be assessed</w:t>
      </w:r>
      <w:r w:rsidR="00AC04FB" w:rsidRPr="00905E96">
        <w:rPr>
          <w:rFonts w:ascii="Times New Roman" w:hAnsi="Times New Roman" w:cs="Times New Roman"/>
          <w:sz w:val="24"/>
          <w:szCs w:val="24"/>
        </w:rPr>
        <w:t>. Question bank of minimum 30 questions to be created for a quiz of 10 questions</w:t>
      </w:r>
      <w:r w:rsidR="00754E1C" w:rsidRPr="00905E96">
        <w:rPr>
          <w:rFonts w:ascii="Times New Roman" w:hAnsi="Times New Roman" w:cs="Times New Roman"/>
          <w:sz w:val="24"/>
          <w:szCs w:val="24"/>
        </w:rPr>
        <w:t xml:space="preserve">. </w:t>
      </w:r>
      <w:r w:rsidR="00781C59" w:rsidRPr="00905E96">
        <w:rPr>
          <w:rFonts w:ascii="Times New Roman" w:hAnsi="Times New Roman" w:cs="Times New Roman"/>
          <w:sz w:val="24"/>
          <w:szCs w:val="24"/>
        </w:rPr>
        <w:t>Quiz questions:</w:t>
      </w:r>
      <w:r w:rsidR="00AC04FB" w:rsidRPr="00905E96">
        <w:rPr>
          <w:rFonts w:ascii="Times New Roman" w:hAnsi="Times New Roman" w:cs="Times New Roman"/>
          <w:sz w:val="24"/>
          <w:szCs w:val="24"/>
        </w:rPr>
        <w:t xml:space="preserve"> </w:t>
      </w:r>
      <w:r w:rsidR="00AC04FB" w:rsidRPr="00905E96">
        <w:rPr>
          <w:rFonts w:ascii="Times New Roman" w:eastAsia="Calibri" w:hAnsi="Times New Roman" w:cs="Times New Roman"/>
          <w:b/>
          <w:i/>
          <w:sz w:val="24"/>
          <w:szCs w:val="24"/>
        </w:rPr>
        <w:t>20% basic, 50% intermediate and 30% advanced level.</w:t>
      </w:r>
    </w:p>
    <w:p w14:paraId="2129AA7F" w14:textId="71AE6345" w:rsidR="000F31D8" w:rsidRPr="00905E96" w:rsidRDefault="000F31D8" w:rsidP="003E466F">
      <w:pPr>
        <w:spacing w:after="0" w:line="240" w:lineRule="auto"/>
        <w:ind w:left="720"/>
        <w:rPr>
          <w:rFonts w:ascii="Times New Roman" w:hAnsi="Times New Roman" w:cs="Times New Roman"/>
          <w:sz w:val="24"/>
          <w:szCs w:val="24"/>
        </w:rPr>
      </w:pPr>
      <w:r w:rsidRPr="00905E96">
        <w:rPr>
          <w:rFonts w:ascii="Times New Roman" w:hAnsi="Times New Roman" w:cs="Times New Roman"/>
          <w:b/>
          <w:sz w:val="24"/>
          <w:szCs w:val="24"/>
        </w:rPr>
        <w:t xml:space="preserve">Expectation from students: </w:t>
      </w:r>
      <w:r w:rsidR="00781C59" w:rsidRPr="00905E96">
        <w:rPr>
          <w:rFonts w:ascii="Times New Roman" w:hAnsi="Times New Roman" w:cs="Times New Roman"/>
          <w:sz w:val="24"/>
          <w:szCs w:val="24"/>
        </w:rPr>
        <w:t>To be able to identify</w:t>
      </w:r>
      <w:r w:rsidR="00AC04FB" w:rsidRPr="00905E96">
        <w:rPr>
          <w:rFonts w:ascii="Times New Roman" w:hAnsi="Times New Roman" w:cs="Times New Roman"/>
          <w:sz w:val="24"/>
          <w:szCs w:val="24"/>
        </w:rPr>
        <w:t xml:space="preserve"> concepts </w:t>
      </w:r>
      <w:r w:rsidR="00A45EFD" w:rsidRPr="00905E96">
        <w:rPr>
          <w:rFonts w:ascii="Times New Roman" w:hAnsi="Times New Roman" w:cs="Times New Roman"/>
          <w:sz w:val="24"/>
          <w:szCs w:val="24"/>
        </w:rPr>
        <w:t>in situation based quiz, estimate individual items and analyse ratios.</w:t>
      </w:r>
    </w:p>
    <w:p w14:paraId="567E919E" w14:textId="6AC41E61" w:rsidR="000F31D8" w:rsidRPr="00905E96" w:rsidRDefault="000F31D8" w:rsidP="003E466F">
      <w:pPr>
        <w:spacing w:after="0" w:line="240" w:lineRule="auto"/>
        <w:ind w:left="720"/>
        <w:rPr>
          <w:rFonts w:ascii="Times New Roman" w:hAnsi="Times New Roman" w:cs="Times New Roman"/>
          <w:sz w:val="24"/>
          <w:szCs w:val="24"/>
          <w:lang w:val="en-AU"/>
        </w:rPr>
      </w:pPr>
      <w:r w:rsidRPr="00905E96">
        <w:rPr>
          <w:rFonts w:ascii="Times New Roman" w:hAnsi="Times New Roman" w:cs="Times New Roman"/>
          <w:b/>
          <w:sz w:val="24"/>
          <w:szCs w:val="24"/>
          <w:lang w:val="en-AU"/>
        </w:rPr>
        <w:t xml:space="preserve">Suggested time to devote to this task:  </w:t>
      </w:r>
      <w:r w:rsidR="00781C59" w:rsidRPr="00905E96">
        <w:rPr>
          <w:rFonts w:ascii="Times New Roman" w:hAnsi="Times New Roman" w:cs="Times New Roman"/>
          <w:sz w:val="24"/>
          <w:szCs w:val="24"/>
          <w:lang w:val="en-AU"/>
        </w:rPr>
        <w:t xml:space="preserve">5 weeks </w:t>
      </w:r>
      <w:r w:rsidR="00AC04FB" w:rsidRPr="00905E96">
        <w:rPr>
          <w:rFonts w:ascii="Times New Roman" w:hAnsi="Times New Roman" w:cs="Times New Roman"/>
          <w:sz w:val="24"/>
          <w:szCs w:val="24"/>
          <w:lang w:val="en-AU"/>
        </w:rPr>
        <w:t>for 1</w:t>
      </w:r>
      <w:r w:rsidR="00AC04FB" w:rsidRPr="00905E96">
        <w:rPr>
          <w:rFonts w:ascii="Times New Roman" w:hAnsi="Times New Roman" w:cs="Times New Roman"/>
          <w:sz w:val="24"/>
          <w:szCs w:val="24"/>
          <w:vertAlign w:val="superscript"/>
          <w:lang w:val="en-AU"/>
        </w:rPr>
        <w:t>st</w:t>
      </w:r>
      <w:r w:rsidR="00AC04FB" w:rsidRPr="00905E96">
        <w:rPr>
          <w:rFonts w:ascii="Times New Roman" w:hAnsi="Times New Roman" w:cs="Times New Roman"/>
          <w:sz w:val="24"/>
          <w:szCs w:val="24"/>
          <w:lang w:val="en-AU"/>
        </w:rPr>
        <w:t xml:space="preserve"> Quiz</w:t>
      </w:r>
    </w:p>
    <w:p w14:paraId="52C2A7FF" w14:textId="17E61921" w:rsidR="00AC04FB" w:rsidRPr="00905E96" w:rsidRDefault="00781C59" w:rsidP="003E466F">
      <w:pPr>
        <w:spacing w:after="0" w:line="240" w:lineRule="auto"/>
        <w:ind w:left="720"/>
        <w:rPr>
          <w:rFonts w:ascii="Times New Roman" w:hAnsi="Times New Roman" w:cs="Times New Roman"/>
          <w:sz w:val="24"/>
          <w:szCs w:val="24"/>
          <w:lang w:val="en-AU"/>
        </w:rPr>
      </w:pPr>
      <w:r w:rsidRPr="00905E96">
        <w:rPr>
          <w:rFonts w:ascii="Times New Roman" w:hAnsi="Times New Roman" w:cs="Times New Roman"/>
          <w:b/>
          <w:sz w:val="24"/>
          <w:szCs w:val="24"/>
          <w:lang w:val="en-AU"/>
        </w:rPr>
        <w:tab/>
      </w:r>
      <w:r w:rsidRPr="00905E96">
        <w:rPr>
          <w:rFonts w:ascii="Times New Roman" w:hAnsi="Times New Roman" w:cs="Times New Roman"/>
          <w:b/>
          <w:sz w:val="24"/>
          <w:szCs w:val="24"/>
          <w:lang w:val="en-AU"/>
        </w:rPr>
        <w:tab/>
      </w:r>
      <w:r w:rsidRPr="00905E96">
        <w:rPr>
          <w:rFonts w:ascii="Times New Roman" w:hAnsi="Times New Roman" w:cs="Times New Roman"/>
          <w:b/>
          <w:sz w:val="24"/>
          <w:szCs w:val="24"/>
          <w:lang w:val="en-AU"/>
        </w:rPr>
        <w:tab/>
      </w:r>
      <w:r w:rsidRPr="00905E96">
        <w:rPr>
          <w:rFonts w:ascii="Times New Roman" w:hAnsi="Times New Roman" w:cs="Times New Roman"/>
          <w:b/>
          <w:sz w:val="24"/>
          <w:szCs w:val="24"/>
          <w:lang w:val="en-AU"/>
        </w:rPr>
        <w:tab/>
      </w:r>
      <w:r w:rsidRPr="00905E96">
        <w:rPr>
          <w:rFonts w:ascii="Times New Roman" w:hAnsi="Times New Roman" w:cs="Times New Roman"/>
          <w:b/>
          <w:sz w:val="24"/>
          <w:szCs w:val="24"/>
          <w:lang w:val="en-AU"/>
        </w:rPr>
        <w:tab/>
        <w:t xml:space="preserve"> 5</w:t>
      </w:r>
      <w:r w:rsidR="00AC04FB" w:rsidRPr="00905E96">
        <w:rPr>
          <w:rFonts w:ascii="Times New Roman" w:hAnsi="Times New Roman" w:cs="Times New Roman"/>
          <w:sz w:val="24"/>
          <w:szCs w:val="24"/>
          <w:lang w:val="en-AU"/>
        </w:rPr>
        <w:t xml:space="preserve"> Week for 2</w:t>
      </w:r>
      <w:r w:rsidR="00AC04FB" w:rsidRPr="00905E96">
        <w:rPr>
          <w:rFonts w:ascii="Times New Roman" w:hAnsi="Times New Roman" w:cs="Times New Roman"/>
          <w:sz w:val="24"/>
          <w:szCs w:val="24"/>
          <w:vertAlign w:val="superscript"/>
          <w:lang w:val="en-AU"/>
        </w:rPr>
        <w:t>nd</w:t>
      </w:r>
      <w:r w:rsidR="00AC04FB" w:rsidRPr="00905E96">
        <w:rPr>
          <w:rFonts w:ascii="Times New Roman" w:hAnsi="Times New Roman" w:cs="Times New Roman"/>
          <w:sz w:val="24"/>
          <w:szCs w:val="24"/>
          <w:lang w:val="en-AU"/>
        </w:rPr>
        <w:t xml:space="preserve"> Quiz</w:t>
      </w:r>
    </w:p>
    <w:p w14:paraId="50A53F2D" w14:textId="557804CA" w:rsidR="000F31D8" w:rsidRPr="00905E96" w:rsidRDefault="000F31D8" w:rsidP="003E466F">
      <w:pPr>
        <w:spacing w:after="0" w:line="240" w:lineRule="auto"/>
        <w:ind w:left="720"/>
        <w:rPr>
          <w:rFonts w:ascii="Times New Roman" w:hAnsi="Times New Roman" w:cs="Times New Roman"/>
          <w:b/>
          <w:sz w:val="24"/>
          <w:szCs w:val="24"/>
          <w:lang w:val="en-AU"/>
        </w:rPr>
      </w:pPr>
      <w:r w:rsidRPr="00905E96">
        <w:rPr>
          <w:rFonts w:ascii="Times New Roman" w:hAnsi="Times New Roman" w:cs="Times New Roman"/>
          <w:b/>
          <w:sz w:val="24"/>
          <w:szCs w:val="24"/>
          <w:lang w:val="en-AU"/>
        </w:rPr>
        <w:t xml:space="preserve">Submission details:  </w:t>
      </w:r>
      <w:r w:rsidR="00AC04FB" w:rsidRPr="00905E96">
        <w:rPr>
          <w:rFonts w:ascii="Times New Roman" w:hAnsi="Times New Roman" w:cs="Times New Roman"/>
          <w:sz w:val="24"/>
          <w:szCs w:val="24"/>
          <w:lang w:val="en-AU"/>
        </w:rPr>
        <w:t>Moodle based quiz.</w:t>
      </w:r>
      <w:r w:rsidRPr="00905E96">
        <w:rPr>
          <w:rFonts w:ascii="Times New Roman" w:hAnsi="Times New Roman" w:cs="Times New Roman"/>
          <w:sz w:val="24"/>
          <w:szCs w:val="24"/>
          <w:lang w:val="en-AU"/>
        </w:rPr>
        <w:t xml:space="preserve"> </w:t>
      </w:r>
    </w:p>
    <w:p w14:paraId="6E7586F3" w14:textId="60071557" w:rsidR="000F31D8" w:rsidRPr="00905E96" w:rsidRDefault="000F31D8" w:rsidP="003E466F">
      <w:pPr>
        <w:spacing w:after="0" w:line="240" w:lineRule="auto"/>
        <w:ind w:left="720"/>
        <w:rPr>
          <w:rFonts w:ascii="Times New Roman" w:hAnsi="Times New Roman" w:cs="Times New Roman"/>
          <w:sz w:val="24"/>
          <w:szCs w:val="24"/>
          <w:lang w:val="en-AU"/>
        </w:rPr>
      </w:pPr>
      <w:r w:rsidRPr="00905E96">
        <w:rPr>
          <w:rFonts w:ascii="Times New Roman" w:hAnsi="Times New Roman" w:cs="Times New Roman"/>
          <w:b/>
          <w:sz w:val="24"/>
          <w:szCs w:val="24"/>
          <w:lang w:val="en-AU"/>
        </w:rPr>
        <w:t xml:space="preserve">Feedback and return of work: </w:t>
      </w:r>
      <w:r w:rsidR="00A45EFD" w:rsidRPr="00905E96">
        <w:rPr>
          <w:rFonts w:ascii="Times New Roman" w:hAnsi="Times New Roman" w:cs="Times New Roman"/>
          <w:sz w:val="24"/>
          <w:szCs w:val="24"/>
          <w:lang w:val="en-AU"/>
        </w:rPr>
        <w:t>Marks</w:t>
      </w:r>
      <w:r w:rsidR="00781C59" w:rsidRPr="00905E96">
        <w:rPr>
          <w:rFonts w:ascii="Times New Roman" w:hAnsi="Times New Roman" w:cs="Times New Roman"/>
          <w:sz w:val="24"/>
          <w:szCs w:val="24"/>
          <w:lang w:val="en-AU"/>
        </w:rPr>
        <w:t xml:space="preserve"> will be announced immediately after quiz completion. Qualitative</w:t>
      </w:r>
      <w:r w:rsidRPr="00905E96">
        <w:rPr>
          <w:rFonts w:ascii="Times New Roman" w:hAnsi="Times New Roman" w:cs="Times New Roman"/>
          <w:sz w:val="24"/>
          <w:szCs w:val="24"/>
          <w:lang w:val="en-AU"/>
        </w:rPr>
        <w:t xml:space="preserve"> </w:t>
      </w:r>
      <w:r w:rsidR="00754E1C" w:rsidRPr="00905E96">
        <w:rPr>
          <w:rFonts w:ascii="Times New Roman" w:hAnsi="Times New Roman" w:cs="Times New Roman"/>
          <w:sz w:val="24"/>
          <w:szCs w:val="24"/>
          <w:lang w:val="en-AU"/>
        </w:rPr>
        <w:t xml:space="preserve">Feedback </w:t>
      </w:r>
      <w:r w:rsidRPr="00905E96">
        <w:rPr>
          <w:rFonts w:ascii="Times New Roman" w:hAnsi="Times New Roman" w:cs="Times New Roman"/>
          <w:sz w:val="24"/>
          <w:szCs w:val="24"/>
          <w:lang w:val="en-AU"/>
        </w:rPr>
        <w:t>will be gi</w:t>
      </w:r>
      <w:r w:rsidR="00781C59" w:rsidRPr="00905E96">
        <w:rPr>
          <w:rFonts w:ascii="Times New Roman" w:hAnsi="Times New Roman" w:cs="Times New Roman"/>
          <w:sz w:val="24"/>
          <w:szCs w:val="24"/>
          <w:lang w:val="en-AU"/>
        </w:rPr>
        <w:t>ven in the succeeding session</w:t>
      </w:r>
      <w:r w:rsidRPr="00905E96">
        <w:rPr>
          <w:rFonts w:ascii="Times New Roman" w:hAnsi="Times New Roman" w:cs="Times New Roman"/>
          <w:sz w:val="24"/>
          <w:szCs w:val="24"/>
          <w:lang w:val="en-AU"/>
        </w:rPr>
        <w:t>.</w:t>
      </w:r>
    </w:p>
    <w:p w14:paraId="2DC6FDCE" w14:textId="4B8E1136" w:rsidR="000F31D8" w:rsidRPr="00905E96" w:rsidRDefault="000F31D8" w:rsidP="003E466F">
      <w:pPr>
        <w:spacing w:after="0" w:line="240" w:lineRule="auto"/>
        <w:ind w:left="720"/>
        <w:rPr>
          <w:rFonts w:ascii="Times New Roman" w:hAnsi="Times New Roman" w:cs="Times New Roman"/>
          <w:b/>
          <w:sz w:val="24"/>
          <w:szCs w:val="24"/>
        </w:rPr>
      </w:pPr>
      <w:r w:rsidRPr="00905E96">
        <w:rPr>
          <w:rFonts w:ascii="Times New Roman" w:hAnsi="Times New Roman" w:cs="Times New Roman"/>
          <w:b/>
          <w:sz w:val="24"/>
          <w:szCs w:val="24"/>
        </w:rPr>
        <w:t xml:space="preserve">Pre/In/beyond class: </w:t>
      </w:r>
      <w:r w:rsidR="00754E1C" w:rsidRPr="00905E96">
        <w:rPr>
          <w:rFonts w:ascii="Times New Roman" w:hAnsi="Times New Roman" w:cs="Times New Roman"/>
          <w:sz w:val="24"/>
          <w:szCs w:val="24"/>
        </w:rPr>
        <w:t>In Class</w:t>
      </w:r>
      <w:r w:rsidRPr="00905E96">
        <w:rPr>
          <w:rFonts w:ascii="Times New Roman" w:hAnsi="Times New Roman" w:cs="Times New Roman"/>
          <w:b/>
          <w:sz w:val="24"/>
          <w:szCs w:val="24"/>
        </w:rPr>
        <w:t xml:space="preserve"> </w:t>
      </w:r>
    </w:p>
    <w:p w14:paraId="5528C336" w14:textId="77777777" w:rsidR="00A1176B" w:rsidRPr="00905E96" w:rsidRDefault="00A1176B" w:rsidP="000F31D8">
      <w:pPr>
        <w:spacing w:after="0" w:line="240" w:lineRule="auto"/>
        <w:ind w:left="810"/>
        <w:rPr>
          <w:rFonts w:ascii="Times New Roman" w:hAnsi="Times New Roman" w:cs="Times New Roman"/>
          <w:b/>
          <w:sz w:val="24"/>
          <w:szCs w:val="24"/>
        </w:rPr>
      </w:pPr>
    </w:p>
    <w:p w14:paraId="59062662" w14:textId="77777777" w:rsidR="002E2946" w:rsidRPr="00905E96" w:rsidRDefault="002E2946" w:rsidP="002E2946">
      <w:pPr>
        <w:spacing w:after="0" w:line="240" w:lineRule="auto"/>
        <w:rPr>
          <w:rFonts w:ascii="Times New Roman" w:hAnsi="Times New Roman" w:cs="Times New Roman"/>
          <w:b/>
          <w:sz w:val="24"/>
          <w:szCs w:val="24"/>
        </w:rPr>
      </w:pPr>
    </w:p>
    <w:p w14:paraId="12FD40D8" w14:textId="2BE5C2EB" w:rsidR="00F15774" w:rsidRPr="00905E96" w:rsidRDefault="003E466F" w:rsidP="002E2946">
      <w:pPr>
        <w:spacing w:after="0" w:line="240" w:lineRule="auto"/>
        <w:rPr>
          <w:rFonts w:ascii="Times New Roman" w:hAnsi="Times New Roman" w:cs="Times New Roman"/>
          <w:b/>
          <w:sz w:val="24"/>
          <w:szCs w:val="24"/>
        </w:rPr>
      </w:pPr>
      <w:r w:rsidRPr="00905E96">
        <w:rPr>
          <w:rFonts w:ascii="Times New Roman" w:hAnsi="Times New Roman" w:cs="Times New Roman"/>
          <w:b/>
          <w:sz w:val="24"/>
          <w:szCs w:val="24"/>
        </w:rPr>
        <w:t xml:space="preserve">2. </w:t>
      </w:r>
      <w:r w:rsidR="00754E1C" w:rsidRPr="00905E96">
        <w:rPr>
          <w:rFonts w:ascii="Times New Roman" w:hAnsi="Times New Roman" w:cs="Times New Roman"/>
          <w:b/>
          <w:sz w:val="24"/>
          <w:szCs w:val="24"/>
        </w:rPr>
        <w:t xml:space="preserve">ESRT </w:t>
      </w:r>
      <w:r w:rsidR="00754E1C" w:rsidRPr="00905E96">
        <w:rPr>
          <w:rFonts w:ascii="Times New Roman" w:hAnsi="Times New Roman" w:cs="Times New Roman"/>
          <w:bCs/>
          <w:sz w:val="24"/>
          <w:szCs w:val="24"/>
        </w:rPr>
        <w:t>(Ethics Situation Reaction Test)</w:t>
      </w:r>
    </w:p>
    <w:p w14:paraId="1F8F0A79" w14:textId="5FD402F5" w:rsidR="00EA6693" w:rsidRPr="00905E96" w:rsidRDefault="00A1176B" w:rsidP="002E2946">
      <w:pPr>
        <w:spacing w:after="0" w:line="240" w:lineRule="auto"/>
        <w:rPr>
          <w:rFonts w:ascii="Times New Roman" w:hAnsi="Times New Roman" w:cs="Times New Roman"/>
          <w:sz w:val="24"/>
          <w:szCs w:val="24"/>
        </w:rPr>
      </w:pPr>
      <w:r w:rsidRPr="00905E96">
        <w:rPr>
          <w:rFonts w:ascii="Times New Roman" w:hAnsi="Times New Roman" w:cs="Times New Roman"/>
          <w:b/>
          <w:sz w:val="24"/>
          <w:szCs w:val="24"/>
        </w:rPr>
        <w:t xml:space="preserve">Weightage: </w:t>
      </w:r>
      <w:r w:rsidRPr="00905E96">
        <w:rPr>
          <w:rFonts w:ascii="Times New Roman" w:hAnsi="Times New Roman" w:cs="Times New Roman"/>
          <w:sz w:val="24"/>
          <w:szCs w:val="24"/>
        </w:rPr>
        <w:t xml:space="preserve">10% (refer </w:t>
      </w:r>
      <w:r w:rsidR="00A45EFD" w:rsidRPr="00905E96">
        <w:rPr>
          <w:rFonts w:ascii="Times New Roman" w:hAnsi="Times New Roman" w:cs="Times New Roman"/>
          <w:sz w:val="24"/>
          <w:szCs w:val="24"/>
        </w:rPr>
        <w:t xml:space="preserve">detailed </w:t>
      </w:r>
      <w:r w:rsidRPr="00905E96">
        <w:rPr>
          <w:rFonts w:ascii="Times New Roman" w:hAnsi="Times New Roman" w:cs="Times New Roman"/>
          <w:sz w:val="24"/>
          <w:szCs w:val="24"/>
        </w:rPr>
        <w:t>Rubric</w:t>
      </w:r>
      <w:r w:rsidR="00A45EFD" w:rsidRPr="00905E96">
        <w:rPr>
          <w:rFonts w:ascii="Times New Roman" w:hAnsi="Times New Roman" w:cs="Times New Roman"/>
          <w:sz w:val="24"/>
          <w:szCs w:val="24"/>
        </w:rPr>
        <w:t>s for</w:t>
      </w:r>
      <w:r w:rsidRPr="00905E96">
        <w:rPr>
          <w:rFonts w:ascii="Times New Roman" w:hAnsi="Times New Roman" w:cs="Times New Roman"/>
          <w:sz w:val="24"/>
          <w:szCs w:val="24"/>
        </w:rPr>
        <w:t xml:space="preserve"> evaluation at the end).</w:t>
      </w:r>
    </w:p>
    <w:p w14:paraId="1B008F51" w14:textId="77777777" w:rsidR="00EA6693" w:rsidRPr="00905E96" w:rsidRDefault="00EA6693" w:rsidP="00EA6693">
      <w:pPr>
        <w:autoSpaceDE w:val="0"/>
        <w:autoSpaceDN w:val="0"/>
        <w:adjustRightInd w:val="0"/>
        <w:spacing w:after="0" w:line="240" w:lineRule="auto"/>
        <w:jc w:val="both"/>
        <w:rPr>
          <w:rFonts w:ascii="Times New Roman" w:hAnsi="Times New Roman" w:cs="Times New Roman"/>
          <w:bCs/>
          <w:spacing w:val="-22"/>
          <w:sz w:val="24"/>
          <w:szCs w:val="24"/>
        </w:rPr>
      </w:pPr>
    </w:p>
    <w:p w14:paraId="2BD37F20" w14:textId="7EB3BF4D" w:rsidR="002E2946" w:rsidRPr="00905E96" w:rsidRDefault="00A1176B" w:rsidP="00EA6693">
      <w:pPr>
        <w:autoSpaceDE w:val="0"/>
        <w:autoSpaceDN w:val="0"/>
        <w:adjustRightInd w:val="0"/>
        <w:spacing w:after="0" w:line="240" w:lineRule="auto"/>
        <w:ind w:left="720"/>
        <w:jc w:val="both"/>
        <w:rPr>
          <w:rFonts w:ascii="Times New Roman" w:hAnsi="Times New Roman" w:cs="Times New Roman"/>
          <w:sz w:val="24"/>
          <w:szCs w:val="24"/>
        </w:rPr>
      </w:pPr>
      <w:r w:rsidRPr="00905E96">
        <w:rPr>
          <w:rFonts w:ascii="Times New Roman" w:hAnsi="Times New Roman" w:cs="Times New Roman"/>
          <w:b/>
          <w:sz w:val="24"/>
          <w:szCs w:val="24"/>
        </w:rPr>
        <w:lastRenderedPageBreak/>
        <w:t xml:space="preserve">Description: </w:t>
      </w:r>
      <w:r w:rsidR="00A45EFD" w:rsidRPr="00905E96">
        <w:rPr>
          <w:rFonts w:ascii="Times New Roman" w:hAnsi="Times New Roman" w:cs="Times New Roman"/>
          <w:sz w:val="24"/>
          <w:szCs w:val="24"/>
        </w:rPr>
        <w:t>10</w:t>
      </w:r>
      <w:r w:rsidR="00A45EFD" w:rsidRPr="00905E96">
        <w:rPr>
          <w:rFonts w:ascii="Times New Roman" w:hAnsi="Times New Roman" w:cs="Times New Roman"/>
          <w:b/>
          <w:sz w:val="24"/>
          <w:szCs w:val="24"/>
        </w:rPr>
        <w:t xml:space="preserve"> </w:t>
      </w:r>
      <w:r w:rsidR="00A45EFD" w:rsidRPr="00905E96">
        <w:rPr>
          <w:rFonts w:ascii="Times New Roman" w:hAnsi="Times New Roman" w:cs="Times New Roman"/>
          <w:sz w:val="24"/>
          <w:szCs w:val="24"/>
        </w:rPr>
        <w:t>MCQs on</w:t>
      </w:r>
      <w:r w:rsidR="00A45EFD" w:rsidRPr="00905E96">
        <w:rPr>
          <w:rFonts w:ascii="Times New Roman" w:hAnsi="Times New Roman" w:cs="Times New Roman"/>
          <w:b/>
          <w:sz w:val="24"/>
          <w:szCs w:val="24"/>
        </w:rPr>
        <w:t xml:space="preserve"> </w:t>
      </w:r>
      <w:r w:rsidR="00A45EFD" w:rsidRPr="00905E96">
        <w:rPr>
          <w:rFonts w:ascii="Times New Roman" w:hAnsi="Times New Roman" w:cs="Times New Roman"/>
          <w:sz w:val="24"/>
          <w:szCs w:val="24"/>
        </w:rPr>
        <w:t>financial accounting situations</w:t>
      </w:r>
      <w:r w:rsidR="00F15774" w:rsidRPr="00905E96">
        <w:rPr>
          <w:rFonts w:ascii="Times New Roman" w:hAnsi="Times New Roman" w:cs="Times New Roman"/>
          <w:sz w:val="24"/>
          <w:szCs w:val="24"/>
        </w:rPr>
        <w:t xml:space="preserve"> involving ethical dilemma </w:t>
      </w:r>
      <w:r w:rsidR="00A45EFD" w:rsidRPr="00905E96">
        <w:rPr>
          <w:rFonts w:ascii="Times New Roman" w:hAnsi="Times New Roman" w:cs="Times New Roman"/>
          <w:sz w:val="24"/>
          <w:szCs w:val="24"/>
        </w:rPr>
        <w:t>would be administered for collecting individual responses from the students.</w:t>
      </w:r>
    </w:p>
    <w:p w14:paraId="2FD4DB3C" w14:textId="6BC0A851" w:rsidR="00A1176B" w:rsidRPr="00905E96" w:rsidRDefault="00723A16" w:rsidP="00EA6693">
      <w:pPr>
        <w:autoSpaceDE w:val="0"/>
        <w:autoSpaceDN w:val="0"/>
        <w:adjustRightInd w:val="0"/>
        <w:spacing w:after="0" w:line="240" w:lineRule="auto"/>
        <w:ind w:left="720"/>
        <w:jc w:val="both"/>
        <w:rPr>
          <w:rFonts w:ascii="Times New Roman" w:hAnsi="Times New Roman" w:cs="Times New Roman"/>
          <w:b/>
          <w:bCs/>
          <w:spacing w:val="-22"/>
          <w:sz w:val="24"/>
          <w:szCs w:val="24"/>
        </w:rPr>
      </w:pPr>
      <w:r w:rsidRPr="00905E96">
        <w:rPr>
          <w:rFonts w:ascii="Times New Roman" w:hAnsi="Times New Roman" w:cs="Times New Roman"/>
          <w:sz w:val="24"/>
          <w:szCs w:val="24"/>
        </w:rPr>
        <w:t xml:space="preserve"> </w:t>
      </w:r>
    </w:p>
    <w:p w14:paraId="6E628E7E" w14:textId="5D24B69E" w:rsidR="00723A16" w:rsidRPr="00905E96" w:rsidRDefault="00723A16" w:rsidP="00754E1C">
      <w:pPr>
        <w:spacing w:after="0" w:line="240" w:lineRule="auto"/>
        <w:ind w:left="720" w:firstLine="60"/>
        <w:rPr>
          <w:rFonts w:ascii="Times New Roman" w:hAnsi="Times New Roman" w:cs="Times New Roman"/>
          <w:b/>
          <w:sz w:val="24"/>
          <w:szCs w:val="24"/>
        </w:rPr>
      </w:pPr>
      <w:r w:rsidRPr="00905E96">
        <w:rPr>
          <w:rFonts w:ascii="Times New Roman" w:hAnsi="Times New Roman" w:cs="Times New Roman"/>
          <w:b/>
          <w:sz w:val="24"/>
          <w:szCs w:val="24"/>
        </w:rPr>
        <w:t>Expectation from the students:</w:t>
      </w:r>
      <w:r w:rsidR="006345F0" w:rsidRPr="00905E96">
        <w:rPr>
          <w:rFonts w:ascii="Times New Roman" w:hAnsi="Times New Roman" w:cs="Times New Roman"/>
          <w:b/>
          <w:sz w:val="24"/>
          <w:szCs w:val="24"/>
        </w:rPr>
        <w:t xml:space="preserve"> </w:t>
      </w:r>
      <w:r w:rsidR="006345F0" w:rsidRPr="00905E96">
        <w:rPr>
          <w:rFonts w:ascii="Times New Roman" w:hAnsi="Times New Roman" w:cs="Times New Roman"/>
          <w:sz w:val="24"/>
          <w:szCs w:val="24"/>
        </w:rPr>
        <w:t>Student should</w:t>
      </w:r>
      <w:r w:rsidR="004E68C4" w:rsidRPr="00905E96">
        <w:rPr>
          <w:rFonts w:ascii="Times New Roman" w:hAnsi="Times New Roman" w:cs="Times New Roman"/>
          <w:sz w:val="24"/>
          <w:szCs w:val="24"/>
        </w:rPr>
        <w:t xml:space="preserve"> be able </w:t>
      </w:r>
      <w:r w:rsidR="006345F0" w:rsidRPr="00905E96">
        <w:rPr>
          <w:rFonts w:ascii="Times New Roman" w:hAnsi="Times New Roman" w:cs="Times New Roman"/>
          <w:sz w:val="24"/>
          <w:szCs w:val="24"/>
        </w:rPr>
        <w:t xml:space="preserve">to identify </w:t>
      </w:r>
      <w:r w:rsidR="004E68C4" w:rsidRPr="00905E96">
        <w:rPr>
          <w:rFonts w:ascii="Times New Roman" w:hAnsi="Times New Roman" w:cs="Times New Roman"/>
          <w:sz w:val="24"/>
          <w:szCs w:val="24"/>
        </w:rPr>
        <w:t>ethical issues</w:t>
      </w:r>
      <w:r w:rsidR="004E68C4" w:rsidRPr="00905E96">
        <w:rPr>
          <w:rFonts w:ascii="Times New Roman" w:hAnsi="Times New Roman" w:cs="Times New Roman"/>
          <w:b/>
          <w:sz w:val="24"/>
          <w:szCs w:val="24"/>
        </w:rPr>
        <w:t xml:space="preserve"> </w:t>
      </w:r>
      <w:r w:rsidR="006345F0" w:rsidRPr="00905E96">
        <w:rPr>
          <w:rFonts w:ascii="Times New Roman" w:hAnsi="Times New Roman" w:cs="Times New Roman"/>
          <w:sz w:val="24"/>
          <w:szCs w:val="24"/>
        </w:rPr>
        <w:t>in accounting</w:t>
      </w:r>
    </w:p>
    <w:p w14:paraId="13EB68F6" w14:textId="41C71543" w:rsidR="00A1176B" w:rsidRPr="00905E96" w:rsidRDefault="00A1176B" w:rsidP="00A1176B">
      <w:pPr>
        <w:spacing w:after="0" w:line="240" w:lineRule="auto"/>
        <w:ind w:left="810"/>
        <w:rPr>
          <w:rFonts w:ascii="Times New Roman" w:hAnsi="Times New Roman" w:cs="Times New Roman"/>
          <w:sz w:val="24"/>
          <w:szCs w:val="24"/>
          <w:lang w:val="en-AU"/>
        </w:rPr>
      </w:pPr>
      <w:r w:rsidRPr="00905E96">
        <w:rPr>
          <w:rFonts w:ascii="Times New Roman" w:hAnsi="Times New Roman" w:cs="Times New Roman"/>
          <w:b/>
          <w:sz w:val="24"/>
          <w:szCs w:val="24"/>
          <w:lang w:val="en-AU"/>
        </w:rPr>
        <w:t xml:space="preserve">Suggested time to devote to this task:  </w:t>
      </w:r>
      <w:r w:rsidR="006345F0" w:rsidRPr="00905E96">
        <w:rPr>
          <w:rFonts w:ascii="Times New Roman" w:hAnsi="Times New Roman" w:cs="Times New Roman"/>
          <w:sz w:val="24"/>
          <w:szCs w:val="24"/>
          <w:lang w:val="en-AU"/>
        </w:rPr>
        <w:t>11</w:t>
      </w:r>
      <w:r w:rsidR="00723A16" w:rsidRPr="00905E96">
        <w:rPr>
          <w:rFonts w:ascii="Times New Roman" w:hAnsi="Times New Roman" w:cs="Times New Roman"/>
          <w:sz w:val="24"/>
          <w:szCs w:val="24"/>
          <w:lang w:val="en-AU"/>
        </w:rPr>
        <w:t xml:space="preserve"> Week</w:t>
      </w:r>
      <w:r w:rsidR="006345F0" w:rsidRPr="00905E96">
        <w:rPr>
          <w:rFonts w:ascii="Times New Roman" w:hAnsi="Times New Roman" w:cs="Times New Roman"/>
          <w:sz w:val="24"/>
          <w:szCs w:val="24"/>
          <w:lang w:val="en-AU"/>
        </w:rPr>
        <w:t>s</w:t>
      </w:r>
    </w:p>
    <w:p w14:paraId="492668E1" w14:textId="2B67E824" w:rsidR="00A1176B" w:rsidRPr="00905E96" w:rsidRDefault="00A1176B" w:rsidP="00A1176B">
      <w:pPr>
        <w:spacing w:after="0" w:line="240" w:lineRule="auto"/>
        <w:ind w:left="810"/>
        <w:rPr>
          <w:rFonts w:ascii="Times New Roman" w:hAnsi="Times New Roman" w:cs="Times New Roman"/>
          <w:b/>
          <w:sz w:val="24"/>
          <w:szCs w:val="24"/>
          <w:lang w:val="en-AU"/>
        </w:rPr>
      </w:pPr>
      <w:r w:rsidRPr="00905E96">
        <w:rPr>
          <w:rFonts w:ascii="Times New Roman" w:hAnsi="Times New Roman" w:cs="Times New Roman"/>
          <w:b/>
          <w:sz w:val="24"/>
          <w:szCs w:val="24"/>
          <w:lang w:val="en-AU"/>
        </w:rPr>
        <w:t xml:space="preserve">Submission details:  </w:t>
      </w:r>
      <w:r w:rsidR="004E68C4" w:rsidRPr="00905E96">
        <w:rPr>
          <w:rFonts w:ascii="Times New Roman" w:hAnsi="Times New Roman" w:cs="Times New Roman"/>
          <w:sz w:val="24"/>
          <w:szCs w:val="24"/>
          <w:lang w:val="en-AU"/>
        </w:rPr>
        <w:t>LMS based test</w:t>
      </w:r>
      <w:r w:rsidRPr="00905E96">
        <w:rPr>
          <w:rFonts w:ascii="Times New Roman" w:hAnsi="Times New Roman" w:cs="Times New Roman"/>
          <w:sz w:val="24"/>
          <w:szCs w:val="24"/>
          <w:lang w:val="en-AU"/>
        </w:rPr>
        <w:t xml:space="preserve"> </w:t>
      </w:r>
    </w:p>
    <w:p w14:paraId="6281C416" w14:textId="6A61FDA6" w:rsidR="006345F0" w:rsidRPr="00905E96" w:rsidRDefault="00A1176B" w:rsidP="006345F0">
      <w:pPr>
        <w:spacing w:after="0" w:line="240" w:lineRule="auto"/>
        <w:ind w:left="720"/>
        <w:rPr>
          <w:rFonts w:ascii="Times New Roman" w:hAnsi="Times New Roman" w:cs="Times New Roman"/>
          <w:sz w:val="24"/>
          <w:szCs w:val="24"/>
          <w:lang w:val="en-AU"/>
        </w:rPr>
      </w:pPr>
      <w:r w:rsidRPr="00905E96">
        <w:rPr>
          <w:rFonts w:ascii="Times New Roman" w:hAnsi="Times New Roman" w:cs="Times New Roman"/>
          <w:b/>
          <w:sz w:val="24"/>
          <w:szCs w:val="24"/>
          <w:lang w:val="en-AU"/>
        </w:rPr>
        <w:t xml:space="preserve">Feedback and return of work:  </w:t>
      </w:r>
      <w:r w:rsidR="006345F0" w:rsidRPr="00905E96">
        <w:rPr>
          <w:rFonts w:ascii="Times New Roman" w:hAnsi="Times New Roman" w:cs="Times New Roman"/>
          <w:sz w:val="24"/>
          <w:szCs w:val="24"/>
          <w:lang w:val="en-AU"/>
        </w:rPr>
        <w:t>Marks will be announced immediately after ESRT completion. Qualitative Feedback will be given in the succeeding session.</w:t>
      </w:r>
    </w:p>
    <w:p w14:paraId="61924C77" w14:textId="389C62A9" w:rsidR="00A1176B" w:rsidRPr="00905E96" w:rsidRDefault="00A1176B" w:rsidP="00A1176B">
      <w:pPr>
        <w:spacing w:after="0" w:line="240" w:lineRule="auto"/>
        <w:ind w:left="810"/>
        <w:rPr>
          <w:rFonts w:ascii="Times New Roman" w:hAnsi="Times New Roman" w:cs="Times New Roman"/>
          <w:sz w:val="24"/>
          <w:szCs w:val="24"/>
          <w:lang w:val="en-AU"/>
        </w:rPr>
      </w:pPr>
    </w:p>
    <w:p w14:paraId="448C4B12" w14:textId="528DC52F" w:rsidR="00A1176B" w:rsidRPr="00905E96" w:rsidRDefault="00A1176B" w:rsidP="00A1176B">
      <w:pPr>
        <w:spacing w:after="0" w:line="240" w:lineRule="auto"/>
        <w:ind w:left="810"/>
        <w:rPr>
          <w:rFonts w:ascii="Times New Roman" w:hAnsi="Times New Roman" w:cs="Times New Roman"/>
          <w:b/>
          <w:sz w:val="24"/>
          <w:szCs w:val="24"/>
        </w:rPr>
      </w:pPr>
      <w:r w:rsidRPr="00905E96">
        <w:rPr>
          <w:rFonts w:ascii="Times New Roman" w:hAnsi="Times New Roman" w:cs="Times New Roman"/>
          <w:b/>
          <w:sz w:val="24"/>
          <w:szCs w:val="24"/>
        </w:rPr>
        <w:t xml:space="preserve">Pre/In/beyond class: </w:t>
      </w:r>
      <w:r w:rsidR="006345F0" w:rsidRPr="00905E96">
        <w:rPr>
          <w:rFonts w:ascii="Times New Roman" w:hAnsi="Times New Roman" w:cs="Times New Roman"/>
          <w:sz w:val="24"/>
          <w:szCs w:val="24"/>
        </w:rPr>
        <w:t>In</w:t>
      </w:r>
      <w:r w:rsidR="00723A16" w:rsidRPr="00905E96">
        <w:rPr>
          <w:rFonts w:ascii="Times New Roman" w:hAnsi="Times New Roman" w:cs="Times New Roman"/>
          <w:sz w:val="24"/>
          <w:szCs w:val="24"/>
        </w:rPr>
        <w:t xml:space="preserve"> class</w:t>
      </w:r>
      <w:r w:rsidRPr="00905E96">
        <w:rPr>
          <w:rFonts w:ascii="Times New Roman" w:hAnsi="Times New Roman" w:cs="Times New Roman"/>
          <w:b/>
          <w:sz w:val="24"/>
          <w:szCs w:val="24"/>
        </w:rPr>
        <w:t xml:space="preserve"> </w:t>
      </w:r>
    </w:p>
    <w:p w14:paraId="4504FD2F" w14:textId="77777777" w:rsidR="00723A16" w:rsidRPr="00905E96" w:rsidRDefault="00723A16" w:rsidP="00A1176B">
      <w:pPr>
        <w:spacing w:after="0" w:line="240" w:lineRule="auto"/>
        <w:ind w:left="810"/>
        <w:rPr>
          <w:rFonts w:ascii="Times New Roman" w:hAnsi="Times New Roman" w:cs="Times New Roman"/>
          <w:b/>
          <w:sz w:val="24"/>
          <w:szCs w:val="24"/>
        </w:rPr>
      </w:pPr>
    </w:p>
    <w:p w14:paraId="2C9B4BD4" w14:textId="4DC1ACE1" w:rsidR="00723A16" w:rsidRPr="00905E96" w:rsidRDefault="003E466F" w:rsidP="003E466F">
      <w:pPr>
        <w:spacing w:after="0" w:line="240" w:lineRule="auto"/>
        <w:rPr>
          <w:rFonts w:ascii="Times New Roman" w:hAnsi="Times New Roman" w:cs="Times New Roman"/>
          <w:b/>
          <w:sz w:val="24"/>
          <w:szCs w:val="24"/>
        </w:rPr>
      </w:pPr>
      <w:r w:rsidRPr="00905E96">
        <w:rPr>
          <w:rFonts w:ascii="Times New Roman" w:hAnsi="Times New Roman" w:cs="Times New Roman"/>
          <w:b/>
          <w:sz w:val="24"/>
          <w:szCs w:val="24"/>
        </w:rPr>
        <w:t xml:space="preserve">3. </w:t>
      </w:r>
      <w:r w:rsidR="00723A16" w:rsidRPr="00905E96">
        <w:rPr>
          <w:rFonts w:ascii="Times New Roman" w:hAnsi="Times New Roman" w:cs="Times New Roman"/>
          <w:b/>
          <w:sz w:val="24"/>
          <w:szCs w:val="24"/>
        </w:rPr>
        <w:t xml:space="preserve">Group Project </w:t>
      </w:r>
    </w:p>
    <w:p w14:paraId="709EC4F9" w14:textId="673854A5" w:rsidR="00723A16" w:rsidRPr="00905E96" w:rsidRDefault="00AE7E52" w:rsidP="003E466F">
      <w:pPr>
        <w:spacing w:after="0" w:line="240" w:lineRule="auto"/>
        <w:rPr>
          <w:rFonts w:ascii="Times New Roman" w:hAnsi="Times New Roman" w:cs="Times New Roman"/>
          <w:sz w:val="24"/>
          <w:szCs w:val="24"/>
        </w:rPr>
      </w:pPr>
      <w:r w:rsidRPr="00905E96">
        <w:rPr>
          <w:rFonts w:ascii="Times New Roman" w:hAnsi="Times New Roman" w:cs="Times New Roman"/>
          <w:b/>
          <w:sz w:val="24"/>
          <w:szCs w:val="24"/>
        </w:rPr>
        <w:t>Weightage: 2</w:t>
      </w:r>
      <w:r w:rsidR="00EA6693" w:rsidRPr="00905E96">
        <w:rPr>
          <w:rFonts w:ascii="Times New Roman" w:hAnsi="Times New Roman" w:cs="Times New Roman"/>
          <w:b/>
          <w:sz w:val="24"/>
          <w:szCs w:val="24"/>
        </w:rPr>
        <w:t>0</w:t>
      </w:r>
      <w:r w:rsidRPr="00905E96">
        <w:rPr>
          <w:rFonts w:ascii="Times New Roman" w:hAnsi="Times New Roman" w:cs="Times New Roman"/>
          <w:sz w:val="24"/>
          <w:szCs w:val="24"/>
        </w:rPr>
        <w:t>% (refer Rubrics for evaluation at the end)</w:t>
      </w:r>
      <w:r w:rsidR="00723A16" w:rsidRPr="00905E96">
        <w:rPr>
          <w:rFonts w:ascii="Times New Roman" w:hAnsi="Times New Roman" w:cs="Times New Roman"/>
          <w:sz w:val="24"/>
          <w:szCs w:val="24"/>
        </w:rPr>
        <w:t xml:space="preserve"> </w:t>
      </w:r>
    </w:p>
    <w:p w14:paraId="15946BF5" w14:textId="77777777" w:rsidR="00AE7E52" w:rsidRPr="00905E96" w:rsidRDefault="00AE7E52" w:rsidP="00EA6693">
      <w:pPr>
        <w:autoSpaceDE w:val="0"/>
        <w:autoSpaceDN w:val="0"/>
        <w:adjustRightInd w:val="0"/>
        <w:spacing w:after="0" w:line="240" w:lineRule="auto"/>
        <w:ind w:left="720"/>
        <w:jc w:val="both"/>
        <w:rPr>
          <w:rFonts w:ascii="Times New Roman" w:hAnsi="Times New Roman" w:cs="Times New Roman"/>
          <w:b/>
          <w:sz w:val="24"/>
          <w:szCs w:val="24"/>
        </w:rPr>
      </w:pPr>
    </w:p>
    <w:p w14:paraId="3576496F" w14:textId="1C173ADD" w:rsidR="00EA6693" w:rsidRPr="00905E96" w:rsidRDefault="00723A16" w:rsidP="00AE7E52">
      <w:pPr>
        <w:autoSpaceDE w:val="0"/>
        <w:autoSpaceDN w:val="0"/>
        <w:adjustRightInd w:val="0"/>
        <w:spacing w:after="0" w:line="240" w:lineRule="auto"/>
        <w:ind w:left="720"/>
        <w:jc w:val="both"/>
        <w:rPr>
          <w:rFonts w:ascii="Times New Roman" w:hAnsi="Times New Roman" w:cs="Times New Roman"/>
          <w:sz w:val="24"/>
          <w:szCs w:val="24"/>
        </w:rPr>
      </w:pPr>
      <w:r w:rsidRPr="00905E96">
        <w:rPr>
          <w:rFonts w:ascii="Times New Roman" w:hAnsi="Times New Roman" w:cs="Times New Roman"/>
          <w:b/>
          <w:sz w:val="24"/>
          <w:szCs w:val="24"/>
        </w:rPr>
        <w:t xml:space="preserve">Description: </w:t>
      </w:r>
      <w:r w:rsidR="00AE7E52" w:rsidRPr="00905E96">
        <w:rPr>
          <w:rFonts w:ascii="Times New Roman" w:hAnsi="Times New Roman" w:cs="Times New Roman"/>
          <w:sz w:val="24"/>
          <w:szCs w:val="24"/>
        </w:rPr>
        <w:t>This would be a two</w:t>
      </w:r>
      <w:r w:rsidR="00EA6693" w:rsidRPr="00905E96">
        <w:rPr>
          <w:rFonts w:ascii="Times New Roman" w:hAnsi="Times New Roman" w:cs="Times New Roman"/>
          <w:sz w:val="24"/>
          <w:szCs w:val="24"/>
        </w:rPr>
        <w:t xml:space="preserve"> page word document </w:t>
      </w:r>
      <w:r w:rsidR="00AE7E52" w:rsidRPr="00905E96">
        <w:rPr>
          <w:rFonts w:ascii="Times New Roman" w:hAnsi="Times New Roman" w:cs="Times New Roman"/>
          <w:sz w:val="24"/>
          <w:szCs w:val="24"/>
        </w:rPr>
        <w:t xml:space="preserve">(1000 words, single spaced, </w:t>
      </w:r>
      <w:proofErr w:type="gramStart"/>
      <w:r w:rsidR="00AE7E52" w:rsidRPr="00905E96">
        <w:rPr>
          <w:rFonts w:ascii="Times New Roman" w:hAnsi="Times New Roman" w:cs="Times New Roman"/>
          <w:sz w:val="24"/>
          <w:szCs w:val="24"/>
        </w:rPr>
        <w:t>12</w:t>
      </w:r>
      <w:proofErr w:type="gramEnd"/>
      <w:r w:rsidR="00AE7E52" w:rsidRPr="00905E96">
        <w:rPr>
          <w:rFonts w:ascii="Times New Roman" w:hAnsi="Times New Roman" w:cs="Times New Roman"/>
          <w:sz w:val="24"/>
          <w:szCs w:val="24"/>
        </w:rPr>
        <w:t xml:space="preserve"> font) with supporting Excel data file </w:t>
      </w:r>
      <w:r w:rsidR="00EA6693" w:rsidRPr="00905E96">
        <w:rPr>
          <w:rFonts w:ascii="Times New Roman" w:hAnsi="Times New Roman" w:cs="Times New Roman"/>
          <w:sz w:val="24"/>
          <w:szCs w:val="24"/>
        </w:rPr>
        <w:t xml:space="preserve">on </w:t>
      </w:r>
      <w:r w:rsidR="00AE7E52" w:rsidRPr="00905E96">
        <w:rPr>
          <w:rFonts w:ascii="Times New Roman" w:hAnsi="Times New Roman" w:cs="Times New Roman"/>
          <w:sz w:val="24"/>
          <w:szCs w:val="24"/>
        </w:rPr>
        <w:t xml:space="preserve">sector specific financial </w:t>
      </w:r>
      <w:r w:rsidR="00EA6693" w:rsidRPr="00905E96">
        <w:rPr>
          <w:rFonts w:ascii="Times New Roman" w:hAnsi="Times New Roman" w:cs="Times New Roman"/>
          <w:sz w:val="24"/>
          <w:szCs w:val="24"/>
        </w:rPr>
        <w:t xml:space="preserve">analysis </w:t>
      </w:r>
      <w:r w:rsidR="00AE7E52" w:rsidRPr="00905E96">
        <w:rPr>
          <w:rFonts w:ascii="Times New Roman" w:hAnsi="Times New Roman" w:cs="Times New Roman"/>
          <w:sz w:val="24"/>
          <w:szCs w:val="24"/>
        </w:rPr>
        <w:t xml:space="preserve">using ratios which is </w:t>
      </w:r>
      <w:r w:rsidR="00EA6693" w:rsidRPr="00905E96">
        <w:rPr>
          <w:rFonts w:ascii="Times New Roman" w:hAnsi="Times New Roman" w:cs="Times New Roman"/>
          <w:sz w:val="24"/>
          <w:szCs w:val="24"/>
        </w:rPr>
        <w:t>to be submitted through Moodle.</w:t>
      </w:r>
    </w:p>
    <w:p w14:paraId="4FA1277E" w14:textId="1B4CAEBF" w:rsidR="00723A16" w:rsidRPr="00905E96" w:rsidRDefault="00723A16" w:rsidP="00EA6693">
      <w:pPr>
        <w:autoSpaceDE w:val="0"/>
        <w:autoSpaceDN w:val="0"/>
        <w:adjustRightInd w:val="0"/>
        <w:spacing w:after="0" w:line="240" w:lineRule="auto"/>
        <w:ind w:left="720"/>
        <w:jc w:val="both"/>
        <w:rPr>
          <w:rFonts w:ascii="Times New Roman" w:hAnsi="Times New Roman" w:cs="Times New Roman"/>
          <w:sz w:val="24"/>
          <w:szCs w:val="24"/>
        </w:rPr>
      </w:pPr>
      <w:r w:rsidRPr="00905E96">
        <w:rPr>
          <w:rFonts w:ascii="Times New Roman" w:hAnsi="Times New Roman" w:cs="Times New Roman"/>
          <w:b/>
          <w:sz w:val="24"/>
          <w:szCs w:val="24"/>
        </w:rPr>
        <w:t>Expectation from the students:</w:t>
      </w:r>
      <w:r w:rsidR="00EA6693" w:rsidRPr="00905E96">
        <w:rPr>
          <w:rFonts w:ascii="Times New Roman" w:hAnsi="Times New Roman" w:cs="Times New Roman"/>
          <w:b/>
          <w:sz w:val="24"/>
          <w:szCs w:val="24"/>
        </w:rPr>
        <w:t xml:space="preserve"> </w:t>
      </w:r>
      <w:r w:rsidR="00AE7E52" w:rsidRPr="00905E96">
        <w:rPr>
          <w:rFonts w:ascii="Times New Roman" w:hAnsi="Times New Roman" w:cs="Times New Roman"/>
          <w:sz w:val="24"/>
          <w:szCs w:val="24"/>
        </w:rPr>
        <w:t>Estimation and analysis of assigned sector using ratios taught in the class</w:t>
      </w:r>
    </w:p>
    <w:p w14:paraId="20E0980C" w14:textId="77777777" w:rsidR="00EA6693" w:rsidRPr="00905E96" w:rsidRDefault="00EA6693" w:rsidP="00EA6693">
      <w:pPr>
        <w:ind w:left="720"/>
        <w:jc w:val="both"/>
        <w:rPr>
          <w:rFonts w:ascii="Times New Roman" w:hAnsi="Times New Roman" w:cs="Times New Roman"/>
          <w:sz w:val="24"/>
          <w:szCs w:val="24"/>
        </w:rPr>
      </w:pPr>
      <w:r w:rsidRPr="00905E96">
        <w:rPr>
          <w:rFonts w:ascii="Times New Roman" w:hAnsi="Times New Roman" w:cs="Times New Roman"/>
          <w:b/>
          <w:i/>
          <w:sz w:val="24"/>
          <w:szCs w:val="24"/>
        </w:rPr>
        <w:t>Academic Integrity:</w:t>
      </w:r>
      <w:r w:rsidRPr="00905E96">
        <w:rPr>
          <w:rFonts w:ascii="Times New Roman" w:hAnsi="Times New Roman" w:cs="Times New Roman"/>
          <w:sz w:val="24"/>
          <w:szCs w:val="24"/>
        </w:rPr>
        <w:t xml:space="preserve"> Submissions without a </w:t>
      </w:r>
      <w:proofErr w:type="spellStart"/>
      <w:r w:rsidRPr="00905E96">
        <w:rPr>
          <w:rFonts w:ascii="Times New Roman" w:hAnsi="Times New Roman" w:cs="Times New Roman"/>
          <w:sz w:val="24"/>
          <w:szCs w:val="24"/>
        </w:rPr>
        <w:t>turnitin</w:t>
      </w:r>
      <w:proofErr w:type="spellEnd"/>
      <w:r w:rsidRPr="00905E96">
        <w:rPr>
          <w:rFonts w:ascii="Times New Roman" w:hAnsi="Times New Roman" w:cs="Times New Roman"/>
          <w:sz w:val="24"/>
          <w:szCs w:val="24"/>
        </w:rPr>
        <w:t xml:space="preserve"> report on similarity index will not be accepted. The similarity index should not be more than 20%. Every group has the option to “fire” from the group the members who chose to engage in social loafing and contribute marginally towards the project work. Such students will be required to take a separate project from me to do on their own and 10 marks will be deducted from their overall marks at the end of the term. The marks of the group will be applicable to all its members.</w:t>
      </w:r>
    </w:p>
    <w:p w14:paraId="3B3A535A" w14:textId="77777777" w:rsidR="00EA6693" w:rsidRPr="00905E96" w:rsidRDefault="00EA6693" w:rsidP="00EA6693">
      <w:pPr>
        <w:spacing w:after="0"/>
        <w:ind w:left="720"/>
        <w:jc w:val="both"/>
        <w:rPr>
          <w:rFonts w:ascii="Times New Roman" w:hAnsi="Times New Roman" w:cs="Times New Roman"/>
          <w:sz w:val="24"/>
          <w:szCs w:val="24"/>
        </w:rPr>
      </w:pPr>
      <w:r w:rsidRPr="00905E96">
        <w:rPr>
          <w:rFonts w:ascii="Times New Roman" w:hAnsi="Times New Roman" w:cs="Times New Roman"/>
          <w:b/>
          <w:i/>
          <w:sz w:val="24"/>
          <w:szCs w:val="24"/>
        </w:rPr>
        <w:t>Late submissions:</w:t>
      </w:r>
      <w:r w:rsidRPr="00905E96">
        <w:rPr>
          <w:rFonts w:ascii="Times New Roman" w:hAnsi="Times New Roman" w:cs="Times New Roman"/>
          <w:sz w:val="24"/>
          <w:szCs w:val="24"/>
        </w:rPr>
        <w:t xml:space="preserve"> will be outright rejected. The onus of confirming submissions lies with the groups. Only one assignment per group will be accepted. Multiple assignments will be seen as failure to comprehend the submission guidelines and will have a reflection in marks awarded to the group. </w:t>
      </w:r>
    </w:p>
    <w:p w14:paraId="19E53921" w14:textId="608DF6F4" w:rsidR="00EA6693" w:rsidRPr="00905E96" w:rsidRDefault="00723A16" w:rsidP="00EA6693">
      <w:pPr>
        <w:spacing w:after="0"/>
        <w:ind w:left="720"/>
        <w:jc w:val="both"/>
        <w:rPr>
          <w:rFonts w:ascii="Times New Roman" w:hAnsi="Times New Roman" w:cs="Times New Roman"/>
          <w:sz w:val="24"/>
          <w:szCs w:val="24"/>
        </w:rPr>
      </w:pPr>
      <w:r w:rsidRPr="00905E96">
        <w:rPr>
          <w:rFonts w:ascii="Times New Roman" w:hAnsi="Times New Roman" w:cs="Times New Roman"/>
          <w:b/>
          <w:sz w:val="24"/>
          <w:szCs w:val="24"/>
          <w:lang w:val="en-AU"/>
        </w:rPr>
        <w:t xml:space="preserve">Suggested time to devote to this task:  </w:t>
      </w:r>
      <w:r w:rsidR="00AE7E52" w:rsidRPr="00905E96">
        <w:rPr>
          <w:rFonts w:ascii="Times New Roman" w:hAnsi="Times New Roman" w:cs="Times New Roman"/>
          <w:b/>
          <w:sz w:val="24"/>
          <w:szCs w:val="24"/>
          <w:lang w:val="en-AU"/>
        </w:rPr>
        <w:t>One</w:t>
      </w:r>
      <w:r w:rsidR="00EA6693" w:rsidRPr="00905E96">
        <w:rPr>
          <w:rFonts w:ascii="Times New Roman" w:hAnsi="Times New Roman" w:cs="Times New Roman"/>
          <w:b/>
          <w:sz w:val="24"/>
          <w:szCs w:val="24"/>
          <w:lang w:val="en-AU"/>
        </w:rPr>
        <w:t xml:space="preserve"> </w:t>
      </w:r>
      <w:r w:rsidRPr="00905E96">
        <w:rPr>
          <w:rFonts w:ascii="Times New Roman" w:hAnsi="Times New Roman" w:cs="Times New Roman"/>
          <w:b/>
          <w:sz w:val="24"/>
          <w:szCs w:val="24"/>
          <w:lang w:val="en-AU"/>
        </w:rPr>
        <w:t>Week</w:t>
      </w:r>
    </w:p>
    <w:p w14:paraId="46ED621C" w14:textId="09CD79B6" w:rsidR="00723A16" w:rsidRPr="00905E96" w:rsidRDefault="00723A16" w:rsidP="00EA6693">
      <w:pPr>
        <w:spacing w:after="0"/>
        <w:ind w:left="720"/>
        <w:jc w:val="both"/>
        <w:rPr>
          <w:rFonts w:ascii="Times New Roman" w:hAnsi="Times New Roman" w:cs="Times New Roman"/>
          <w:sz w:val="24"/>
          <w:szCs w:val="24"/>
        </w:rPr>
      </w:pPr>
      <w:r w:rsidRPr="00905E96">
        <w:rPr>
          <w:rFonts w:ascii="Times New Roman" w:hAnsi="Times New Roman" w:cs="Times New Roman"/>
          <w:b/>
          <w:sz w:val="24"/>
          <w:szCs w:val="24"/>
          <w:lang w:val="en-AU"/>
        </w:rPr>
        <w:t xml:space="preserve">Submission details:  </w:t>
      </w:r>
      <w:r w:rsidRPr="00905E96">
        <w:rPr>
          <w:rFonts w:ascii="Times New Roman" w:hAnsi="Times New Roman" w:cs="Times New Roman"/>
          <w:sz w:val="24"/>
          <w:szCs w:val="24"/>
          <w:lang w:val="en-AU"/>
        </w:rPr>
        <w:t xml:space="preserve">Soft copy upload on LMS </w:t>
      </w:r>
    </w:p>
    <w:p w14:paraId="1BD99647" w14:textId="15222D5F" w:rsidR="00723A16" w:rsidRPr="00905E96" w:rsidRDefault="00723A16" w:rsidP="00EA6693">
      <w:pPr>
        <w:spacing w:after="0" w:line="240" w:lineRule="auto"/>
        <w:ind w:firstLine="720"/>
        <w:rPr>
          <w:rFonts w:ascii="Times New Roman" w:hAnsi="Times New Roman" w:cs="Times New Roman"/>
          <w:sz w:val="24"/>
          <w:szCs w:val="24"/>
          <w:lang w:val="en-AU"/>
        </w:rPr>
      </w:pPr>
      <w:r w:rsidRPr="00905E96">
        <w:rPr>
          <w:rFonts w:ascii="Times New Roman" w:hAnsi="Times New Roman" w:cs="Times New Roman"/>
          <w:b/>
          <w:sz w:val="24"/>
          <w:szCs w:val="24"/>
          <w:lang w:val="en-AU"/>
        </w:rPr>
        <w:t xml:space="preserve">Feedback and return of work:  </w:t>
      </w:r>
      <w:r w:rsidRPr="00905E96">
        <w:rPr>
          <w:rFonts w:ascii="Times New Roman" w:hAnsi="Times New Roman" w:cs="Times New Roman"/>
          <w:sz w:val="24"/>
          <w:szCs w:val="24"/>
          <w:lang w:val="en-AU"/>
        </w:rPr>
        <w:t xml:space="preserve">Feedback will be given </w:t>
      </w:r>
      <w:r w:rsidR="00EA6693" w:rsidRPr="00905E96">
        <w:rPr>
          <w:rFonts w:ascii="Times New Roman" w:hAnsi="Times New Roman" w:cs="Times New Roman"/>
          <w:sz w:val="24"/>
          <w:szCs w:val="24"/>
          <w:lang w:val="en-AU"/>
        </w:rPr>
        <w:t xml:space="preserve">within 1 week </w:t>
      </w:r>
      <w:r w:rsidRPr="00905E96">
        <w:rPr>
          <w:rFonts w:ascii="Times New Roman" w:hAnsi="Times New Roman" w:cs="Times New Roman"/>
          <w:sz w:val="24"/>
          <w:szCs w:val="24"/>
          <w:lang w:val="en-AU"/>
        </w:rPr>
        <w:t>after assessment.</w:t>
      </w:r>
    </w:p>
    <w:p w14:paraId="1AD2220D" w14:textId="2B32E0EF" w:rsidR="004E68C4" w:rsidRPr="00905E96" w:rsidRDefault="004E68C4" w:rsidP="004E68C4">
      <w:pPr>
        <w:spacing w:after="0" w:line="240" w:lineRule="auto"/>
        <w:ind w:left="810"/>
        <w:rPr>
          <w:rFonts w:ascii="Times New Roman" w:hAnsi="Times New Roman" w:cs="Times New Roman"/>
          <w:b/>
          <w:sz w:val="24"/>
          <w:szCs w:val="24"/>
        </w:rPr>
      </w:pPr>
      <w:r w:rsidRPr="00905E96">
        <w:rPr>
          <w:rFonts w:ascii="Times New Roman" w:hAnsi="Times New Roman" w:cs="Times New Roman"/>
          <w:b/>
          <w:sz w:val="24"/>
          <w:szCs w:val="24"/>
        </w:rPr>
        <w:t xml:space="preserve">Pre/In/beyond class: </w:t>
      </w:r>
      <w:r w:rsidRPr="00905E96">
        <w:rPr>
          <w:rFonts w:ascii="Times New Roman" w:hAnsi="Times New Roman" w:cs="Times New Roman"/>
          <w:sz w:val="24"/>
          <w:szCs w:val="24"/>
        </w:rPr>
        <w:t>Beyond class</w:t>
      </w:r>
      <w:r w:rsidRPr="00905E96">
        <w:rPr>
          <w:rFonts w:ascii="Times New Roman" w:hAnsi="Times New Roman" w:cs="Times New Roman"/>
          <w:b/>
          <w:sz w:val="24"/>
          <w:szCs w:val="24"/>
        </w:rPr>
        <w:t xml:space="preserve"> </w:t>
      </w:r>
    </w:p>
    <w:p w14:paraId="5F6429B5" w14:textId="77777777" w:rsidR="004E68C4" w:rsidRPr="00905E96" w:rsidRDefault="004E68C4" w:rsidP="00AE7E52">
      <w:pPr>
        <w:spacing w:after="0" w:line="240" w:lineRule="auto"/>
        <w:rPr>
          <w:rFonts w:ascii="Times New Roman" w:hAnsi="Times New Roman" w:cs="Times New Roman"/>
          <w:sz w:val="24"/>
          <w:szCs w:val="24"/>
          <w:lang w:val="en-AU"/>
        </w:rPr>
      </w:pPr>
    </w:p>
    <w:p w14:paraId="47066386" w14:textId="77777777" w:rsidR="00EA6693" w:rsidRPr="00905E96" w:rsidRDefault="00EA6693" w:rsidP="00EA6693">
      <w:pPr>
        <w:spacing w:after="0" w:line="240" w:lineRule="auto"/>
        <w:ind w:left="810"/>
        <w:rPr>
          <w:rFonts w:ascii="Times New Roman" w:hAnsi="Times New Roman" w:cs="Times New Roman"/>
          <w:b/>
          <w:sz w:val="24"/>
          <w:szCs w:val="24"/>
        </w:rPr>
      </w:pPr>
    </w:p>
    <w:p w14:paraId="114B0603" w14:textId="676350B9" w:rsidR="00436861" w:rsidRPr="00905E96" w:rsidRDefault="003E466F" w:rsidP="003E466F">
      <w:pPr>
        <w:spacing w:after="0" w:line="240" w:lineRule="auto"/>
        <w:rPr>
          <w:rFonts w:ascii="Times New Roman" w:hAnsi="Times New Roman" w:cs="Times New Roman"/>
          <w:b/>
          <w:sz w:val="24"/>
          <w:szCs w:val="24"/>
        </w:rPr>
      </w:pPr>
      <w:r w:rsidRPr="00905E96">
        <w:rPr>
          <w:rFonts w:ascii="Times New Roman" w:hAnsi="Times New Roman" w:cs="Times New Roman"/>
          <w:b/>
          <w:sz w:val="24"/>
          <w:szCs w:val="24"/>
        </w:rPr>
        <w:t xml:space="preserve">4. </w:t>
      </w:r>
      <w:r w:rsidR="00436861" w:rsidRPr="00905E96">
        <w:rPr>
          <w:rFonts w:ascii="Times New Roman" w:hAnsi="Times New Roman" w:cs="Times New Roman"/>
          <w:b/>
          <w:sz w:val="24"/>
          <w:szCs w:val="24"/>
        </w:rPr>
        <w:t>Mid Term Examination</w:t>
      </w:r>
    </w:p>
    <w:p w14:paraId="06325A44" w14:textId="58CCAE47" w:rsidR="00436861" w:rsidRPr="00905E96" w:rsidRDefault="00436861" w:rsidP="003E466F">
      <w:pPr>
        <w:spacing w:after="0" w:line="240" w:lineRule="auto"/>
        <w:rPr>
          <w:rFonts w:ascii="Times New Roman" w:hAnsi="Times New Roman" w:cs="Times New Roman"/>
          <w:sz w:val="24"/>
          <w:szCs w:val="24"/>
        </w:rPr>
      </w:pPr>
      <w:r w:rsidRPr="00905E96">
        <w:rPr>
          <w:rFonts w:ascii="Times New Roman" w:hAnsi="Times New Roman" w:cs="Times New Roman"/>
          <w:b/>
          <w:sz w:val="24"/>
          <w:szCs w:val="24"/>
        </w:rPr>
        <w:t>Weightage: 20%</w:t>
      </w:r>
    </w:p>
    <w:p w14:paraId="09AA2E3B" w14:textId="7FF08EA0" w:rsidR="00436861" w:rsidRPr="00905E96" w:rsidRDefault="006345F0" w:rsidP="00436861">
      <w:pPr>
        <w:autoSpaceDE w:val="0"/>
        <w:autoSpaceDN w:val="0"/>
        <w:adjustRightInd w:val="0"/>
        <w:spacing w:after="0" w:line="240" w:lineRule="auto"/>
        <w:ind w:left="720"/>
        <w:jc w:val="both"/>
        <w:rPr>
          <w:rFonts w:ascii="Times New Roman" w:eastAsia="Calibri" w:hAnsi="Times New Roman" w:cs="Times New Roman"/>
          <w:i/>
          <w:sz w:val="24"/>
          <w:szCs w:val="24"/>
        </w:rPr>
      </w:pPr>
      <w:r w:rsidRPr="00905E96">
        <w:rPr>
          <w:rFonts w:ascii="Times New Roman" w:eastAsia="Calibri" w:hAnsi="Times New Roman" w:cs="Times New Roman"/>
          <w:b/>
          <w:i/>
          <w:sz w:val="24"/>
          <w:szCs w:val="24"/>
        </w:rPr>
        <w:t xml:space="preserve">Level of questions: </w:t>
      </w:r>
      <w:r w:rsidR="00436861" w:rsidRPr="00905E96">
        <w:rPr>
          <w:rFonts w:ascii="Times New Roman" w:eastAsia="Calibri" w:hAnsi="Times New Roman" w:cs="Times New Roman"/>
          <w:i/>
          <w:sz w:val="24"/>
          <w:szCs w:val="24"/>
        </w:rPr>
        <w:t xml:space="preserve">20% basic, 50% intermediate and 30% </w:t>
      </w:r>
      <w:r w:rsidR="00B1524D" w:rsidRPr="00905E96">
        <w:rPr>
          <w:rFonts w:ascii="Times New Roman" w:eastAsia="Calibri" w:hAnsi="Times New Roman" w:cs="Times New Roman"/>
          <w:i/>
          <w:sz w:val="24"/>
          <w:szCs w:val="24"/>
        </w:rPr>
        <w:t>advanced level</w:t>
      </w:r>
    </w:p>
    <w:p w14:paraId="059EB4B2" w14:textId="44753F31" w:rsidR="00436861" w:rsidRPr="00905E96" w:rsidRDefault="00436861" w:rsidP="00436861">
      <w:pPr>
        <w:autoSpaceDE w:val="0"/>
        <w:autoSpaceDN w:val="0"/>
        <w:adjustRightInd w:val="0"/>
        <w:spacing w:after="0" w:line="240" w:lineRule="auto"/>
        <w:ind w:left="720"/>
        <w:jc w:val="both"/>
        <w:rPr>
          <w:rFonts w:ascii="Times New Roman" w:hAnsi="Times New Roman" w:cs="Times New Roman"/>
          <w:b/>
          <w:i/>
          <w:sz w:val="24"/>
          <w:szCs w:val="24"/>
        </w:rPr>
      </w:pPr>
      <w:r w:rsidRPr="00905E96">
        <w:rPr>
          <w:rFonts w:ascii="Times New Roman" w:hAnsi="Times New Roman" w:cs="Times New Roman"/>
          <w:b/>
          <w:sz w:val="24"/>
          <w:szCs w:val="24"/>
        </w:rPr>
        <w:t xml:space="preserve">Description: </w:t>
      </w:r>
      <w:r w:rsidRPr="00905E96">
        <w:rPr>
          <w:rFonts w:ascii="Times New Roman" w:hAnsi="Times New Roman" w:cs="Times New Roman"/>
          <w:sz w:val="24"/>
          <w:szCs w:val="24"/>
        </w:rPr>
        <w:t>Will be based on first half of the course</w:t>
      </w:r>
      <w:r w:rsidR="006345F0" w:rsidRPr="00905E96">
        <w:rPr>
          <w:rFonts w:ascii="Times New Roman" w:eastAsia="Calibri" w:hAnsi="Times New Roman" w:cs="Times New Roman"/>
          <w:sz w:val="24"/>
          <w:szCs w:val="24"/>
        </w:rPr>
        <w:t xml:space="preserve"> and</w:t>
      </w:r>
      <w:r w:rsidRPr="00905E96">
        <w:rPr>
          <w:rFonts w:ascii="Times New Roman" w:eastAsia="Calibri" w:hAnsi="Times New Roman" w:cs="Times New Roman"/>
          <w:sz w:val="24"/>
          <w:szCs w:val="24"/>
        </w:rPr>
        <w:t xml:space="preserve"> will consist of </w:t>
      </w:r>
      <w:r w:rsidR="00B1524D" w:rsidRPr="00905E96">
        <w:rPr>
          <w:rFonts w:ascii="Times New Roman" w:eastAsia="Calibri" w:hAnsi="Times New Roman" w:cs="Times New Roman"/>
          <w:sz w:val="24"/>
          <w:szCs w:val="24"/>
        </w:rPr>
        <w:t>accounting concepts</w:t>
      </w:r>
      <w:r w:rsidRPr="00905E96">
        <w:rPr>
          <w:rFonts w:ascii="Times New Roman" w:eastAsia="Calibri" w:hAnsi="Times New Roman" w:cs="Times New Roman"/>
          <w:sz w:val="24"/>
          <w:szCs w:val="24"/>
        </w:rPr>
        <w:t xml:space="preserve"> </w:t>
      </w:r>
      <w:r w:rsidR="00B1524D" w:rsidRPr="00905E96">
        <w:rPr>
          <w:rFonts w:ascii="Times New Roman" w:eastAsia="Calibri" w:hAnsi="Times New Roman" w:cs="Times New Roman"/>
          <w:sz w:val="24"/>
          <w:szCs w:val="24"/>
        </w:rPr>
        <w:t xml:space="preserve">based </w:t>
      </w:r>
      <w:r w:rsidRPr="00905E96">
        <w:rPr>
          <w:rFonts w:ascii="Times New Roman" w:eastAsia="Calibri" w:hAnsi="Times New Roman" w:cs="Times New Roman"/>
          <w:sz w:val="24"/>
          <w:szCs w:val="24"/>
        </w:rPr>
        <w:t>questions</w:t>
      </w:r>
      <w:r w:rsidR="006345F0" w:rsidRPr="00905E96">
        <w:rPr>
          <w:rFonts w:ascii="Times New Roman" w:eastAsia="Calibri" w:hAnsi="Times New Roman" w:cs="Times New Roman"/>
          <w:sz w:val="24"/>
          <w:szCs w:val="24"/>
        </w:rPr>
        <w:t xml:space="preserve"> and</w:t>
      </w:r>
      <w:r w:rsidRPr="00905E96">
        <w:rPr>
          <w:rFonts w:ascii="Times New Roman" w:eastAsia="Calibri" w:hAnsi="Times New Roman" w:cs="Times New Roman"/>
          <w:sz w:val="24"/>
          <w:szCs w:val="24"/>
        </w:rPr>
        <w:t xml:space="preserve"> financial </w:t>
      </w:r>
      <w:r w:rsidR="006345F0" w:rsidRPr="00905E96">
        <w:rPr>
          <w:rFonts w:ascii="Times New Roman" w:eastAsia="Calibri" w:hAnsi="Times New Roman" w:cs="Times New Roman"/>
          <w:sz w:val="24"/>
          <w:szCs w:val="24"/>
        </w:rPr>
        <w:t>estimations</w:t>
      </w:r>
      <w:r w:rsidRPr="00905E96">
        <w:rPr>
          <w:rFonts w:ascii="Times New Roman" w:eastAsia="Calibri" w:hAnsi="Times New Roman" w:cs="Times New Roman"/>
          <w:sz w:val="24"/>
          <w:szCs w:val="24"/>
        </w:rPr>
        <w:t xml:space="preserve"> </w:t>
      </w:r>
    </w:p>
    <w:p w14:paraId="7FD5F646" w14:textId="36CA034F" w:rsidR="00436861" w:rsidRPr="00905E96" w:rsidRDefault="00436861" w:rsidP="00436861">
      <w:pPr>
        <w:autoSpaceDE w:val="0"/>
        <w:autoSpaceDN w:val="0"/>
        <w:adjustRightInd w:val="0"/>
        <w:spacing w:after="0" w:line="240" w:lineRule="auto"/>
        <w:ind w:left="720"/>
        <w:jc w:val="both"/>
        <w:rPr>
          <w:rFonts w:ascii="Times New Roman" w:hAnsi="Times New Roman" w:cs="Times New Roman"/>
          <w:b/>
          <w:bCs/>
          <w:spacing w:val="-22"/>
          <w:sz w:val="24"/>
          <w:szCs w:val="24"/>
        </w:rPr>
      </w:pPr>
      <w:r w:rsidRPr="00905E96">
        <w:rPr>
          <w:rFonts w:ascii="Times New Roman" w:hAnsi="Times New Roman" w:cs="Times New Roman"/>
          <w:b/>
          <w:sz w:val="24"/>
          <w:szCs w:val="24"/>
        </w:rPr>
        <w:t xml:space="preserve">Expectation from the students: </w:t>
      </w:r>
      <w:r w:rsidRPr="00905E96">
        <w:rPr>
          <w:rFonts w:ascii="Times New Roman" w:hAnsi="Times New Roman" w:cs="Times New Roman"/>
          <w:sz w:val="24"/>
          <w:szCs w:val="24"/>
        </w:rPr>
        <w:t xml:space="preserve">Student </w:t>
      </w:r>
      <w:r w:rsidR="006345F0" w:rsidRPr="00905E96">
        <w:rPr>
          <w:rFonts w:ascii="Times New Roman" w:hAnsi="Times New Roman" w:cs="Times New Roman"/>
          <w:sz w:val="24"/>
          <w:szCs w:val="24"/>
        </w:rPr>
        <w:t xml:space="preserve">should </w:t>
      </w:r>
      <w:r w:rsidRPr="00905E96">
        <w:rPr>
          <w:rFonts w:ascii="Times New Roman" w:hAnsi="Times New Roman" w:cs="Times New Roman"/>
          <w:sz w:val="24"/>
          <w:szCs w:val="24"/>
        </w:rPr>
        <w:t xml:space="preserve">to be able </w:t>
      </w:r>
      <w:r w:rsidR="006345F0" w:rsidRPr="00905E96">
        <w:rPr>
          <w:rFonts w:ascii="Times New Roman" w:hAnsi="Times New Roman" w:cs="Times New Roman"/>
          <w:sz w:val="24"/>
          <w:szCs w:val="24"/>
        </w:rPr>
        <w:t xml:space="preserve">to </w:t>
      </w:r>
      <w:r w:rsidR="00B1524D" w:rsidRPr="00905E96">
        <w:rPr>
          <w:rFonts w:ascii="Times New Roman" w:hAnsi="Times New Roman" w:cs="Times New Roman"/>
          <w:sz w:val="24"/>
          <w:szCs w:val="24"/>
        </w:rPr>
        <w:t xml:space="preserve">identify and explain accounting concepts </w:t>
      </w:r>
      <w:r w:rsidR="006345F0" w:rsidRPr="00905E96">
        <w:rPr>
          <w:rFonts w:ascii="Times New Roman" w:hAnsi="Times New Roman" w:cs="Times New Roman"/>
          <w:sz w:val="24"/>
          <w:szCs w:val="24"/>
        </w:rPr>
        <w:t>and carry out</w:t>
      </w:r>
      <w:r w:rsidRPr="00905E96">
        <w:rPr>
          <w:rFonts w:ascii="Times New Roman" w:hAnsi="Times New Roman" w:cs="Times New Roman"/>
          <w:sz w:val="24"/>
          <w:szCs w:val="24"/>
        </w:rPr>
        <w:t xml:space="preserve"> financial </w:t>
      </w:r>
      <w:r w:rsidR="006345F0" w:rsidRPr="00905E96">
        <w:rPr>
          <w:rFonts w:ascii="Times New Roman" w:hAnsi="Times New Roman" w:cs="Times New Roman"/>
          <w:sz w:val="24"/>
          <w:szCs w:val="24"/>
        </w:rPr>
        <w:t>estimations</w:t>
      </w:r>
    </w:p>
    <w:p w14:paraId="4E55CE5F" w14:textId="65EC0E09" w:rsidR="00436861" w:rsidRPr="00905E96" w:rsidRDefault="00436861" w:rsidP="00436861">
      <w:pPr>
        <w:spacing w:after="0"/>
        <w:ind w:left="720"/>
        <w:jc w:val="both"/>
        <w:rPr>
          <w:rFonts w:ascii="Times New Roman" w:hAnsi="Times New Roman" w:cs="Times New Roman"/>
          <w:b/>
          <w:sz w:val="24"/>
          <w:szCs w:val="24"/>
          <w:lang w:val="en-AU"/>
        </w:rPr>
      </w:pPr>
      <w:r w:rsidRPr="00905E96">
        <w:rPr>
          <w:rFonts w:ascii="Times New Roman" w:hAnsi="Times New Roman" w:cs="Times New Roman"/>
          <w:b/>
          <w:sz w:val="24"/>
          <w:szCs w:val="24"/>
          <w:lang w:val="en-AU"/>
        </w:rPr>
        <w:t xml:space="preserve">Suggested time to devote to this task:  </w:t>
      </w:r>
      <w:r w:rsidR="00754E1C" w:rsidRPr="00905E96">
        <w:rPr>
          <w:rFonts w:ascii="Times New Roman" w:hAnsi="Times New Roman" w:cs="Times New Roman"/>
          <w:b/>
          <w:sz w:val="24"/>
          <w:szCs w:val="24"/>
          <w:lang w:val="en-AU"/>
        </w:rPr>
        <w:t>5</w:t>
      </w:r>
      <w:r w:rsidRPr="00905E96">
        <w:rPr>
          <w:rFonts w:ascii="Times New Roman" w:hAnsi="Times New Roman" w:cs="Times New Roman"/>
          <w:b/>
          <w:sz w:val="24"/>
          <w:szCs w:val="24"/>
          <w:lang w:val="en-AU"/>
        </w:rPr>
        <w:t>-6 Week (1 Hour daily)</w:t>
      </w:r>
    </w:p>
    <w:p w14:paraId="0D54C584" w14:textId="4D4F5D29" w:rsidR="00436861" w:rsidRPr="00905E96" w:rsidRDefault="00436861" w:rsidP="00436861">
      <w:pPr>
        <w:spacing w:after="0"/>
        <w:ind w:left="720"/>
        <w:jc w:val="both"/>
        <w:rPr>
          <w:rFonts w:ascii="Times New Roman" w:hAnsi="Times New Roman" w:cs="Times New Roman"/>
          <w:sz w:val="24"/>
          <w:szCs w:val="24"/>
        </w:rPr>
      </w:pPr>
      <w:r w:rsidRPr="00905E96">
        <w:rPr>
          <w:rFonts w:ascii="Times New Roman" w:hAnsi="Times New Roman" w:cs="Times New Roman"/>
          <w:b/>
          <w:sz w:val="24"/>
          <w:szCs w:val="24"/>
          <w:lang w:val="en-AU"/>
        </w:rPr>
        <w:lastRenderedPageBreak/>
        <w:t xml:space="preserve">Submission details:  </w:t>
      </w:r>
      <w:r w:rsidRPr="00905E96">
        <w:rPr>
          <w:rFonts w:ascii="Times New Roman" w:hAnsi="Times New Roman" w:cs="Times New Roman"/>
          <w:sz w:val="24"/>
          <w:szCs w:val="24"/>
          <w:lang w:val="en-AU"/>
        </w:rPr>
        <w:t>Mid Term Examination (Scheduled by Exam Office)</w:t>
      </w:r>
    </w:p>
    <w:p w14:paraId="082A0FA8" w14:textId="6027A840" w:rsidR="00436861" w:rsidRPr="00905E96" w:rsidRDefault="00436861" w:rsidP="00436861">
      <w:pPr>
        <w:spacing w:after="0" w:line="240" w:lineRule="auto"/>
        <w:ind w:firstLine="720"/>
        <w:rPr>
          <w:rFonts w:ascii="Times New Roman" w:hAnsi="Times New Roman" w:cs="Times New Roman"/>
          <w:sz w:val="24"/>
          <w:szCs w:val="24"/>
          <w:lang w:val="en-AU"/>
        </w:rPr>
      </w:pPr>
      <w:r w:rsidRPr="00905E96">
        <w:rPr>
          <w:rFonts w:ascii="Times New Roman" w:hAnsi="Times New Roman" w:cs="Times New Roman"/>
          <w:b/>
          <w:sz w:val="24"/>
          <w:szCs w:val="24"/>
          <w:lang w:val="en-AU"/>
        </w:rPr>
        <w:t xml:space="preserve">Feedback and return of work:  </w:t>
      </w:r>
      <w:r w:rsidRPr="00905E96">
        <w:rPr>
          <w:rFonts w:ascii="Times New Roman" w:hAnsi="Times New Roman" w:cs="Times New Roman"/>
          <w:sz w:val="24"/>
          <w:szCs w:val="24"/>
          <w:lang w:val="en-AU"/>
        </w:rPr>
        <w:t xml:space="preserve">Feedback will be given within 1 week </w:t>
      </w:r>
      <w:r w:rsidR="006345F0" w:rsidRPr="00905E96">
        <w:rPr>
          <w:rFonts w:ascii="Times New Roman" w:hAnsi="Times New Roman" w:cs="Times New Roman"/>
          <w:sz w:val="24"/>
          <w:szCs w:val="24"/>
          <w:lang w:val="en-AU"/>
        </w:rPr>
        <w:t>of the exam</w:t>
      </w:r>
      <w:r w:rsidRPr="00905E96">
        <w:rPr>
          <w:rFonts w:ascii="Times New Roman" w:hAnsi="Times New Roman" w:cs="Times New Roman"/>
          <w:sz w:val="24"/>
          <w:szCs w:val="24"/>
          <w:lang w:val="en-AU"/>
        </w:rPr>
        <w:t>.</w:t>
      </w:r>
    </w:p>
    <w:p w14:paraId="4A5B9EA0" w14:textId="1A16204E" w:rsidR="00754E1C" w:rsidRPr="00905E96" w:rsidRDefault="00B1524D" w:rsidP="00B1524D">
      <w:pPr>
        <w:spacing w:after="0" w:line="240" w:lineRule="auto"/>
        <w:rPr>
          <w:rFonts w:ascii="Times New Roman" w:hAnsi="Times New Roman" w:cs="Times New Roman"/>
          <w:b/>
          <w:sz w:val="24"/>
          <w:szCs w:val="24"/>
        </w:rPr>
      </w:pPr>
      <w:r w:rsidRPr="00905E96">
        <w:rPr>
          <w:rFonts w:ascii="Times New Roman" w:hAnsi="Times New Roman" w:cs="Times New Roman"/>
          <w:b/>
          <w:sz w:val="24"/>
          <w:szCs w:val="24"/>
        </w:rPr>
        <w:t xml:space="preserve">             </w:t>
      </w:r>
    </w:p>
    <w:p w14:paraId="2BE34F08" w14:textId="77777777" w:rsidR="00754E1C" w:rsidRPr="00905E96" w:rsidRDefault="00754E1C" w:rsidP="00436861">
      <w:pPr>
        <w:spacing w:after="0" w:line="240" w:lineRule="auto"/>
        <w:ind w:firstLine="720"/>
        <w:rPr>
          <w:rFonts w:ascii="Times New Roman" w:hAnsi="Times New Roman" w:cs="Times New Roman"/>
          <w:sz w:val="24"/>
          <w:szCs w:val="24"/>
          <w:lang w:val="en-AU"/>
        </w:rPr>
      </w:pPr>
    </w:p>
    <w:p w14:paraId="090A74D3" w14:textId="78A6299A" w:rsidR="00436861" w:rsidRPr="00905E96" w:rsidRDefault="003E18A6" w:rsidP="003E466F">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003E466F" w:rsidRPr="00905E96">
        <w:rPr>
          <w:rFonts w:ascii="Times New Roman" w:hAnsi="Times New Roman" w:cs="Times New Roman"/>
          <w:b/>
          <w:sz w:val="24"/>
          <w:szCs w:val="24"/>
        </w:rPr>
        <w:t xml:space="preserve">. </w:t>
      </w:r>
      <w:r w:rsidR="00436861" w:rsidRPr="00905E96">
        <w:rPr>
          <w:rFonts w:ascii="Times New Roman" w:hAnsi="Times New Roman" w:cs="Times New Roman"/>
          <w:b/>
          <w:sz w:val="24"/>
          <w:szCs w:val="24"/>
        </w:rPr>
        <w:t>End Term Examination</w:t>
      </w:r>
    </w:p>
    <w:p w14:paraId="71307C1F" w14:textId="4356F56C" w:rsidR="00436861" w:rsidRPr="00905E96" w:rsidRDefault="00436861" w:rsidP="003E466F">
      <w:pPr>
        <w:spacing w:after="0" w:line="240" w:lineRule="auto"/>
        <w:rPr>
          <w:rFonts w:ascii="Times New Roman" w:hAnsi="Times New Roman" w:cs="Times New Roman"/>
          <w:sz w:val="24"/>
          <w:szCs w:val="24"/>
        </w:rPr>
      </w:pPr>
      <w:r w:rsidRPr="00905E96">
        <w:rPr>
          <w:rFonts w:ascii="Times New Roman" w:hAnsi="Times New Roman" w:cs="Times New Roman"/>
          <w:b/>
          <w:sz w:val="24"/>
          <w:szCs w:val="24"/>
        </w:rPr>
        <w:t>Weightage: 40%</w:t>
      </w:r>
    </w:p>
    <w:p w14:paraId="50831329" w14:textId="71E40912" w:rsidR="00B1524D" w:rsidRPr="00905E96" w:rsidRDefault="00B1524D" w:rsidP="00B1524D">
      <w:pPr>
        <w:autoSpaceDE w:val="0"/>
        <w:autoSpaceDN w:val="0"/>
        <w:adjustRightInd w:val="0"/>
        <w:spacing w:after="0" w:line="240" w:lineRule="auto"/>
        <w:ind w:left="720"/>
        <w:jc w:val="both"/>
        <w:rPr>
          <w:rFonts w:ascii="Times New Roman" w:eastAsia="Calibri" w:hAnsi="Times New Roman" w:cs="Times New Roman"/>
          <w:i/>
          <w:sz w:val="24"/>
          <w:szCs w:val="24"/>
        </w:rPr>
      </w:pPr>
      <w:r w:rsidRPr="00905E96">
        <w:rPr>
          <w:rFonts w:ascii="Times New Roman" w:eastAsia="Calibri" w:hAnsi="Times New Roman" w:cs="Times New Roman"/>
          <w:b/>
          <w:i/>
          <w:sz w:val="24"/>
          <w:szCs w:val="24"/>
        </w:rPr>
        <w:t xml:space="preserve">Level of questions: </w:t>
      </w:r>
      <w:r w:rsidRPr="00905E96">
        <w:rPr>
          <w:rFonts w:ascii="Times New Roman" w:eastAsia="Calibri" w:hAnsi="Times New Roman" w:cs="Times New Roman"/>
          <w:i/>
          <w:sz w:val="24"/>
          <w:szCs w:val="24"/>
        </w:rPr>
        <w:t>20% basic, 50% intermediate and 30% advanced level</w:t>
      </w:r>
    </w:p>
    <w:p w14:paraId="76139F1A" w14:textId="395F6475" w:rsidR="00436861" w:rsidRPr="00905E96" w:rsidRDefault="00436861" w:rsidP="00436861">
      <w:pPr>
        <w:autoSpaceDE w:val="0"/>
        <w:autoSpaceDN w:val="0"/>
        <w:adjustRightInd w:val="0"/>
        <w:spacing w:after="0" w:line="240" w:lineRule="auto"/>
        <w:ind w:left="720"/>
        <w:jc w:val="both"/>
        <w:rPr>
          <w:rFonts w:ascii="Times New Roman" w:hAnsi="Times New Roman" w:cs="Times New Roman"/>
          <w:b/>
          <w:sz w:val="24"/>
          <w:szCs w:val="24"/>
        </w:rPr>
      </w:pPr>
      <w:r w:rsidRPr="00905E96">
        <w:rPr>
          <w:rFonts w:ascii="Times New Roman" w:hAnsi="Times New Roman" w:cs="Times New Roman"/>
          <w:b/>
          <w:sz w:val="24"/>
          <w:szCs w:val="24"/>
        </w:rPr>
        <w:t xml:space="preserve">Description: </w:t>
      </w:r>
      <w:r w:rsidRPr="00905E96">
        <w:rPr>
          <w:rFonts w:ascii="Times New Roman" w:hAnsi="Times New Roman" w:cs="Times New Roman"/>
          <w:sz w:val="24"/>
          <w:szCs w:val="24"/>
        </w:rPr>
        <w:t>Will be based on full course</w:t>
      </w:r>
      <w:r w:rsidR="00B1524D" w:rsidRPr="00905E96">
        <w:rPr>
          <w:rFonts w:ascii="Times New Roman" w:eastAsia="Calibri" w:hAnsi="Times New Roman" w:cs="Times New Roman"/>
          <w:sz w:val="24"/>
          <w:szCs w:val="24"/>
        </w:rPr>
        <w:t xml:space="preserve"> and will consist of</w:t>
      </w:r>
      <w:r w:rsidRPr="00905E96">
        <w:rPr>
          <w:rFonts w:ascii="Times New Roman" w:hAnsi="Times New Roman" w:cs="Times New Roman"/>
          <w:bCs/>
          <w:sz w:val="24"/>
          <w:szCs w:val="24"/>
        </w:rPr>
        <w:t xml:space="preserve"> </w:t>
      </w:r>
      <w:r w:rsidR="00B1524D" w:rsidRPr="00905E96">
        <w:rPr>
          <w:rFonts w:ascii="Times New Roman" w:hAnsi="Times New Roman" w:cs="Times New Roman"/>
          <w:bCs/>
          <w:sz w:val="24"/>
          <w:szCs w:val="24"/>
        </w:rPr>
        <w:t>accounting concepts, estimation</w:t>
      </w:r>
      <w:r w:rsidRPr="00905E96">
        <w:rPr>
          <w:rFonts w:ascii="Times New Roman" w:hAnsi="Times New Roman" w:cs="Times New Roman"/>
          <w:bCs/>
          <w:sz w:val="24"/>
          <w:szCs w:val="24"/>
        </w:rPr>
        <w:t xml:space="preserve"> </w:t>
      </w:r>
      <w:r w:rsidR="00B1524D" w:rsidRPr="00905E96">
        <w:rPr>
          <w:rFonts w:ascii="Times New Roman" w:hAnsi="Times New Roman" w:cs="Times New Roman"/>
          <w:bCs/>
          <w:sz w:val="24"/>
          <w:szCs w:val="24"/>
        </w:rPr>
        <w:t>and analysis based questions</w:t>
      </w:r>
      <w:r w:rsidRPr="00905E96">
        <w:rPr>
          <w:rFonts w:ascii="Times New Roman" w:hAnsi="Times New Roman" w:cs="Times New Roman"/>
          <w:b/>
          <w:sz w:val="24"/>
          <w:szCs w:val="24"/>
        </w:rPr>
        <w:t xml:space="preserve"> </w:t>
      </w:r>
    </w:p>
    <w:p w14:paraId="597B2248" w14:textId="63C297DA" w:rsidR="00436861" w:rsidRPr="00905E96" w:rsidRDefault="00436861" w:rsidP="00436861">
      <w:pPr>
        <w:autoSpaceDE w:val="0"/>
        <w:autoSpaceDN w:val="0"/>
        <w:adjustRightInd w:val="0"/>
        <w:spacing w:after="0" w:line="240" w:lineRule="auto"/>
        <w:ind w:left="720"/>
        <w:jc w:val="both"/>
        <w:rPr>
          <w:rFonts w:ascii="Times New Roman" w:hAnsi="Times New Roman" w:cs="Times New Roman"/>
          <w:b/>
          <w:bCs/>
          <w:spacing w:val="-22"/>
          <w:sz w:val="24"/>
          <w:szCs w:val="24"/>
        </w:rPr>
      </w:pPr>
      <w:r w:rsidRPr="00905E96">
        <w:rPr>
          <w:rFonts w:ascii="Times New Roman" w:hAnsi="Times New Roman" w:cs="Times New Roman"/>
          <w:b/>
          <w:sz w:val="24"/>
          <w:szCs w:val="24"/>
        </w:rPr>
        <w:t xml:space="preserve">Expectation from the students: </w:t>
      </w:r>
      <w:r w:rsidRPr="00905E96">
        <w:rPr>
          <w:rFonts w:ascii="Times New Roman" w:hAnsi="Times New Roman" w:cs="Times New Roman"/>
          <w:sz w:val="24"/>
          <w:szCs w:val="24"/>
        </w:rPr>
        <w:t xml:space="preserve">Student </w:t>
      </w:r>
      <w:r w:rsidR="00B1524D" w:rsidRPr="00905E96">
        <w:rPr>
          <w:rFonts w:ascii="Times New Roman" w:hAnsi="Times New Roman" w:cs="Times New Roman"/>
          <w:sz w:val="24"/>
          <w:szCs w:val="24"/>
        </w:rPr>
        <w:t xml:space="preserve">should </w:t>
      </w:r>
      <w:r w:rsidRPr="00905E96">
        <w:rPr>
          <w:rFonts w:ascii="Times New Roman" w:hAnsi="Times New Roman" w:cs="Times New Roman"/>
          <w:sz w:val="24"/>
          <w:szCs w:val="24"/>
        </w:rPr>
        <w:t xml:space="preserve">be able to </w:t>
      </w:r>
      <w:r w:rsidR="00B1524D" w:rsidRPr="00905E96">
        <w:rPr>
          <w:rFonts w:ascii="Times New Roman" w:hAnsi="Times New Roman" w:cs="Times New Roman"/>
          <w:sz w:val="24"/>
          <w:szCs w:val="24"/>
        </w:rPr>
        <w:t>apply accounting concepts</w:t>
      </w:r>
      <w:r w:rsidRPr="00905E96">
        <w:rPr>
          <w:rFonts w:ascii="Times New Roman" w:hAnsi="Times New Roman" w:cs="Times New Roman"/>
          <w:sz w:val="24"/>
          <w:szCs w:val="24"/>
        </w:rPr>
        <w:t xml:space="preserve"> </w:t>
      </w:r>
      <w:r w:rsidR="00B1524D" w:rsidRPr="00905E96">
        <w:rPr>
          <w:rFonts w:ascii="Times New Roman" w:hAnsi="Times New Roman" w:cs="Times New Roman"/>
          <w:sz w:val="24"/>
          <w:szCs w:val="24"/>
        </w:rPr>
        <w:t xml:space="preserve">for estimation and </w:t>
      </w:r>
      <w:r w:rsidRPr="00905E96">
        <w:rPr>
          <w:rFonts w:ascii="Times New Roman" w:hAnsi="Times New Roman" w:cs="Times New Roman"/>
          <w:sz w:val="24"/>
          <w:szCs w:val="24"/>
        </w:rPr>
        <w:t>analysis.</w:t>
      </w:r>
    </w:p>
    <w:p w14:paraId="63DF07CF" w14:textId="77777777" w:rsidR="00436861" w:rsidRPr="00905E96" w:rsidRDefault="00436861" w:rsidP="00436861">
      <w:pPr>
        <w:spacing w:after="0"/>
        <w:ind w:left="720"/>
        <w:jc w:val="both"/>
        <w:rPr>
          <w:rFonts w:ascii="Times New Roman" w:hAnsi="Times New Roman" w:cs="Times New Roman"/>
          <w:b/>
          <w:sz w:val="24"/>
          <w:szCs w:val="24"/>
          <w:lang w:val="en-AU"/>
        </w:rPr>
      </w:pPr>
      <w:r w:rsidRPr="00905E96">
        <w:rPr>
          <w:rFonts w:ascii="Times New Roman" w:hAnsi="Times New Roman" w:cs="Times New Roman"/>
          <w:b/>
          <w:sz w:val="24"/>
          <w:szCs w:val="24"/>
          <w:lang w:val="en-AU"/>
        </w:rPr>
        <w:t>Suggested time to devote to this task:  4-6 Week (1 Hour daily)</w:t>
      </w:r>
    </w:p>
    <w:p w14:paraId="7E3B805D" w14:textId="32AB5A2A" w:rsidR="00436861" w:rsidRPr="00905E96" w:rsidRDefault="00436861" w:rsidP="00436861">
      <w:pPr>
        <w:spacing w:after="0"/>
        <w:ind w:left="720"/>
        <w:jc w:val="both"/>
        <w:rPr>
          <w:rFonts w:ascii="Times New Roman" w:hAnsi="Times New Roman" w:cs="Times New Roman"/>
          <w:sz w:val="24"/>
          <w:szCs w:val="24"/>
        </w:rPr>
      </w:pPr>
      <w:r w:rsidRPr="00905E96">
        <w:rPr>
          <w:rFonts w:ascii="Times New Roman" w:hAnsi="Times New Roman" w:cs="Times New Roman"/>
          <w:b/>
          <w:sz w:val="24"/>
          <w:szCs w:val="24"/>
          <w:lang w:val="en-AU"/>
        </w:rPr>
        <w:t xml:space="preserve">Submission details:  </w:t>
      </w:r>
      <w:r w:rsidRPr="00905E96">
        <w:rPr>
          <w:rFonts w:ascii="Times New Roman" w:hAnsi="Times New Roman" w:cs="Times New Roman"/>
          <w:sz w:val="24"/>
          <w:szCs w:val="24"/>
          <w:lang w:val="en-AU"/>
        </w:rPr>
        <w:t>End Term Examination (Scheduled by Exam Office)</w:t>
      </w:r>
    </w:p>
    <w:p w14:paraId="4BB86CC4" w14:textId="6639812B" w:rsidR="00436861" w:rsidRPr="00905E96" w:rsidRDefault="00436861" w:rsidP="00436861">
      <w:pPr>
        <w:spacing w:after="0" w:line="240" w:lineRule="auto"/>
        <w:ind w:firstLine="720"/>
        <w:rPr>
          <w:rFonts w:ascii="Times New Roman" w:hAnsi="Times New Roman" w:cs="Times New Roman"/>
          <w:sz w:val="24"/>
          <w:szCs w:val="24"/>
          <w:lang w:val="en-AU"/>
        </w:rPr>
      </w:pPr>
      <w:r w:rsidRPr="00905E96">
        <w:rPr>
          <w:rFonts w:ascii="Times New Roman" w:hAnsi="Times New Roman" w:cs="Times New Roman"/>
          <w:b/>
          <w:sz w:val="24"/>
          <w:szCs w:val="24"/>
          <w:lang w:val="en-AU"/>
        </w:rPr>
        <w:t xml:space="preserve">Feedback and return of work:  </w:t>
      </w:r>
      <w:r w:rsidRPr="00905E96">
        <w:rPr>
          <w:rFonts w:ascii="Times New Roman" w:hAnsi="Times New Roman" w:cs="Times New Roman"/>
          <w:sz w:val="24"/>
          <w:szCs w:val="24"/>
          <w:lang w:val="en-AU"/>
        </w:rPr>
        <w:t xml:space="preserve">Feedback will be given within 1 week </w:t>
      </w:r>
      <w:r w:rsidR="00B1524D" w:rsidRPr="00905E96">
        <w:rPr>
          <w:rFonts w:ascii="Times New Roman" w:hAnsi="Times New Roman" w:cs="Times New Roman"/>
          <w:sz w:val="24"/>
          <w:szCs w:val="24"/>
          <w:lang w:val="en-AU"/>
        </w:rPr>
        <w:t>of the exam</w:t>
      </w:r>
    </w:p>
    <w:p w14:paraId="7A12075F" w14:textId="77777777" w:rsidR="00436861" w:rsidRPr="00905E96" w:rsidRDefault="00436861" w:rsidP="00436861">
      <w:pPr>
        <w:spacing w:after="0" w:line="240" w:lineRule="auto"/>
        <w:ind w:firstLine="720"/>
        <w:rPr>
          <w:rFonts w:ascii="Times New Roman" w:hAnsi="Times New Roman" w:cs="Times New Roman"/>
          <w:sz w:val="24"/>
          <w:szCs w:val="24"/>
          <w:lang w:val="en-AU"/>
        </w:rPr>
      </w:pPr>
    </w:p>
    <w:p w14:paraId="7D317424" w14:textId="77777777" w:rsidR="00436861" w:rsidRPr="00905E96" w:rsidRDefault="00436861" w:rsidP="00436861">
      <w:pPr>
        <w:spacing w:after="0"/>
        <w:ind w:left="720"/>
        <w:jc w:val="both"/>
        <w:rPr>
          <w:rFonts w:ascii="Times New Roman" w:hAnsi="Times New Roman" w:cs="Times New Roman"/>
          <w:sz w:val="24"/>
          <w:szCs w:val="24"/>
        </w:rPr>
      </w:pPr>
    </w:p>
    <w:p w14:paraId="2E221387" w14:textId="7E1EBE4F" w:rsidR="00D6471B" w:rsidRPr="00905E96" w:rsidRDefault="00754E1C" w:rsidP="00911C61">
      <w:pPr>
        <w:rPr>
          <w:rFonts w:ascii="Times New Roman" w:hAnsi="Times New Roman" w:cs="Times New Roman"/>
          <w:b/>
          <w:bCs/>
          <w:sz w:val="24"/>
          <w:szCs w:val="24"/>
        </w:rPr>
      </w:pPr>
      <w:r w:rsidRPr="00905E96">
        <w:rPr>
          <w:rFonts w:ascii="Times New Roman" w:hAnsi="Times New Roman" w:cs="Times New Roman"/>
          <w:b/>
          <w:bCs/>
          <w:sz w:val="24"/>
          <w:szCs w:val="24"/>
        </w:rPr>
        <w:t>7</w:t>
      </w:r>
      <w:r w:rsidR="000121EC" w:rsidRPr="00905E96">
        <w:rPr>
          <w:rFonts w:ascii="Times New Roman" w:hAnsi="Times New Roman" w:cs="Times New Roman"/>
          <w:b/>
          <w:bCs/>
          <w:sz w:val="24"/>
          <w:szCs w:val="24"/>
        </w:rPr>
        <w:t>.</w:t>
      </w:r>
      <w:r w:rsidR="0003225C" w:rsidRPr="00905E96">
        <w:rPr>
          <w:rFonts w:ascii="Times New Roman" w:hAnsi="Times New Roman" w:cs="Times New Roman"/>
          <w:b/>
          <w:bCs/>
          <w:sz w:val="24"/>
          <w:szCs w:val="24"/>
        </w:rPr>
        <w:t xml:space="preserve"> </w:t>
      </w:r>
      <w:r w:rsidR="000121EC" w:rsidRPr="00905E96">
        <w:rPr>
          <w:rFonts w:ascii="Times New Roman" w:hAnsi="Times New Roman" w:cs="Times New Roman"/>
          <w:b/>
          <w:bCs/>
          <w:sz w:val="24"/>
          <w:szCs w:val="24"/>
        </w:rPr>
        <w:t>Session Plan</w:t>
      </w:r>
    </w:p>
    <w:tbl>
      <w:tblPr>
        <w:tblW w:w="5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17"/>
        <w:gridCol w:w="2631"/>
        <w:gridCol w:w="48"/>
        <w:gridCol w:w="1815"/>
        <w:gridCol w:w="1678"/>
        <w:gridCol w:w="2421"/>
        <w:gridCol w:w="1035"/>
      </w:tblGrid>
      <w:tr w:rsidR="008E3EAA" w:rsidRPr="00905E96" w14:paraId="14AC4B82" w14:textId="77777777" w:rsidTr="00D7335F">
        <w:trPr>
          <w:trHeight w:val="278"/>
        </w:trPr>
        <w:tc>
          <w:tcPr>
            <w:tcW w:w="347" w:type="pct"/>
          </w:tcPr>
          <w:p w14:paraId="44863006" w14:textId="77777777" w:rsidR="008E3EAA" w:rsidRPr="00905E96" w:rsidRDefault="008E3EAA" w:rsidP="00D7335F">
            <w:pPr>
              <w:jc w:val="center"/>
              <w:rPr>
                <w:rFonts w:ascii="Times New Roman" w:hAnsi="Times New Roman" w:cs="Times New Roman"/>
                <w:b/>
                <w:sz w:val="24"/>
                <w:szCs w:val="24"/>
              </w:rPr>
            </w:pPr>
            <w:r w:rsidRPr="00905E96">
              <w:rPr>
                <w:rFonts w:ascii="Times New Roman" w:hAnsi="Times New Roman" w:cs="Times New Roman"/>
                <w:b/>
                <w:sz w:val="24"/>
                <w:szCs w:val="24"/>
              </w:rPr>
              <w:t>Session</w:t>
            </w:r>
          </w:p>
        </w:tc>
        <w:tc>
          <w:tcPr>
            <w:tcW w:w="1272" w:type="pct"/>
          </w:tcPr>
          <w:p w14:paraId="6AED344A" w14:textId="77777777" w:rsidR="008E3EAA" w:rsidRPr="00905E96" w:rsidRDefault="008E3EAA" w:rsidP="00D7335F">
            <w:pPr>
              <w:jc w:val="center"/>
              <w:rPr>
                <w:rFonts w:ascii="Times New Roman" w:hAnsi="Times New Roman" w:cs="Times New Roman"/>
                <w:b/>
                <w:sz w:val="24"/>
                <w:szCs w:val="24"/>
              </w:rPr>
            </w:pPr>
            <w:r w:rsidRPr="00905E96">
              <w:rPr>
                <w:rFonts w:ascii="Times New Roman" w:hAnsi="Times New Roman" w:cs="Times New Roman"/>
                <w:b/>
                <w:sz w:val="24"/>
                <w:szCs w:val="24"/>
              </w:rPr>
              <w:t>Topic/ Sub Topic</w:t>
            </w:r>
          </w:p>
        </w:tc>
        <w:tc>
          <w:tcPr>
            <w:tcW w:w="900" w:type="pct"/>
            <w:gridSpan w:val="2"/>
          </w:tcPr>
          <w:p w14:paraId="28FBDA1E" w14:textId="77777777" w:rsidR="008E3EAA" w:rsidRPr="00905E96" w:rsidRDefault="008E3EAA" w:rsidP="00D7335F">
            <w:pPr>
              <w:jc w:val="center"/>
              <w:rPr>
                <w:rFonts w:ascii="Times New Roman" w:hAnsi="Times New Roman" w:cs="Times New Roman"/>
                <w:b/>
                <w:sz w:val="24"/>
                <w:szCs w:val="24"/>
              </w:rPr>
            </w:pPr>
            <w:r w:rsidRPr="00905E96">
              <w:rPr>
                <w:rFonts w:ascii="Times New Roman" w:hAnsi="Times New Roman" w:cs="Times New Roman"/>
                <w:b/>
                <w:sz w:val="24"/>
                <w:szCs w:val="24"/>
              </w:rPr>
              <w:t>Reading Reference</w:t>
            </w:r>
          </w:p>
        </w:tc>
        <w:tc>
          <w:tcPr>
            <w:tcW w:w="811" w:type="pct"/>
          </w:tcPr>
          <w:p w14:paraId="60EB85A4" w14:textId="77777777" w:rsidR="008E3EAA" w:rsidRPr="00905E96" w:rsidRDefault="008E3EAA" w:rsidP="00D7335F">
            <w:pPr>
              <w:jc w:val="center"/>
              <w:rPr>
                <w:rFonts w:ascii="Times New Roman" w:hAnsi="Times New Roman" w:cs="Times New Roman"/>
                <w:b/>
                <w:sz w:val="24"/>
                <w:szCs w:val="24"/>
              </w:rPr>
            </w:pPr>
            <w:r w:rsidRPr="00905E96">
              <w:rPr>
                <w:rFonts w:ascii="Times New Roman" w:hAnsi="Times New Roman" w:cs="Times New Roman"/>
                <w:b/>
                <w:sz w:val="24"/>
                <w:szCs w:val="24"/>
              </w:rPr>
              <w:t>Pedagogy</w:t>
            </w:r>
          </w:p>
        </w:tc>
        <w:tc>
          <w:tcPr>
            <w:tcW w:w="1170" w:type="pct"/>
          </w:tcPr>
          <w:p w14:paraId="4672CF20" w14:textId="77777777" w:rsidR="008E3EAA" w:rsidRPr="00905E96" w:rsidRDefault="008E3EAA" w:rsidP="00D7335F">
            <w:pPr>
              <w:jc w:val="center"/>
              <w:rPr>
                <w:rFonts w:ascii="Times New Roman" w:hAnsi="Times New Roman" w:cs="Times New Roman"/>
                <w:b/>
                <w:sz w:val="24"/>
                <w:szCs w:val="24"/>
              </w:rPr>
            </w:pPr>
            <w:r w:rsidRPr="00905E96">
              <w:rPr>
                <w:rFonts w:ascii="Times New Roman" w:hAnsi="Times New Roman" w:cs="Times New Roman"/>
                <w:b/>
                <w:sz w:val="24"/>
                <w:szCs w:val="24"/>
              </w:rPr>
              <w:t>Session Learning Outcomes</w:t>
            </w:r>
          </w:p>
        </w:tc>
        <w:tc>
          <w:tcPr>
            <w:tcW w:w="500" w:type="pct"/>
          </w:tcPr>
          <w:p w14:paraId="3D80E3B4" w14:textId="77777777" w:rsidR="008E3EAA" w:rsidRPr="00905E96" w:rsidRDefault="008E3EAA" w:rsidP="00D7335F">
            <w:pPr>
              <w:jc w:val="center"/>
              <w:rPr>
                <w:rFonts w:ascii="Times New Roman" w:hAnsi="Times New Roman" w:cs="Times New Roman"/>
                <w:b/>
                <w:sz w:val="24"/>
                <w:szCs w:val="24"/>
              </w:rPr>
            </w:pPr>
            <w:r w:rsidRPr="00905E96">
              <w:rPr>
                <w:rFonts w:ascii="Times New Roman" w:hAnsi="Times New Roman" w:cs="Times New Roman"/>
                <w:b/>
                <w:sz w:val="24"/>
                <w:szCs w:val="24"/>
              </w:rPr>
              <w:t>CLO</w:t>
            </w:r>
          </w:p>
        </w:tc>
      </w:tr>
      <w:tr w:rsidR="008E3EAA" w:rsidRPr="00905E96" w14:paraId="1F9A6C57" w14:textId="77777777" w:rsidTr="00D7335F">
        <w:tc>
          <w:tcPr>
            <w:tcW w:w="5000" w:type="pct"/>
            <w:gridSpan w:val="7"/>
          </w:tcPr>
          <w:p w14:paraId="30D968E8" w14:textId="3F41C10C" w:rsidR="008E3EAA" w:rsidRPr="00905E96" w:rsidRDefault="008E3EAA" w:rsidP="00B1524D">
            <w:pPr>
              <w:rPr>
                <w:rFonts w:ascii="Times New Roman" w:hAnsi="Times New Roman" w:cs="Times New Roman"/>
                <w:b/>
                <w:bCs/>
                <w:sz w:val="24"/>
                <w:szCs w:val="24"/>
              </w:rPr>
            </w:pPr>
            <w:r w:rsidRPr="00905E96">
              <w:rPr>
                <w:rFonts w:ascii="Times New Roman" w:hAnsi="Times New Roman" w:cs="Times New Roman"/>
                <w:b/>
                <w:sz w:val="24"/>
                <w:szCs w:val="24"/>
              </w:rPr>
              <w:t>Module I:</w:t>
            </w:r>
            <w:r w:rsidRPr="00905E96">
              <w:rPr>
                <w:rFonts w:ascii="Times New Roman" w:hAnsi="Times New Roman" w:cs="Times New Roman"/>
                <w:sz w:val="24"/>
                <w:szCs w:val="24"/>
              </w:rPr>
              <w:t xml:space="preserve"> </w:t>
            </w:r>
            <w:r w:rsidRPr="00905E96">
              <w:rPr>
                <w:rFonts w:ascii="Times New Roman" w:hAnsi="Times New Roman" w:cs="Times New Roman"/>
                <w:b/>
                <w:sz w:val="24"/>
                <w:szCs w:val="24"/>
              </w:rPr>
              <w:t xml:space="preserve">Financial </w:t>
            </w:r>
            <w:r w:rsidR="00B1524D" w:rsidRPr="00905E96">
              <w:rPr>
                <w:rFonts w:ascii="Times New Roman" w:hAnsi="Times New Roman" w:cs="Times New Roman"/>
                <w:b/>
                <w:sz w:val="24"/>
                <w:szCs w:val="24"/>
              </w:rPr>
              <w:t xml:space="preserve">Accounting </w:t>
            </w:r>
            <w:r w:rsidRPr="00905E96">
              <w:rPr>
                <w:rFonts w:ascii="Times New Roman" w:hAnsi="Times New Roman" w:cs="Times New Roman"/>
                <w:b/>
                <w:sz w:val="24"/>
                <w:szCs w:val="24"/>
              </w:rPr>
              <w:t>and the Underlying Concepts</w:t>
            </w:r>
          </w:p>
        </w:tc>
      </w:tr>
      <w:tr w:rsidR="008E3EAA" w:rsidRPr="00905E96" w14:paraId="5B2E6F8E" w14:textId="77777777" w:rsidTr="00D7335F">
        <w:tc>
          <w:tcPr>
            <w:tcW w:w="347" w:type="pct"/>
          </w:tcPr>
          <w:p w14:paraId="023B1A34" w14:textId="77777777" w:rsidR="008E3EAA" w:rsidRPr="00905E96" w:rsidRDefault="008E3EAA" w:rsidP="005C09AB">
            <w:pPr>
              <w:pStyle w:val="ListParagraph"/>
              <w:numPr>
                <w:ilvl w:val="0"/>
                <w:numId w:val="11"/>
              </w:numPr>
              <w:spacing w:after="0" w:line="240" w:lineRule="auto"/>
              <w:rPr>
                <w:rFonts w:ascii="Times New Roman" w:hAnsi="Times New Roman" w:cs="Times New Roman"/>
                <w:sz w:val="24"/>
                <w:szCs w:val="24"/>
              </w:rPr>
            </w:pPr>
          </w:p>
        </w:tc>
        <w:tc>
          <w:tcPr>
            <w:tcW w:w="1272" w:type="pct"/>
          </w:tcPr>
          <w:p w14:paraId="46F76D3C" w14:textId="4B4668AD" w:rsidR="008E3EAA" w:rsidRPr="00905E96" w:rsidRDefault="00A92B77" w:rsidP="00A92B77">
            <w:pPr>
              <w:pStyle w:val="NormalWeb"/>
              <w:adjustRightInd w:val="0"/>
              <w:snapToGrid w:val="0"/>
              <w:spacing w:before="0" w:beforeAutospacing="0" w:after="0" w:afterAutospacing="0"/>
              <w:jc w:val="both"/>
              <w:rPr>
                <w:rFonts w:eastAsia="TimesNewRoman"/>
              </w:rPr>
            </w:pPr>
            <w:r w:rsidRPr="00905E96">
              <w:t xml:space="preserve">Financial Accounting: Need for financial accounting, Users of financial statements,  Introduction to financial statements, Accounting process </w:t>
            </w:r>
          </w:p>
        </w:tc>
        <w:tc>
          <w:tcPr>
            <w:tcW w:w="900" w:type="pct"/>
            <w:gridSpan w:val="2"/>
          </w:tcPr>
          <w:p w14:paraId="4F42333C" w14:textId="77777777" w:rsidR="008E3EAA" w:rsidRPr="00905E96" w:rsidRDefault="008E3EAA" w:rsidP="007C5129">
            <w:p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Chapter 1</w:t>
            </w:r>
          </w:p>
          <w:p w14:paraId="1D267A87" w14:textId="2329B1AF" w:rsidR="00CF46B8" w:rsidRPr="00905E96" w:rsidRDefault="007C5129" w:rsidP="007C5129">
            <w:p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P</w:t>
            </w:r>
            <w:r w:rsidR="00CF46B8" w:rsidRPr="00905E96">
              <w:rPr>
                <w:rFonts w:ascii="Times New Roman" w:hAnsi="Times New Roman" w:cs="Times New Roman"/>
                <w:sz w:val="24"/>
                <w:szCs w:val="24"/>
              </w:rPr>
              <w:t>p. 12-22; 42-50</w:t>
            </w:r>
          </w:p>
        </w:tc>
        <w:tc>
          <w:tcPr>
            <w:tcW w:w="811" w:type="pct"/>
          </w:tcPr>
          <w:p w14:paraId="5D9BD801" w14:textId="6745F35B" w:rsidR="008E3EAA" w:rsidRPr="00905E96" w:rsidRDefault="00EB01A5" w:rsidP="002943ED">
            <w:pPr>
              <w:jc w:val="both"/>
              <w:rPr>
                <w:rFonts w:ascii="Times New Roman" w:hAnsi="Times New Roman" w:cs="Times New Roman"/>
                <w:sz w:val="24"/>
                <w:szCs w:val="24"/>
              </w:rPr>
            </w:pPr>
            <w:r w:rsidRPr="00905E96">
              <w:rPr>
                <w:rFonts w:ascii="Times New Roman" w:hAnsi="Times New Roman" w:cs="Times New Roman"/>
                <w:sz w:val="24"/>
                <w:szCs w:val="24"/>
              </w:rPr>
              <w:t>Class discussion</w:t>
            </w:r>
          </w:p>
          <w:p w14:paraId="15A4CBBF" w14:textId="77777777" w:rsidR="001766DE" w:rsidRPr="00905E96" w:rsidRDefault="001766DE" w:rsidP="00D7335F">
            <w:pPr>
              <w:ind w:left="360"/>
              <w:jc w:val="both"/>
              <w:rPr>
                <w:rFonts w:ascii="Times New Roman" w:hAnsi="Times New Roman" w:cs="Times New Roman"/>
                <w:sz w:val="24"/>
                <w:szCs w:val="24"/>
              </w:rPr>
            </w:pPr>
          </w:p>
          <w:p w14:paraId="6E290FE9" w14:textId="4BD5EF88" w:rsidR="001766DE" w:rsidRPr="00905E96" w:rsidRDefault="001766DE" w:rsidP="001766DE">
            <w:pPr>
              <w:shd w:val="clear" w:color="auto" w:fill="F79646" w:themeFill="accent6"/>
              <w:jc w:val="both"/>
              <w:rPr>
                <w:rFonts w:ascii="Times New Roman" w:hAnsi="Times New Roman" w:cs="Times New Roman"/>
                <w:sz w:val="24"/>
                <w:szCs w:val="24"/>
              </w:rPr>
            </w:pPr>
            <w:r w:rsidRPr="00905E96">
              <w:rPr>
                <w:rFonts w:ascii="Times New Roman" w:hAnsi="Times New Roman" w:cs="Times New Roman"/>
                <w:sz w:val="24"/>
                <w:szCs w:val="24"/>
              </w:rPr>
              <w:t>Auditor’s Report</w:t>
            </w:r>
          </w:p>
          <w:p w14:paraId="2F16ED6C" w14:textId="4D7D5E6A" w:rsidR="00EB01A5" w:rsidRPr="00905E96" w:rsidRDefault="00EB01A5" w:rsidP="00D7335F">
            <w:pPr>
              <w:ind w:left="360"/>
              <w:jc w:val="both"/>
              <w:rPr>
                <w:rFonts w:ascii="Times New Roman" w:hAnsi="Times New Roman" w:cs="Times New Roman"/>
                <w:sz w:val="24"/>
                <w:szCs w:val="24"/>
              </w:rPr>
            </w:pPr>
          </w:p>
        </w:tc>
        <w:tc>
          <w:tcPr>
            <w:tcW w:w="1170" w:type="pct"/>
          </w:tcPr>
          <w:p w14:paraId="1D9F218D" w14:textId="6C270339" w:rsidR="008E3EAA" w:rsidRPr="00905E96" w:rsidRDefault="008E3EAA" w:rsidP="00EB01A5">
            <w:pPr>
              <w:jc w:val="both"/>
              <w:rPr>
                <w:rFonts w:ascii="Times New Roman" w:hAnsi="Times New Roman" w:cs="Times New Roman"/>
                <w:sz w:val="24"/>
                <w:szCs w:val="24"/>
              </w:rPr>
            </w:pPr>
            <w:r w:rsidRPr="00905E96">
              <w:rPr>
                <w:rFonts w:ascii="Times New Roman" w:eastAsia="Times New Roman" w:hAnsi="Times New Roman" w:cs="Times New Roman"/>
                <w:bCs/>
                <w:sz w:val="24"/>
                <w:szCs w:val="24"/>
                <w:lang w:val="en-US"/>
              </w:rPr>
              <w:t xml:space="preserve">At the end of the session, the student will be able to </w:t>
            </w:r>
            <w:r w:rsidRPr="00905E96">
              <w:rPr>
                <w:rFonts w:ascii="Times New Roman" w:hAnsi="Times New Roman" w:cs="Times New Roman"/>
                <w:bCs/>
                <w:sz w:val="24"/>
                <w:szCs w:val="24"/>
              </w:rPr>
              <w:t xml:space="preserve">describe the utility &amp; importance of financial </w:t>
            </w:r>
            <w:r w:rsidR="00EB01A5" w:rsidRPr="00905E96">
              <w:rPr>
                <w:rFonts w:ascii="Times New Roman" w:hAnsi="Times New Roman" w:cs="Times New Roman"/>
                <w:bCs/>
                <w:sz w:val="24"/>
                <w:szCs w:val="24"/>
              </w:rPr>
              <w:t>statements</w:t>
            </w:r>
          </w:p>
        </w:tc>
        <w:tc>
          <w:tcPr>
            <w:tcW w:w="500" w:type="pct"/>
          </w:tcPr>
          <w:p w14:paraId="7CD6E57A" w14:textId="267DA5A1" w:rsidR="008E3EAA" w:rsidRPr="00905E96" w:rsidRDefault="00EB01A5" w:rsidP="00D7335F">
            <w:pPr>
              <w:rPr>
                <w:rFonts w:ascii="Times New Roman" w:hAnsi="Times New Roman" w:cs="Times New Roman"/>
                <w:sz w:val="24"/>
                <w:szCs w:val="24"/>
              </w:rPr>
            </w:pPr>
            <w:r w:rsidRPr="00905E96">
              <w:rPr>
                <w:rFonts w:ascii="Times New Roman" w:hAnsi="Times New Roman" w:cs="Times New Roman"/>
                <w:sz w:val="24"/>
                <w:szCs w:val="24"/>
              </w:rPr>
              <w:t>CLO</w:t>
            </w:r>
            <w:r w:rsidR="008E3EAA" w:rsidRPr="00905E96">
              <w:rPr>
                <w:rFonts w:ascii="Times New Roman" w:hAnsi="Times New Roman" w:cs="Times New Roman"/>
                <w:sz w:val="24"/>
                <w:szCs w:val="24"/>
              </w:rPr>
              <w:t>1</w:t>
            </w:r>
          </w:p>
        </w:tc>
      </w:tr>
      <w:tr w:rsidR="00B1524D" w:rsidRPr="00905E96" w14:paraId="3087A3E1" w14:textId="77777777" w:rsidTr="00D7335F">
        <w:tc>
          <w:tcPr>
            <w:tcW w:w="347" w:type="pct"/>
          </w:tcPr>
          <w:p w14:paraId="1A86F4C4" w14:textId="3EBA93DA" w:rsidR="00B1524D" w:rsidRPr="00905E96" w:rsidRDefault="00B1524D" w:rsidP="005C09AB">
            <w:pPr>
              <w:pStyle w:val="ListParagraph"/>
              <w:numPr>
                <w:ilvl w:val="0"/>
                <w:numId w:val="11"/>
              </w:numPr>
              <w:spacing w:after="0" w:line="240" w:lineRule="auto"/>
              <w:rPr>
                <w:rFonts w:ascii="Times New Roman" w:hAnsi="Times New Roman" w:cs="Times New Roman"/>
                <w:sz w:val="24"/>
                <w:szCs w:val="24"/>
              </w:rPr>
            </w:pPr>
          </w:p>
        </w:tc>
        <w:tc>
          <w:tcPr>
            <w:tcW w:w="1272" w:type="pct"/>
          </w:tcPr>
          <w:p w14:paraId="4668D147" w14:textId="6C123CE8" w:rsidR="00B1524D" w:rsidRPr="00905E96" w:rsidRDefault="00A92B77" w:rsidP="00D7335F">
            <w:pPr>
              <w:pStyle w:val="NormalWeb"/>
              <w:adjustRightInd w:val="0"/>
              <w:snapToGrid w:val="0"/>
              <w:spacing w:before="0" w:beforeAutospacing="0" w:after="0" w:afterAutospacing="0"/>
              <w:jc w:val="both"/>
            </w:pPr>
            <w:r w:rsidRPr="00905E96">
              <w:t>Accounting Concepts, Principles and Conventions</w:t>
            </w:r>
          </w:p>
        </w:tc>
        <w:tc>
          <w:tcPr>
            <w:tcW w:w="900" w:type="pct"/>
            <w:gridSpan w:val="2"/>
          </w:tcPr>
          <w:p w14:paraId="46686F51" w14:textId="77777777" w:rsidR="00CF46B8" w:rsidRPr="00905E96" w:rsidRDefault="00CF46B8" w:rsidP="007C5129">
            <w:p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Chapter 1</w:t>
            </w:r>
          </w:p>
          <w:p w14:paraId="67272581" w14:textId="77777777" w:rsidR="007C5129" w:rsidRPr="00905E96" w:rsidRDefault="007C5129" w:rsidP="007C5129">
            <w:p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P</w:t>
            </w:r>
            <w:r w:rsidR="00CF46B8" w:rsidRPr="00905E96">
              <w:rPr>
                <w:rFonts w:ascii="Times New Roman" w:hAnsi="Times New Roman" w:cs="Times New Roman"/>
                <w:sz w:val="24"/>
                <w:szCs w:val="24"/>
              </w:rPr>
              <w:t>p. 22-25</w:t>
            </w:r>
          </w:p>
          <w:p w14:paraId="3295703D" w14:textId="63D6A206" w:rsidR="00CF46B8" w:rsidRPr="00905E96" w:rsidRDefault="00CF46B8" w:rsidP="007C5129">
            <w:p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Chapter-3</w:t>
            </w:r>
          </w:p>
          <w:p w14:paraId="5D1A851F" w14:textId="3312A7D0" w:rsidR="00CF46B8" w:rsidRPr="00905E96" w:rsidRDefault="007C5129" w:rsidP="007C5129">
            <w:p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P</w:t>
            </w:r>
            <w:r w:rsidR="00CF46B8" w:rsidRPr="00905E96">
              <w:rPr>
                <w:rFonts w:ascii="Times New Roman" w:hAnsi="Times New Roman" w:cs="Times New Roman"/>
                <w:sz w:val="24"/>
                <w:szCs w:val="24"/>
              </w:rPr>
              <w:t>p. 108-111</w:t>
            </w:r>
          </w:p>
          <w:p w14:paraId="5D71D4BF" w14:textId="77777777" w:rsidR="00302A2F" w:rsidRPr="00905E96" w:rsidRDefault="00302A2F" w:rsidP="007C5129">
            <w:p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Chapter 6</w:t>
            </w:r>
          </w:p>
          <w:p w14:paraId="3E3174F9" w14:textId="7AC83116" w:rsidR="00302A2F" w:rsidRPr="00905E96" w:rsidRDefault="007C5129" w:rsidP="007C5129">
            <w:p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P</w:t>
            </w:r>
            <w:r w:rsidR="00302A2F" w:rsidRPr="00905E96">
              <w:rPr>
                <w:rFonts w:ascii="Times New Roman" w:hAnsi="Times New Roman" w:cs="Times New Roman"/>
                <w:sz w:val="24"/>
                <w:szCs w:val="24"/>
              </w:rPr>
              <w:t>p.265-266</w:t>
            </w:r>
          </w:p>
        </w:tc>
        <w:tc>
          <w:tcPr>
            <w:tcW w:w="811" w:type="pct"/>
          </w:tcPr>
          <w:p w14:paraId="0A6148AE" w14:textId="6D25432C" w:rsidR="00B1524D" w:rsidRPr="00905E96" w:rsidRDefault="00EB01A5" w:rsidP="002943ED">
            <w:pPr>
              <w:jc w:val="both"/>
              <w:rPr>
                <w:rFonts w:ascii="Times New Roman" w:eastAsia="Times New Roman" w:hAnsi="Times New Roman" w:cs="Times New Roman"/>
                <w:bCs/>
                <w:sz w:val="24"/>
                <w:szCs w:val="24"/>
                <w:lang w:val="en-US"/>
              </w:rPr>
            </w:pPr>
            <w:r w:rsidRPr="00905E96">
              <w:rPr>
                <w:rFonts w:ascii="Times New Roman" w:eastAsia="Times New Roman" w:hAnsi="Times New Roman" w:cs="Times New Roman"/>
                <w:bCs/>
                <w:sz w:val="24"/>
                <w:szCs w:val="24"/>
                <w:lang w:val="en-US"/>
              </w:rPr>
              <w:t xml:space="preserve">Class discussion, </w:t>
            </w:r>
            <w:proofErr w:type="spellStart"/>
            <w:r w:rsidRPr="00905E96">
              <w:rPr>
                <w:rFonts w:ascii="Times New Roman" w:eastAsia="Times New Roman" w:hAnsi="Times New Roman" w:cs="Times New Roman"/>
                <w:bCs/>
                <w:sz w:val="24"/>
                <w:szCs w:val="24"/>
                <w:lang w:val="en-US"/>
              </w:rPr>
              <w:t>caselets</w:t>
            </w:r>
            <w:proofErr w:type="spellEnd"/>
          </w:p>
        </w:tc>
        <w:tc>
          <w:tcPr>
            <w:tcW w:w="1170" w:type="pct"/>
          </w:tcPr>
          <w:p w14:paraId="512DF4FB" w14:textId="2FB3933A" w:rsidR="00B1524D" w:rsidRPr="00905E96" w:rsidRDefault="00EB01A5" w:rsidP="00D7335F">
            <w:pPr>
              <w:jc w:val="both"/>
              <w:rPr>
                <w:rFonts w:ascii="Times New Roman" w:eastAsia="Times New Roman" w:hAnsi="Times New Roman" w:cs="Times New Roman"/>
                <w:bCs/>
                <w:sz w:val="24"/>
                <w:szCs w:val="24"/>
                <w:lang w:val="en-US"/>
              </w:rPr>
            </w:pPr>
            <w:r w:rsidRPr="00905E96">
              <w:rPr>
                <w:rFonts w:ascii="Times New Roman" w:eastAsia="Times New Roman" w:hAnsi="Times New Roman" w:cs="Times New Roman"/>
                <w:bCs/>
                <w:sz w:val="24"/>
                <w:szCs w:val="24"/>
                <w:lang w:val="en-US"/>
              </w:rPr>
              <w:t>At the end of the session, the student will be able to explain the accounting concepts</w:t>
            </w:r>
          </w:p>
        </w:tc>
        <w:tc>
          <w:tcPr>
            <w:tcW w:w="500" w:type="pct"/>
          </w:tcPr>
          <w:p w14:paraId="6B1C1CBE" w14:textId="6DF53432" w:rsidR="00B1524D" w:rsidRPr="00905E96" w:rsidRDefault="00EB01A5" w:rsidP="00D7335F">
            <w:pPr>
              <w:rPr>
                <w:rFonts w:ascii="Times New Roman" w:hAnsi="Times New Roman" w:cs="Times New Roman"/>
                <w:sz w:val="24"/>
                <w:szCs w:val="24"/>
              </w:rPr>
            </w:pPr>
            <w:r w:rsidRPr="00905E96">
              <w:rPr>
                <w:rFonts w:ascii="Times New Roman" w:hAnsi="Times New Roman" w:cs="Times New Roman"/>
                <w:sz w:val="24"/>
                <w:szCs w:val="24"/>
              </w:rPr>
              <w:t>CLO1</w:t>
            </w:r>
          </w:p>
        </w:tc>
      </w:tr>
      <w:tr w:rsidR="00A92B77" w:rsidRPr="00905E96" w14:paraId="086ACB54" w14:textId="77777777" w:rsidTr="00D7335F">
        <w:tc>
          <w:tcPr>
            <w:tcW w:w="347" w:type="pct"/>
          </w:tcPr>
          <w:p w14:paraId="21468EBB" w14:textId="72FB7F19" w:rsidR="00A92B77" w:rsidRPr="00905E96" w:rsidRDefault="00A92B77" w:rsidP="005C09AB">
            <w:pPr>
              <w:pStyle w:val="ListParagraph"/>
              <w:numPr>
                <w:ilvl w:val="0"/>
                <w:numId w:val="11"/>
              </w:numPr>
              <w:spacing w:after="0" w:line="240" w:lineRule="auto"/>
              <w:rPr>
                <w:rFonts w:ascii="Times New Roman" w:hAnsi="Times New Roman" w:cs="Times New Roman"/>
                <w:sz w:val="24"/>
                <w:szCs w:val="24"/>
              </w:rPr>
            </w:pPr>
          </w:p>
        </w:tc>
        <w:tc>
          <w:tcPr>
            <w:tcW w:w="1272" w:type="pct"/>
          </w:tcPr>
          <w:p w14:paraId="2ADE7028" w14:textId="1E564830" w:rsidR="00A92B77" w:rsidRPr="00905E96" w:rsidRDefault="00A92B77" w:rsidP="00D7335F">
            <w:pPr>
              <w:pStyle w:val="NormalWeb"/>
              <w:adjustRightInd w:val="0"/>
              <w:snapToGrid w:val="0"/>
              <w:spacing w:before="0" w:beforeAutospacing="0" w:after="0" w:afterAutospacing="0"/>
              <w:jc w:val="both"/>
            </w:pPr>
            <w:r w:rsidRPr="00905E96">
              <w:t>Rules of accounting, Journal, Ledger and Trial Balance</w:t>
            </w:r>
          </w:p>
        </w:tc>
        <w:tc>
          <w:tcPr>
            <w:tcW w:w="900" w:type="pct"/>
            <w:gridSpan w:val="2"/>
          </w:tcPr>
          <w:p w14:paraId="4339054F" w14:textId="77777777" w:rsidR="00313E29" w:rsidRPr="00905E96" w:rsidRDefault="00313E29" w:rsidP="00313E29">
            <w:p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Chapter 2</w:t>
            </w:r>
          </w:p>
          <w:p w14:paraId="370BAFB0" w14:textId="6E97DE8E" w:rsidR="00313E29" w:rsidRPr="00905E96" w:rsidRDefault="007C5129" w:rsidP="00313E29">
            <w:p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P</w:t>
            </w:r>
            <w:r w:rsidR="00313E29" w:rsidRPr="00905E96">
              <w:rPr>
                <w:rFonts w:ascii="Times New Roman" w:hAnsi="Times New Roman" w:cs="Times New Roman"/>
                <w:sz w:val="24"/>
                <w:szCs w:val="24"/>
              </w:rPr>
              <w:t xml:space="preserve">p. </w:t>
            </w:r>
            <w:r w:rsidR="00C36F85" w:rsidRPr="00905E96">
              <w:rPr>
                <w:rFonts w:ascii="Times New Roman" w:hAnsi="Times New Roman" w:cs="Times New Roman"/>
                <w:sz w:val="24"/>
                <w:szCs w:val="24"/>
              </w:rPr>
              <w:t>68-71</w:t>
            </w:r>
          </w:p>
          <w:p w14:paraId="1A131132" w14:textId="77777777" w:rsidR="00A92B77" w:rsidRPr="00905E96" w:rsidRDefault="00313E29" w:rsidP="00313E29">
            <w:p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Chapter-2</w:t>
            </w:r>
          </w:p>
          <w:p w14:paraId="3281684D" w14:textId="2E93D0BD" w:rsidR="00313E29" w:rsidRPr="00905E96" w:rsidRDefault="00313E29" w:rsidP="00313E29">
            <w:p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pp.80-83</w:t>
            </w:r>
          </w:p>
        </w:tc>
        <w:tc>
          <w:tcPr>
            <w:tcW w:w="811" w:type="pct"/>
          </w:tcPr>
          <w:p w14:paraId="298B2D89" w14:textId="0ABA3EC7" w:rsidR="00A92B77" w:rsidRPr="00905E96" w:rsidRDefault="00EB01A5" w:rsidP="002943ED">
            <w:pPr>
              <w:jc w:val="both"/>
              <w:rPr>
                <w:rFonts w:ascii="Times New Roman" w:eastAsia="Times New Roman" w:hAnsi="Times New Roman" w:cs="Times New Roman"/>
                <w:bCs/>
                <w:sz w:val="24"/>
                <w:szCs w:val="24"/>
                <w:lang w:val="en-US"/>
              </w:rPr>
            </w:pPr>
            <w:r w:rsidRPr="00905E96">
              <w:rPr>
                <w:rFonts w:ascii="Times New Roman" w:eastAsia="Times New Roman" w:hAnsi="Times New Roman" w:cs="Times New Roman"/>
                <w:bCs/>
                <w:sz w:val="24"/>
                <w:szCs w:val="24"/>
                <w:lang w:val="en-US"/>
              </w:rPr>
              <w:t>Case</w:t>
            </w:r>
          </w:p>
        </w:tc>
        <w:tc>
          <w:tcPr>
            <w:tcW w:w="1170" w:type="pct"/>
          </w:tcPr>
          <w:p w14:paraId="5B5EB942" w14:textId="5F16EA03" w:rsidR="00A92B77" w:rsidRPr="00905E96" w:rsidRDefault="00EB01A5" w:rsidP="00EB01A5">
            <w:pPr>
              <w:jc w:val="both"/>
              <w:rPr>
                <w:rFonts w:ascii="Times New Roman" w:eastAsia="Times New Roman" w:hAnsi="Times New Roman" w:cs="Times New Roman"/>
                <w:bCs/>
                <w:sz w:val="24"/>
                <w:szCs w:val="24"/>
                <w:lang w:val="en-US"/>
              </w:rPr>
            </w:pPr>
            <w:r w:rsidRPr="00905E96">
              <w:rPr>
                <w:rFonts w:ascii="Times New Roman" w:eastAsia="Times New Roman" w:hAnsi="Times New Roman" w:cs="Times New Roman"/>
                <w:bCs/>
                <w:sz w:val="24"/>
                <w:szCs w:val="24"/>
                <w:lang w:val="en-US"/>
              </w:rPr>
              <w:t xml:space="preserve">At the end of the session, the student will be able to prepare journal, ledger and </w:t>
            </w:r>
            <w:r w:rsidRPr="00905E96">
              <w:rPr>
                <w:rFonts w:ascii="Times New Roman" w:eastAsia="Times New Roman" w:hAnsi="Times New Roman" w:cs="Times New Roman"/>
                <w:bCs/>
                <w:sz w:val="24"/>
                <w:szCs w:val="24"/>
                <w:lang w:val="en-US"/>
              </w:rPr>
              <w:lastRenderedPageBreak/>
              <w:t xml:space="preserve">trail balance using rules of accounting </w:t>
            </w:r>
          </w:p>
        </w:tc>
        <w:tc>
          <w:tcPr>
            <w:tcW w:w="500" w:type="pct"/>
          </w:tcPr>
          <w:p w14:paraId="5BF606AC" w14:textId="72E0631D" w:rsidR="00A92B77" w:rsidRPr="00905E96" w:rsidRDefault="00EB01A5" w:rsidP="00D7335F">
            <w:pPr>
              <w:rPr>
                <w:rFonts w:ascii="Times New Roman" w:hAnsi="Times New Roman" w:cs="Times New Roman"/>
                <w:sz w:val="24"/>
                <w:szCs w:val="24"/>
              </w:rPr>
            </w:pPr>
            <w:r w:rsidRPr="00905E96">
              <w:rPr>
                <w:rFonts w:ascii="Times New Roman" w:hAnsi="Times New Roman" w:cs="Times New Roman"/>
                <w:sz w:val="24"/>
                <w:szCs w:val="24"/>
              </w:rPr>
              <w:lastRenderedPageBreak/>
              <w:t>CLO1</w:t>
            </w:r>
          </w:p>
        </w:tc>
      </w:tr>
      <w:tr w:rsidR="00A92B77" w:rsidRPr="00905E96" w14:paraId="0D19DF62" w14:textId="77777777" w:rsidTr="00D7335F">
        <w:tc>
          <w:tcPr>
            <w:tcW w:w="347" w:type="pct"/>
          </w:tcPr>
          <w:p w14:paraId="3A6BB24A" w14:textId="565FC030" w:rsidR="00A92B77" w:rsidRPr="00905E96" w:rsidRDefault="00A92B77" w:rsidP="005C09AB">
            <w:pPr>
              <w:pStyle w:val="ListParagraph"/>
              <w:numPr>
                <w:ilvl w:val="0"/>
                <w:numId w:val="11"/>
              </w:numPr>
              <w:spacing w:after="0" w:line="240" w:lineRule="auto"/>
              <w:rPr>
                <w:rFonts w:ascii="Times New Roman" w:hAnsi="Times New Roman" w:cs="Times New Roman"/>
                <w:sz w:val="24"/>
                <w:szCs w:val="24"/>
              </w:rPr>
            </w:pPr>
          </w:p>
        </w:tc>
        <w:tc>
          <w:tcPr>
            <w:tcW w:w="1272" w:type="pct"/>
          </w:tcPr>
          <w:p w14:paraId="50A3A6B6" w14:textId="6F1C0964" w:rsidR="00A92B77" w:rsidRPr="00905E96" w:rsidRDefault="00A92B77" w:rsidP="00D7335F">
            <w:pPr>
              <w:pStyle w:val="NormalWeb"/>
              <w:adjustRightInd w:val="0"/>
              <w:snapToGrid w:val="0"/>
              <w:spacing w:before="0" w:beforeAutospacing="0" w:after="0" w:afterAutospacing="0"/>
              <w:jc w:val="both"/>
            </w:pPr>
            <w:r w:rsidRPr="00905E96">
              <w:t>Accounting equation and transaction analysis</w:t>
            </w:r>
          </w:p>
        </w:tc>
        <w:tc>
          <w:tcPr>
            <w:tcW w:w="900" w:type="pct"/>
            <w:gridSpan w:val="2"/>
          </w:tcPr>
          <w:p w14:paraId="0154CA38" w14:textId="77777777" w:rsidR="00A92B77" w:rsidRPr="00905E96" w:rsidRDefault="00313E29" w:rsidP="007C5129">
            <w:p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Chapter 1</w:t>
            </w:r>
          </w:p>
          <w:p w14:paraId="313F6830" w14:textId="64473041" w:rsidR="00313E29" w:rsidRPr="00905E96" w:rsidRDefault="00313E29" w:rsidP="007C5129">
            <w:p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Pp. 36-41</w:t>
            </w:r>
          </w:p>
        </w:tc>
        <w:tc>
          <w:tcPr>
            <w:tcW w:w="811" w:type="pct"/>
          </w:tcPr>
          <w:p w14:paraId="260712E4" w14:textId="77777777" w:rsidR="00A92B77" w:rsidRPr="00905E96" w:rsidRDefault="00EB01A5" w:rsidP="002943ED">
            <w:pPr>
              <w:jc w:val="both"/>
              <w:rPr>
                <w:rFonts w:ascii="Times New Roman" w:eastAsia="Times New Roman" w:hAnsi="Times New Roman" w:cs="Times New Roman"/>
                <w:bCs/>
                <w:sz w:val="24"/>
                <w:szCs w:val="24"/>
                <w:lang w:val="en-US"/>
              </w:rPr>
            </w:pPr>
            <w:r w:rsidRPr="00905E96">
              <w:rPr>
                <w:rFonts w:ascii="Times New Roman" w:eastAsia="Times New Roman" w:hAnsi="Times New Roman" w:cs="Times New Roman"/>
                <w:bCs/>
                <w:sz w:val="24"/>
                <w:szCs w:val="24"/>
                <w:lang w:val="en-US"/>
              </w:rPr>
              <w:t>Class discussion</w:t>
            </w:r>
          </w:p>
          <w:p w14:paraId="688CCBA2" w14:textId="4AA119A9" w:rsidR="00EB01A5" w:rsidRPr="00905E96" w:rsidRDefault="00EB01A5" w:rsidP="002943ED">
            <w:pPr>
              <w:jc w:val="both"/>
              <w:rPr>
                <w:rFonts w:ascii="Times New Roman" w:eastAsia="Times New Roman" w:hAnsi="Times New Roman" w:cs="Times New Roman"/>
                <w:bCs/>
                <w:sz w:val="24"/>
                <w:szCs w:val="24"/>
                <w:lang w:val="en-US"/>
              </w:rPr>
            </w:pPr>
            <w:r w:rsidRPr="00905E96">
              <w:rPr>
                <w:rFonts w:ascii="Times New Roman" w:eastAsia="Times New Roman" w:hAnsi="Times New Roman" w:cs="Times New Roman"/>
                <w:bCs/>
                <w:sz w:val="24"/>
                <w:szCs w:val="24"/>
                <w:lang w:val="en-US"/>
              </w:rPr>
              <w:t>Problem exercises</w:t>
            </w:r>
          </w:p>
        </w:tc>
        <w:tc>
          <w:tcPr>
            <w:tcW w:w="1170" w:type="pct"/>
          </w:tcPr>
          <w:p w14:paraId="7C6CE9A7" w14:textId="5FC39483" w:rsidR="00A92B77" w:rsidRPr="00905E96" w:rsidRDefault="00EB01A5" w:rsidP="00D7335F">
            <w:pPr>
              <w:jc w:val="both"/>
              <w:rPr>
                <w:rFonts w:ascii="Times New Roman" w:eastAsia="Times New Roman" w:hAnsi="Times New Roman" w:cs="Times New Roman"/>
                <w:bCs/>
                <w:sz w:val="24"/>
                <w:szCs w:val="24"/>
                <w:lang w:val="en-US"/>
              </w:rPr>
            </w:pPr>
            <w:r w:rsidRPr="00905E96">
              <w:rPr>
                <w:rFonts w:ascii="Times New Roman" w:eastAsia="Times New Roman" w:hAnsi="Times New Roman" w:cs="Times New Roman"/>
                <w:bCs/>
                <w:sz w:val="24"/>
                <w:szCs w:val="24"/>
                <w:lang w:val="en-US"/>
              </w:rPr>
              <w:t>At the end of the session, the student will be able to demonstrate the effect of business transactions on accounting equation</w:t>
            </w:r>
          </w:p>
        </w:tc>
        <w:tc>
          <w:tcPr>
            <w:tcW w:w="500" w:type="pct"/>
          </w:tcPr>
          <w:p w14:paraId="794CA9C5" w14:textId="2547409B" w:rsidR="00A92B77" w:rsidRPr="00905E96" w:rsidRDefault="00EB01A5" w:rsidP="00D7335F">
            <w:pPr>
              <w:rPr>
                <w:rFonts w:ascii="Times New Roman" w:hAnsi="Times New Roman" w:cs="Times New Roman"/>
                <w:sz w:val="24"/>
                <w:szCs w:val="24"/>
              </w:rPr>
            </w:pPr>
            <w:r w:rsidRPr="00905E96">
              <w:rPr>
                <w:rFonts w:ascii="Times New Roman" w:hAnsi="Times New Roman" w:cs="Times New Roman"/>
                <w:sz w:val="24"/>
                <w:szCs w:val="24"/>
              </w:rPr>
              <w:t>CLO1</w:t>
            </w:r>
          </w:p>
        </w:tc>
      </w:tr>
      <w:tr w:rsidR="008E3EAA" w:rsidRPr="00905E96" w14:paraId="5C452915" w14:textId="77777777" w:rsidTr="009F23D0">
        <w:trPr>
          <w:trHeight w:val="1313"/>
        </w:trPr>
        <w:tc>
          <w:tcPr>
            <w:tcW w:w="347" w:type="pct"/>
          </w:tcPr>
          <w:p w14:paraId="1F7A8CB4" w14:textId="2CDE825D" w:rsidR="008E3EAA" w:rsidRPr="00905E96" w:rsidRDefault="008E3EAA" w:rsidP="005C09AB">
            <w:pPr>
              <w:pStyle w:val="ListParagraph"/>
              <w:numPr>
                <w:ilvl w:val="0"/>
                <w:numId w:val="11"/>
              </w:numPr>
              <w:spacing w:after="0" w:line="240" w:lineRule="auto"/>
              <w:rPr>
                <w:rFonts w:ascii="Times New Roman" w:hAnsi="Times New Roman" w:cs="Times New Roman"/>
                <w:sz w:val="24"/>
                <w:szCs w:val="24"/>
              </w:rPr>
            </w:pPr>
          </w:p>
        </w:tc>
        <w:tc>
          <w:tcPr>
            <w:tcW w:w="1272" w:type="pct"/>
          </w:tcPr>
          <w:p w14:paraId="3B74A15E" w14:textId="121273DF" w:rsidR="008E3EAA" w:rsidRPr="00905E96" w:rsidRDefault="00CF46B8" w:rsidP="00D7335F">
            <w:pPr>
              <w:pStyle w:val="NormalWeb"/>
              <w:adjustRightInd w:val="0"/>
              <w:snapToGrid w:val="0"/>
              <w:spacing w:before="0" w:beforeAutospacing="0" w:after="0" w:afterAutospacing="0"/>
              <w:jc w:val="both"/>
              <w:rPr>
                <w:rFonts w:eastAsia="TimesNewRoman"/>
              </w:rPr>
            </w:pPr>
            <w:r w:rsidRPr="00905E96">
              <w:t>Estimating revenue from sales, COGS and operating expenses</w:t>
            </w:r>
          </w:p>
        </w:tc>
        <w:tc>
          <w:tcPr>
            <w:tcW w:w="900" w:type="pct"/>
            <w:gridSpan w:val="2"/>
          </w:tcPr>
          <w:p w14:paraId="01FA176C" w14:textId="77777777" w:rsidR="00DB5D28" w:rsidRPr="00905E96" w:rsidRDefault="00DB5D28" w:rsidP="007C5129">
            <w:pPr>
              <w:spacing w:after="0"/>
              <w:rPr>
                <w:rFonts w:ascii="Times New Roman" w:hAnsi="Times New Roman" w:cs="Times New Roman"/>
                <w:sz w:val="24"/>
                <w:szCs w:val="24"/>
              </w:rPr>
            </w:pPr>
            <w:r w:rsidRPr="00905E96">
              <w:rPr>
                <w:rFonts w:ascii="Times New Roman" w:hAnsi="Times New Roman" w:cs="Times New Roman"/>
                <w:sz w:val="24"/>
                <w:szCs w:val="24"/>
              </w:rPr>
              <w:t>Chapter 4</w:t>
            </w:r>
          </w:p>
          <w:p w14:paraId="72613863" w14:textId="7C41A56F" w:rsidR="00DB5D28" w:rsidRPr="00905E96" w:rsidRDefault="00DB5D28" w:rsidP="007C5129">
            <w:pPr>
              <w:spacing w:after="0"/>
              <w:rPr>
                <w:rFonts w:ascii="Times New Roman" w:hAnsi="Times New Roman" w:cs="Times New Roman"/>
                <w:sz w:val="24"/>
                <w:szCs w:val="24"/>
              </w:rPr>
            </w:pPr>
            <w:r w:rsidRPr="00905E96">
              <w:rPr>
                <w:rFonts w:ascii="Times New Roman" w:hAnsi="Times New Roman" w:cs="Times New Roman"/>
                <w:sz w:val="24"/>
                <w:szCs w:val="24"/>
              </w:rPr>
              <w:t>Pp.</w:t>
            </w:r>
            <w:r w:rsidR="00313E29" w:rsidRPr="00905E96">
              <w:rPr>
                <w:rFonts w:ascii="Times New Roman" w:hAnsi="Times New Roman" w:cs="Times New Roman"/>
                <w:sz w:val="24"/>
                <w:szCs w:val="24"/>
              </w:rPr>
              <w:t>164-175</w:t>
            </w:r>
          </w:p>
          <w:p w14:paraId="7615198F" w14:textId="08A532CF" w:rsidR="00DB5D28" w:rsidRPr="00905E96" w:rsidRDefault="00DB5D28" w:rsidP="00313E29">
            <w:pPr>
              <w:pStyle w:val="ListParagraph"/>
              <w:spacing w:after="0"/>
              <w:ind w:left="360"/>
              <w:rPr>
                <w:rFonts w:ascii="Times New Roman" w:hAnsi="Times New Roman" w:cs="Times New Roman"/>
                <w:sz w:val="24"/>
                <w:szCs w:val="24"/>
              </w:rPr>
            </w:pPr>
          </w:p>
          <w:p w14:paraId="045F7409" w14:textId="77777777" w:rsidR="008E3EAA" w:rsidRPr="00905E96" w:rsidRDefault="008E3EAA" w:rsidP="008E3EAA">
            <w:pPr>
              <w:spacing w:after="0" w:line="259" w:lineRule="auto"/>
              <w:ind w:left="360"/>
              <w:jc w:val="both"/>
              <w:rPr>
                <w:rFonts w:ascii="Times New Roman" w:hAnsi="Times New Roman" w:cs="Times New Roman"/>
                <w:sz w:val="24"/>
                <w:szCs w:val="24"/>
              </w:rPr>
            </w:pPr>
          </w:p>
        </w:tc>
        <w:tc>
          <w:tcPr>
            <w:tcW w:w="811" w:type="pct"/>
            <w:shd w:val="clear" w:color="auto" w:fill="auto"/>
          </w:tcPr>
          <w:p w14:paraId="5C5721AB" w14:textId="77777777" w:rsidR="001766DE" w:rsidRPr="00905E96" w:rsidRDefault="00CB6FF4" w:rsidP="00CB6FF4">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hAnsi="Times New Roman" w:cs="Times New Roman"/>
                <w:sz w:val="24"/>
                <w:szCs w:val="24"/>
              </w:rPr>
              <w:t>Annual Report, Text Book  Exercises, Discussions</w:t>
            </w:r>
          </w:p>
          <w:p w14:paraId="5CF32B6D" w14:textId="13643243" w:rsidR="001766DE" w:rsidRPr="00905E96" w:rsidRDefault="001766DE" w:rsidP="009F23D0">
            <w:pPr>
              <w:rPr>
                <w:rFonts w:ascii="Times New Roman" w:hAnsi="Times New Roman" w:cs="Times New Roman"/>
                <w:sz w:val="24"/>
                <w:szCs w:val="24"/>
              </w:rPr>
            </w:pPr>
          </w:p>
        </w:tc>
        <w:tc>
          <w:tcPr>
            <w:tcW w:w="1170" w:type="pct"/>
          </w:tcPr>
          <w:p w14:paraId="77D5CA3D" w14:textId="696EB630" w:rsidR="008E3EAA" w:rsidRPr="00905E96" w:rsidRDefault="008E3EAA" w:rsidP="00CB6FF4">
            <w:pPr>
              <w:jc w:val="both"/>
              <w:rPr>
                <w:rFonts w:ascii="Times New Roman" w:hAnsi="Times New Roman" w:cs="Times New Roman"/>
                <w:sz w:val="24"/>
                <w:szCs w:val="24"/>
              </w:rPr>
            </w:pPr>
            <w:r w:rsidRPr="00905E96">
              <w:rPr>
                <w:rFonts w:ascii="Times New Roman" w:eastAsia="Times New Roman" w:hAnsi="Times New Roman" w:cs="Times New Roman"/>
                <w:bCs/>
                <w:sz w:val="24"/>
                <w:szCs w:val="24"/>
                <w:lang w:val="en-US"/>
              </w:rPr>
              <w:t xml:space="preserve">At the end of the session, the student will be able to </w:t>
            </w:r>
            <w:r w:rsidR="00CB6FF4" w:rsidRPr="00905E96">
              <w:rPr>
                <w:rFonts w:ascii="Times New Roman" w:eastAsia="Times New Roman" w:hAnsi="Times New Roman" w:cs="Times New Roman"/>
                <w:sz w:val="24"/>
                <w:szCs w:val="24"/>
                <w:lang w:val="en-US"/>
              </w:rPr>
              <w:t>estimate sales and COGS</w:t>
            </w:r>
          </w:p>
        </w:tc>
        <w:tc>
          <w:tcPr>
            <w:tcW w:w="500" w:type="pct"/>
          </w:tcPr>
          <w:p w14:paraId="5FBC779A" w14:textId="72C36B76" w:rsidR="008E3EAA" w:rsidRPr="00905E96" w:rsidRDefault="00EB01A5" w:rsidP="00D7335F">
            <w:pPr>
              <w:rPr>
                <w:rFonts w:ascii="Times New Roman" w:hAnsi="Times New Roman" w:cs="Times New Roman"/>
                <w:sz w:val="24"/>
                <w:szCs w:val="24"/>
              </w:rPr>
            </w:pPr>
            <w:r w:rsidRPr="00905E96">
              <w:rPr>
                <w:rFonts w:ascii="Times New Roman" w:hAnsi="Times New Roman" w:cs="Times New Roman"/>
                <w:sz w:val="24"/>
                <w:szCs w:val="24"/>
              </w:rPr>
              <w:t>CLO2</w:t>
            </w:r>
          </w:p>
        </w:tc>
      </w:tr>
      <w:tr w:rsidR="008E3EAA" w:rsidRPr="00905E96" w14:paraId="3233CAFE" w14:textId="77777777" w:rsidTr="00D7335F">
        <w:tc>
          <w:tcPr>
            <w:tcW w:w="347" w:type="pct"/>
          </w:tcPr>
          <w:p w14:paraId="6445F82C" w14:textId="16BD29FA" w:rsidR="008E3EAA" w:rsidRPr="00905E96" w:rsidRDefault="008E3EAA" w:rsidP="005C09AB">
            <w:pPr>
              <w:pStyle w:val="ListParagraph"/>
              <w:numPr>
                <w:ilvl w:val="0"/>
                <w:numId w:val="11"/>
              </w:numPr>
              <w:spacing w:after="0" w:line="240" w:lineRule="auto"/>
              <w:rPr>
                <w:rFonts w:ascii="Times New Roman" w:hAnsi="Times New Roman" w:cs="Times New Roman"/>
                <w:sz w:val="24"/>
                <w:szCs w:val="24"/>
              </w:rPr>
            </w:pPr>
          </w:p>
        </w:tc>
        <w:tc>
          <w:tcPr>
            <w:tcW w:w="1272" w:type="pct"/>
          </w:tcPr>
          <w:p w14:paraId="364A79E6" w14:textId="75C68641" w:rsidR="008E3EAA" w:rsidRPr="00905E96" w:rsidRDefault="008E3EAA" w:rsidP="00CF46B8">
            <w:pPr>
              <w:spacing w:after="0" w:line="240" w:lineRule="auto"/>
              <w:jc w:val="both"/>
              <w:rPr>
                <w:rFonts w:ascii="Times New Roman" w:eastAsia="TimesNewRoman" w:hAnsi="Times New Roman" w:cs="Times New Roman"/>
                <w:sz w:val="24"/>
                <w:szCs w:val="24"/>
              </w:rPr>
            </w:pPr>
            <w:r w:rsidRPr="00905E96">
              <w:rPr>
                <w:rFonts w:ascii="Times New Roman" w:eastAsia="Times New Roman" w:hAnsi="Times New Roman" w:cs="Times New Roman"/>
                <w:sz w:val="24"/>
                <w:szCs w:val="24"/>
                <w:lang w:val="en-US"/>
              </w:rPr>
              <w:t>Estimating revenue from sales, COGS and operating expenses</w:t>
            </w:r>
          </w:p>
        </w:tc>
        <w:tc>
          <w:tcPr>
            <w:tcW w:w="900" w:type="pct"/>
            <w:gridSpan w:val="2"/>
          </w:tcPr>
          <w:p w14:paraId="38094F2F" w14:textId="0344CC0D" w:rsidR="008E3EAA" w:rsidRPr="00905E96" w:rsidRDefault="008E3EAA" w:rsidP="00313E29">
            <w:pPr>
              <w:tabs>
                <w:tab w:val="num" w:pos="425"/>
              </w:tabs>
              <w:spacing w:after="0" w:line="240" w:lineRule="auto"/>
              <w:rPr>
                <w:rFonts w:ascii="Times New Roman" w:hAnsi="Times New Roman" w:cs="Times New Roman"/>
                <w:sz w:val="24"/>
                <w:szCs w:val="24"/>
              </w:rPr>
            </w:pPr>
          </w:p>
          <w:p w14:paraId="0CDBAABE" w14:textId="77777777" w:rsidR="00DB5D28" w:rsidRPr="00905E96" w:rsidRDefault="00DB5D28" w:rsidP="007C5129">
            <w:pPr>
              <w:tabs>
                <w:tab w:val="num" w:pos="425"/>
              </w:tabs>
              <w:spacing w:after="0" w:line="240" w:lineRule="auto"/>
              <w:rPr>
                <w:rFonts w:ascii="Times New Roman" w:hAnsi="Times New Roman" w:cs="Times New Roman"/>
                <w:sz w:val="24"/>
                <w:szCs w:val="24"/>
              </w:rPr>
            </w:pPr>
            <w:r w:rsidRPr="00905E96">
              <w:rPr>
                <w:rFonts w:ascii="Times New Roman" w:hAnsi="Times New Roman" w:cs="Times New Roman"/>
                <w:sz w:val="24"/>
                <w:szCs w:val="24"/>
              </w:rPr>
              <w:t>Chapter 5</w:t>
            </w:r>
          </w:p>
          <w:p w14:paraId="6233329C" w14:textId="4D412C28" w:rsidR="00DB5D28" w:rsidRPr="00905E96" w:rsidRDefault="00DB5D28" w:rsidP="007C5129">
            <w:pPr>
              <w:tabs>
                <w:tab w:val="num" w:pos="425"/>
              </w:tabs>
              <w:spacing w:after="0" w:line="240" w:lineRule="auto"/>
              <w:rPr>
                <w:rFonts w:ascii="Times New Roman" w:hAnsi="Times New Roman" w:cs="Times New Roman"/>
                <w:sz w:val="24"/>
                <w:szCs w:val="24"/>
              </w:rPr>
            </w:pPr>
            <w:r w:rsidRPr="00905E96">
              <w:rPr>
                <w:rFonts w:ascii="Times New Roman" w:hAnsi="Times New Roman" w:cs="Times New Roman"/>
                <w:sz w:val="24"/>
                <w:szCs w:val="24"/>
              </w:rPr>
              <w:t>Pp. 233-234</w:t>
            </w:r>
          </w:p>
        </w:tc>
        <w:tc>
          <w:tcPr>
            <w:tcW w:w="811" w:type="pct"/>
          </w:tcPr>
          <w:p w14:paraId="2AB8CE0B" w14:textId="2FDE1FF3" w:rsidR="008E3EAA" w:rsidRPr="00905E96" w:rsidRDefault="008E3EAA" w:rsidP="00754E1C">
            <w:pPr>
              <w:rPr>
                <w:rFonts w:ascii="Times New Roman" w:hAnsi="Times New Roman" w:cs="Times New Roman"/>
                <w:sz w:val="24"/>
                <w:szCs w:val="24"/>
              </w:rPr>
            </w:pPr>
            <w:r w:rsidRPr="00905E96">
              <w:rPr>
                <w:rFonts w:ascii="Times New Roman" w:hAnsi="Times New Roman" w:cs="Times New Roman"/>
                <w:sz w:val="24"/>
                <w:szCs w:val="24"/>
              </w:rPr>
              <w:t>Annual Report, Text Book  Exercises, Discussions</w:t>
            </w:r>
          </w:p>
        </w:tc>
        <w:tc>
          <w:tcPr>
            <w:tcW w:w="1170" w:type="pct"/>
          </w:tcPr>
          <w:p w14:paraId="42B74D35" w14:textId="69A48A63" w:rsidR="008E3EAA" w:rsidRPr="00905E96" w:rsidRDefault="008E3EAA" w:rsidP="00CB6FF4">
            <w:pPr>
              <w:rPr>
                <w:rFonts w:ascii="Times New Roman" w:hAnsi="Times New Roman" w:cs="Times New Roman"/>
                <w:sz w:val="24"/>
                <w:szCs w:val="24"/>
              </w:rPr>
            </w:pPr>
            <w:r w:rsidRPr="00905E96">
              <w:rPr>
                <w:rFonts w:ascii="Times New Roman" w:eastAsia="Times New Roman" w:hAnsi="Times New Roman" w:cs="Times New Roman"/>
                <w:bCs/>
                <w:sz w:val="24"/>
                <w:szCs w:val="24"/>
                <w:lang w:val="en-US"/>
              </w:rPr>
              <w:t xml:space="preserve">At the end of the session, the student will be able to </w:t>
            </w:r>
            <w:r w:rsidRPr="00905E96">
              <w:rPr>
                <w:rFonts w:ascii="Times New Roman" w:eastAsia="Times New Roman" w:hAnsi="Times New Roman" w:cs="Times New Roman"/>
                <w:sz w:val="24"/>
                <w:szCs w:val="24"/>
                <w:lang w:val="en-US"/>
              </w:rPr>
              <w:t xml:space="preserve">estimate </w:t>
            </w:r>
            <w:r w:rsidR="00CB6FF4" w:rsidRPr="00905E96">
              <w:rPr>
                <w:rFonts w:ascii="Times New Roman" w:eastAsia="Times New Roman" w:hAnsi="Times New Roman" w:cs="Times New Roman"/>
                <w:sz w:val="24"/>
                <w:szCs w:val="24"/>
                <w:lang w:val="en-US"/>
              </w:rPr>
              <w:t>operating expenses</w:t>
            </w:r>
          </w:p>
        </w:tc>
        <w:tc>
          <w:tcPr>
            <w:tcW w:w="500" w:type="pct"/>
          </w:tcPr>
          <w:p w14:paraId="0D19CF56" w14:textId="613B0CB9" w:rsidR="008E3EAA" w:rsidRPr="00905E96" w:rsidRDefault="004D281E" w:rsidP="00D7335F">
            <w:pPr>
              <w:jc w:val="both"/>
              <w:rPr>
                <w:rFonts w:ascii="Times New Roman" w:hAnsi="Times New Roman" w:cs="Times New Roman"/>
                <w:sz w:val="24"/>
                <w:szCs w:val="24"/>
              </w:rPr>
            </w:pPr>
            <w:r w:rsidRPr="00905E96">
              <w:rPr>
                <w:rFonts w:ascii="Times New Roman" w:hAnsi="Times New Roman" w:cs="Times New Roman"/>
                <w:sz w:val="24"/>
                <w:szCs w:val="24"/>
              </w:rPr>
              <w:t>CLO</w:t>
            </w:r>
            <w:r w:rsidR="008E3EAA" w:rsidRPr="00905E96">
              <w:rPr>
                <w:rFonts w:ascii="Times New Roman" w:hAnsi="Times New Roman" w:cs="Times New Roman"/>
                <w:sz w:val="24"/>
                <w:szCs w:val="24"/>
              </w:rPr>
              <w:t>2</w:t>
            </w:r>
          </w:p>
        </w:tc>
      </w:tr>
      <w:tr w:rsidR="008E3EAA" w:rsidRPr="00905E96" w14:paraId="3E1C88E9" w14:textId="77777777" w:rsidTr="00D7335F">
        <w:tc>
          <w:tcPr>
            <w:tcW w:w="347" w:type="pct"/>
          </w:tcPr>
          <w:p w14:paraId="07FF4752" w14:textId="3DCE32BC" w:rsidR="008E3EAA" w:rsidRPr="00905E96" w:rsidRDefault="008E3EAA" w:rsidP="005C09AB">
            <w:pPr>
              <w:pStyle w:val="ListParagraph"/>
              <w:numPr>
                <w:ilvl w:val="0"/>
                <w:numId w:val="11"/>
              </w:numPr>
              <w:spacing w:after="0" w:line="240" w:lineRule="auto"/>
              <w:rPr>
                <w:rFonts w:ascii="Times New Roman" w:hAnsi="Times New Roman" w:cs="Times New Roman"/>
                <w:sz w:val="24"/>
                <w:szCs w:val="24"/>
              </w:rPr>
            </w:pPr>
          </w:p>
        </w:tc>
        <w:tc>
          <w:tcPr>
            <w:tcW w:w="1272" w:type="pct"/>
          </w:tcPr>
          <w:p w14:paraId="39F32F2C" w14:textId="30A0C208" w:rsidR="008E3EAA" w:rsidRPr="00905E96" w:rsidRDefault="00CF46B8" w:rsidP="00CF46B8">
            <w:pPr>
              <w:spacing w:after="0" w:line="240" w:lineRule="auto"/>
              <w:jc w:val="both"/>
              <w:rPr>
                <w:rFonts w:ascii="Times New Roman" w:eastAsia="TimesNewRoman" w:hAnsi="Times New Roman" w:cs="Times New Roman"/>
                <w:sz w:val="24"/>
                <w:szCs w:val="24"/>
              </w:rPr>
            </w:pPr>
            <w:r w:rsidRPr="00905E96">
              <w:rPr>
                <w:rFonts w:ascii="Times New Roman" w:hAnsi="Times New Roman" w:cs="Times New Roman"/>
                <w:spacing w:val="1"/>
                <w:sz w:val="24"/>
                <w:szCs w:val="24"/>
              </w:rPr>
              <w:t>Estimating P&amp;L items with adjustments</w:t>
            </w:r>
          </w:p>
        </w:tc>
        <w:tc>
          <w:tcPr>
            <w:tcW w:w="900" w:type="pct"/>
            <w:gridSpan w:val="2"/>
          </w:tcPr>
          <w:p w14:paraId="416573D1" w14:textId="4CDA845F" w:rsidR="00DB5D28" w:rsidRPr="00905E96" w:rsidRDefault="00DB5D28" w:rsidP="007C5129">
            <w:pPr>
              <w:spacing w:after="0" w:line="240" w:lineRule="auto"/>
              <w:rPr>
                <w:rFonts w:ascii="Times New Roman" w:hAnsi="Times New Roman" w:cs="Times New Roman"/>
                <w:sz w:val="24"/>
                <w:szCs w:val="24"/>
              </w:rPr>
            </w:pPr>
            <w:proofErr w:type="spellStart"/>
            <w:r w:rsidRPr="00905E96">
              <w:rPr>
                <w:rFonts w:ascii="Times New Roman" w:hAnsi="Times New Roman" w:cs="Times New Roman"/>
                <w:sz w:val="24"/>
                <w:szCs w:val="24"/>
              </w:rPr>
              <w:t>Caselets</w:t>
            </w:r>
            <w:proofErr w:type="spellEnd"/>
          </w:p>
        </w:tc>
        <w:tc>
          <w:tcPr>
            <w:tcW w:w="811" w:type="pct"/>
          </w:tcPr>
          <w:p w14:paraId="206C389F" w14:textId="77777777" w:rsidR="00DB5D28" w:rsidRPr="00905E96" w:rsidRDefault="00DB5D28" w:rsidP="00DB5D28">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Class Discussion</w:t>
            </w:r>
          </w:p>
          <w:p w14:paraId="47ED6AF0" w14:textId="0AB13F6A" w:rsidR="008E3EAA" w:rsidRPr="00905E96" w:rsidRDefault="00DB5D28" w:rsidP="00DB5D28">
            <w:p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Problem exercises</w:t>
            </w:r>
          </w:p>
        </w:tc>
        <w:tc>
          <w:tcPr>
            <w:tcW w:w="1170" w:type="pct"/>
          </w:tcPr>
          <w:p w14:paraId="7A2C605C" w14:textId="6C45F154" w:rsidR="008E3EAA" w:rsidRPr="00905E96" w:rsidRDefault="008E3EAA" w:rsidP="00CB6FF4">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eastAsia="Times New Roman" w:hAnsi="Times New Roman" w:cs="Times New Roman"/>
                <w:bCs/>
                <w:sz w:val="24"/>
                <w:szCs w:val="24"/>
                <w:lang w:val="en-US"/>
              </w:rPr>
              <w:t xml:space="preserve">At the end of the session, the student will be able to </w:t>
            </w:r>
            <w:r w:rsidRPr="00905E96">
              <w:rPr>
                <w:rFonts w:ascii="Times New Roman" w:hAnsi="Times New Roman" w:cs="Times New Roman"/>
                <w:spacing w:val="1"/>
                <w:sz w:val="24"/>
                <w:szCs w:val="24"/>
              </w:rPr>
              <w:t xml:space="preserve">estimate </w:t>
            </w:r>
            <w:r w:rsidR="00CB6FF4" w:rsidRPr="00905E96">
              <w:rPr>
                <w:rFonts w:ascii="Times New Roman" w:hAnsi="Times New Roman" w:cs="Times New Roman"/>
                <w:spacing w:val="1"/>
                <w:sz w:val="24"/>
                <w:szCs w:val="24"/>
              </w:rPr>
              <w:t xml:space="preserve">items of </w:t>
            </w:r>
            <w:r w:rsidRPr="00905E96">
              <w:rPr>
                <w:rFonts w:ascii="Times New Roman" w:hAnsi="Times New Roman" w:cs="Times New Roman"/>
                <w:spacing w:val="1"/>
                <w:sz w:val="24"/>
                <w:szCs w:val="24"/>
              </w:rPr>
              <w:t xml:space="preserve">income statement </w:t>
            </w:r>
            <w:r w:rsidR="00CB6FF4" w:rsidRPr="00905E96">
              <w:rPr>
                <w:rFonts w:ascii="Times New Roman" w:hAnsi="Times New Roman" w:cs="Times New Roman"/>
                <w:spacing w:val="1"/>
                <w:sz w:val="24"/>
                <w:szCs w:val="24"/>
              </w:rPr>
              <w:t>with adjustments</w:t>
            </w:r>
          </w:p>
        </w:tc>
        <w:tc>
          <w:tcPr>
            <w:tcW w:w="500" w:type="pct"/>
          </w:tcPr>
          <w:p w14:paraId="1379AE33" w14:textId="2D495435" w:rsidR="008E3EAA" w:rsidRPr="00905E96" w:rsidRDefault="004D281E" w:rsidP="00D7335F">
            <w:pPr>
              <w:jc w:val="both"/>
              <w:rPr>
                <w:rFonts w:ascii="Times New Roman" w:hAnsi="Times New Roman" w:cs="Times New Roman"/>
                <w:sz w:val="24"/>
                <w:szCs w:val="24"/>
              </w:rPr>
            </w:pPr>
            <w:r w:rsidRPr="00905E96">
              <w:rPr>
                <w:rFonts w:ascii="Times New Roman" w:hAnsi="Times New Roman" w:cs="Times New Roman"/>
                <w:sz w:val="24"/>
                <w:szCs w:val="24"/>
              </w:rPr>
              <w:t>CLO</w:t>
            </w:r>
            <w:r w:rsidR="008E3EAA" w:rsidRPr="00905E96">
              <w:rPr>
                <w:rFonts w:ascii="Times New Roman" w:hAnsi="Times New Roman" w:cs="Times New Roman"/>
                <w:sz w:val="24"/>
                <w:szCs w:val="24"/>
              </w:rPr>
              <w:t>2</w:t>
            </w:r>
          </w:p>
        </w:tc>
      </w:tr>
      <w:tr w:rsidR="00CF46B8" w:rsidRPr="00905E96" w14:paraId="38BAF8C9" w14:textId="77777777" w:rsidTr="00D7335F">
        <w:tc>
          <w:tcPr>
            <w:tcW w:w="347" w:type="pct"/>
          </w:tcPr>
          <w:p w14:paraId="67BD16D4" w14:textId="79FE1F33" w:rsidR="00CF46B8" w:rsidRPr="00905E96" w:rsidRDefault="00CF46B8" w:rsidP="00CF46B8">
            <w:pPr>
              <w:pStyle w:val="ListParagraph"/>
              <w:numPr>
                <w:ilvl w:val="0"/>
                <w:numId w:val="11"/>
              </w:numPr>
              <w:spacing w:after="0" w:line="240" w:lineRule="auto"/>
              <w:rPr>
                <w:rFonts w:ascii="Times New Roman" w:hAnsi="Times New Roman" w:cs="Times New Roman"/>
                <w:sz w:val="24"/>
                <w:szCs w:val="24"/>
              </w:rPr>
            </w:pPr>
          </w:p>
        </w:tc>
        <w:tc>
          <w:tcPr>
            <w:tcW w:w="1272" w:type="pct"/>
          </w:tcPr>
          <w:p w14:paraId="68AD6F6C" w14:textId="566E3E42" w:rsidR="00CF46B8" w:rsidRPr="00905E96" w:rsidRDefault="00CF46B8" w:rsidP="00CF46B8">
            <w:pPr>
              <w:rPr>
                <w:rFonts w:ascii="Times New Roman" w:eastAsia="TimesNewRoman" w:hAnsi="Times New Roman" w:cs="Times New Roman"/>
                <w:sz w:val="24"/>
                <w:szCs w:val="24"/>
              </w:rPr>
            </w:pPr>
            <w:r w:rsidRPr="00905E96">
              <w:rPr>
                <w:rFonts w:ascii="Times New Roman" w:hAnsi="Times New Roman" w:cs="Times New Roman"/>
                <w:sz w:val="24"/>
                <w:szCs w:val="24"/>
              </w:rPr>
              <w:t xml:space="preserve">Cash and cash equivalents, receivables, </w:t>
            </w:r>
            <w:r w:rsidRPr="00905E96">
              <w:rPr>
                <w:rFonts w:ascii="Times New Roman" w:hAnsi="Times New Roman" w:cs="Times New Roman"/>
                <w:spacing w:val="1"/>
                <w:sz w:val="24"/>
                <w:szCs w:val="24"/>
              </w:rPr>
              <w:t>Inventory costs &amp; valuation</w:t>
            </w:r>
          </w:p>
        </w:tc>
        <w:tc>
          <w:tcPr>
            <w:tcW w:w="900" w:type="pct"/>
            <w:gridSpan w:val="2"/>
          </w:tcPr>
          <w:p w14:paraId="06FDFF5E" w14:textId="77777777" w:rsidR="00EB4623" w:rsidRPr="00905E96" w:rsidRDefault="00EB4623"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Chapter 5</w:t>
            </w:r>
          </w:p>
          <w:p w14:paraId="593A6B80" w14:textId="4871279B" w:rsidR="00EB4623" w:rsidRPr="00905E96" w:rsidRDefault="00EB4623"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Pp.217-218; 222-</w:t>
            </w:r>
            <w:r w:rsidR="00DB5D28" w:rsidRPr="00905E96">
              <w:rPr>
                <w:rFonts w:ascii="Times New Roman" w:hAnsi="Times New Roman" w:cs="Times New Roman"/>
                <w:sz w:val="24"/>
                <w:szCs w:val="24"/>
              </w:rPr>
              <w:t>223; 226-227; 229</w:t>
            </w:r>
          </w:p>
          <w:p w14:paraId="26F2B335" w14:textId="77777777" w:rsidR="007C5129" w:rsidRPr="00905E96" w:rsidRDefault="00CF46B8"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Ch</w:t>
            </w:r>
            <w:r w:rsidR="00302A2F" w:rsidRPr="00905E96">
              <w:rPr>
                <w:rFonts w:ascii="Times New Roman" w:hAnsi="Times New Roman" w:cs="Times New Roman"/>
                <w:sz w:val="24"/>
                <w:szCs w:val="24"/>
              </w:rPr>
              <w:t>apter</w:t>
            </w:r>
            <w:r w:rsidRPr="00905E96">
              <w:rPr>
                <w:rFonts w:ascii="Times New Roman" w:hAnsi="Times New Roman" w:cs="Times New Roman"/>
                <w:sz w:val="24"/>
                <w:szCs w:val="24"/>
              </w:rPr>
              <w:t xml:space="preserve"> </w:t>
            </w:r>
            <w:r w:rsidR="00302A2F" w:rsidRPr="00905E96">
              <w:rPr>
                <w:rFonts w:ascii="Times New Roman" w:hAnsi="Times New Roman" w:cs="Times New Roman"/>
                <w:sz w:val="24"/>
                <w:szCs w:val="24"/>
              </w:rPr>
              <w:t>6</w:t>
            </w:r>
          </w:p>
          <w:p w14:paraId="7B7033B7" w14:textId="47D1B326" w:rsidR="00CF46B8" w:rsidRPr="00905E96" w:rsidRDefault="007C5129"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Pp.</w:t>
            </w:r>
            <w:r w:rsidR="00EB4623" w:rsidRPr="00905E96">
              <w:rPr>
                <w:rFonts w:ascii="Times New Roman" w:hAnsi="Times New Roman" w:cs="Times New Roman"/>
                <w:sz w:val="24"/>
                <w:szCs w:val="24"/>
              </w:rPr>
              <w:t xml:space="preserve"> 255-256; 259-264</w:t>
            </w:r>
          </w:p>
        </w:tc>
        <w:tc>
          <w:tcPr>
            <w:tcW w:w="811" w:type="pct"/>
          </w:tcPr>
          <w:p w14:paraId="1FD0BCE9" w14:textId="77777777" w:rsidR="00CF46B8" w:rsidRPr="00905E96" w:rsidRDefault="00CF46B8" w:rsidP="00CF46B8">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hAnsi="Times New Roman" w:cs="Times New Roman"/>
                <w:sz w:val="24"/>
                <w:szCs w:val="24"/>
              </w:rPr>
              <w:t xml:space="preserve">Annual Report, </w:t>
            </w:r>
            <w:r w:rsidRPr="00905E96">
              <w:rPr>
                <w:rFonts w:ascii="Times New Roman" w:hAnsi="Times New Roman" w:cs="Times New Roman"/>
                <w:spacing w:val="1"/>
                <w:sz w:val="24"/>
                <w:szCs w:val="24"/>
              </w:rPr>
              <w:t>Text Book  E</w:t>
            </w:r>
            <w:r w:rsidRPr="00905E96">
              <w:rPr>
                <w:rFonts w:ascii="Times New Roman" w:hAnsi="Times New Roman" w:cs="Times New Roman"/>
                <w:spacing w:val="-2"/>
                <w:sz w:val="24"/>
                <w:szCs w:val="24"/>
              </w:rPr>
              <w:t>x</w:t>
            </w:r>
            <w:r w:rsidRPr="00905E96">
              <w:rPr>
                <w:rFonts w:ascii="Times New Roman" w:hAnsi="Times New Roman" w:cs="Times New Roman"/>
                <w:spacing w:val="1"/>
                <w:sz w:val="24"/>
                <w:szCs w:val="24"/>
              </w:rPr>
              <w:t>e</w:t>
            </w:r>
            <w:r w:rsidRPr="00905E96">
              <w:rPr>
                <w:rFonts w:ascii="Times New Roman" w:hAnsi="Times New Roman" w:cs="Times New Roman"/>
                <w:spacing w:val="-1"/>
                <w:sz w:val="24"/>
                <w:szCs w:val="24"/>
              </w:rPr>
              <w:t>r</w:t>
            </w:r>
            <w:r w:rsidRPr="00905E96">
              <w:rPr>
                <w:rFonts w:ascii="Times New Roman" w:hAnsi="Times New Roman" w:cs="Times New Roman"/>
                <w:sz w:val="24"/>
                <w:szCs w:val="24"/>
              </w:rPr>
              <w:t>cis</w:t>
            </w:r>
            <w:r w:rsidRPr="00905E96">
              <w:rPr>
                <w:rFonts w:ascii="Times New Roman" w:hAnsi="Times New Roman" w:cs="Times New Roman"/>
                <w:spacing w:val="1"/>
                <w:sz w:val="24"/>
                <w:szCs w:val="24"/>
              </w:rPr>
              <w:t>e</w:t>
            </w:r>
            <w:r w:rsidRPr="00905E96">
              <w:rPr>
                <w:rFonts w:ascii="Times New Roman" w:hAnsi="Times New Roman" w:cs="Times New Roman"/>
                <w:sz w:val="24"/>
                <w:szCs w:val="24"/>
              </w:rPr>
              <w:t>s, Discussions</w:t>
            </w:r>
          </w:p>
          <w:p w14:paraId="5FC78B9E" w14:textId="77777777" w:rsidR="00CF46B8" w:rsidRPr="00905E96" w:rsidRDefault="00CF46B8" w:rsidP="00CF46B8">
            <w:pPr>
              <w:widowControl w:val="0"/>
              <w:autoSpaceDE w:val="0"/>
              <w:autoSpaceDN w:val="0"/>
              <w:adjustRightInd w:val="0"/>
              <w:spacing w:after="0" w:line="240" w:lineRule="auto"/>
              <w:rPr>
                <w:rFonts w:ascii="Times New Roman" w:hAnsi="Times New Roman" w:cs="Times New Roman"/>
                <w:sz w:val="24"/>
                <w:szCs w:val="24"/>
              </w:rPr>
            </w:pPr>
          </w:p>
          <w:p w14:paraId="43C8F2E9" w14:textId="4E57F7F8" w:rsidR="00CF46B8" w:rsidRPr="00905E96" w:rsidRDefault="00CF46B8" w:rsidP="00CB6FF4">
            <w:pPr>
              <w:widowControl w:val="0"/>
              <w:autoSpaceDE w:val="0"/>
              <w:autoSpaceDN w:val="0"/>
              <w:adjustRightInd w:val="0"/>
              <w:spacing w:after="0" w:line="240" w:lineRule="auto"/>
              <w:rPr>
                <w:rFonts w:ascii="Times New Roman" w:hAnsi="Times New Roman" w:cs="Times New Roman"/>
                <w:sz w:val="24"/>
                <w:szCs w:val="24"/>
              </w:rPr>
            </w:pPr>
          </w:p>
        </w:tc>
        <w:tc>
          <w:tcPr>
            <w:tcW w:w="1170" w:type="pct"/>
          </w:tcPr>
          <w:p w14:paraId="65487FD8" w14:textId="47355DB3" w:rsidR="00CF46B8" w:rsidRPr="00905E96" w:rsidRDefault="00CF46B8" w:rsidP="00CF46B8">
            <w:pPr>
              <w:widowControl w:val="0"/>
              <w:autoSpaceDE w:val="0"/>
              <w:autoSpaceDN w:val="0"/>
              <w:adjustRightInd w:val="0"/>
              <w:spacing w:after="0" w:line="240" w:lineRule="auto"/>
              <w:rPr>
                <w:rFonts w:ascii="Times New Roman" w:hAnsi="Times New Roman" w:cs="Times New Roman"/>
                <w:spacing w:val="1"/>
                <w:sz w:val="24"/>
                <w:szCs w:val="24"/>
              </w:rPr>
            </w:pPr>
            <w:r w:rsidRPr="00905E96">
              <w:rPr>
                <w:rFonts w:ascii="Times New Roman" w:eastAsia="Times New Roman" w:hAnsi="Times New Roman" w:cs="Times New Roman"/>
                <w:bCs/>
                <w:sz w:val="24"/>
                <w:szCs w:val="24"/>
                <w:lang w:val="en-US"/>
              </w:rPr>
              <w:t xml:space="preserve">At the end of the session, the student will be able to </w:t>
            </w:r>
            <w:r w:rsidRPr="00905E96">
              <w:rPr>
                <w:rFonts w:ascii="Times New Roman" w:hAnsi="Times New Roman" w:cs="Times New Roman"/>
                <w:spacing w:val="1"/>
                <w:sz w:val="24"/>
                <w:szCs w:val="24"/>
              </w:rPr>
              <w:t xml:space="preserve">estimate </w:t>
            </w:r>
            <w:r w:rsidR="00CB6FF4" w:rsidRPr="00905E96">
              <w:rPr>
                <w:rFonts w:ascii="Times New Roman" w:hAnsi="Times New Roman" w:cs="Times New Roman"/>
                <w:spacing w:val="1"/>
                <w:sz w:val="24"/>
                <w:szCs w:val="24"/>
              </w:rPr>
              <w:t>cash, receivables and inventory for valuation</w:t>
            </w:r>
          </w:p>
          <w:p w14:paraId="0F1BB7B4" w14:textId="295D675F" w:rsidR="00CF46B8" w:rsidRPr="00905E96" w:rsidRDefault="00CF46B8" w:rsidP="00CF46B8">
            <w:pPr>
              <w:rPr>
                <w:rFonts w:ascii="Times New Roman" w:hAnsi="Times New Roman" w:cs="Times New Roman"/>
                <w:sz w:val="24"/>
                <w:szCs w:val="24"/>
              </w:rPr>
            </w:pPr>
          </w:p>
        </w:tc>
        <w:tc>
          <w:tcPr>
            <w:tcW w:w="500" w:type="pct"/>
          </w:tcPr>
          <w:p w14:paraId="35632CD0" w14:textId="2DA3A03E" w:rsidR="00CF46B8" w:rsidRPr="00905E96" w:rsidRDefault="00CF46B8" w:rsidP="00CF46B8">
            <w:pPr>
              <w:rPr>
                <w:rFonts w:ascii="Times New Roman" w:hAnsi="Times New Roman" w:cs="Times New Roman"/>
                <w:sz w:val="24"/>
                <w:szCs w:val="24"/>
              </w:rPr>
            </w:pPr>
            <w:r w:rsidRPr="00905E96">
              <w:rPr>
                <w:rFonts w:ascii="Times New Roman" w:hAnsi="Times New Roman" w:cs="Times New Roman"/>
                <w:sz w:val="24"/>
                <w:szCs w:val="24"/>
              </w:rPr>
              <w:t>CLO2</w:t>
            </w:r>
          </w:p>
        </w:tc>
      </w:tr>
      <w:tr w:rsidR="00CF46B8" w:rsidRPr="00905E96" w14:paraId="0EF6C162" w14:textId="77777777" w:rsidTr="00D7335F">
        <w:trPr>
          <w:trHeight w:val="3230"/>
        </w:trPr>
        <w:tc>
          <w:tcPr>
            <w:tcW w:w="347" w:type="pct"/>
          </w:tcPr>
          <w:p w14:paraId="0B89B372" w14:textId="313AE9BD" w:rsidR="00CF46B8" w:rsidRPr="00905E96" w:rsidRDefault="00CF46B8" w:rsidP="00CF46B8">
            <w:pPr>
              <w:pStyle w:val="ListParagraph"/>
              <w:numPr>
                <w:ilvl w:val="0"/>
                <w:numId w:val="11"/>
              </w:numPr>
              <w:spacing w:after="0" w:line="240" w:lineRule="auto"/>
              <w:rPr>
                <w:rFonts w:ascii="Times New Roman" w:hAnsi="Times New Roman" w:cs="Times New Roman"/>
                <w:sz w:val="24"/>
                <w:szCs w:val="24"/>
              </w:rPr>
            </w:pPr>
          </w:p>
        </w:tc>
        <w:tc>
          <w:tcPr>
            <w:tcW w:w="1272" w:type="pct"/>
          </w:tcPr>
          <w:p w14:paraId="29258AC6" w14:textId="0F5AB96A" w:rsidR="00CF46B8" w:rsidRPr="00905E96" w:rsidRDefault="00CF46B8" w:rsidP="006A51B3">
            <w:pPr>
              <w:rPr>
                <w:rFonts w:ascii="Times New Roman" w:eastAsia="TimesNewRoman" w:hAnsi="Times New Roman" w:cs="Times New Roman"/>
                <w:sz w:val="24"/>
                <w:szCs w:val="24"/>
              </w:rPr>
            </w:pPr>
            <w:r w:rsidRPr="00905E96">
              <w:rPr>
                <w:rFonts w:ascii="Times New Roman" w:hAnsi="Times New Roman" w:cs="Times New Roman"/>
                <w:spacing w:val="1"/>
                <w:sz w:val="24"/>
                <w:szCs w:val="24"/>
              </w:rPr>
              <w:t>Fixed assets: cost of acqui</w:t>
            </w:r>
            <w:r w:rsidR="006A51B3" w:rsidRPr="00905E96">
              <w:rPr>
                <w:rFonts w:ascii="Times New Roman" w:hAnsi="Times New Roman" w:cs="Times New Roman"/>
                <w:spacing w:val="1"/>
                <w:sz w:val="24"/>
                <w:szCs w:val="24"/>
              </w:rPr>
              <w:t>sition and depreciation methods. C</w:t>
            </w:r>
            <w:r w:rsidRPr="00905E96">
              <w:rPr>
                <w:rFonts w:ascii="Times New Roman" w:hAnsi="Times New Roman" w:cs="Times New Roman"/>
                <w:spacing w:val="1"/>
                <w:sz w:val="24"/>
                <w:szCs w:val="24"/>
              </w:rPr>
              <w:t xml:space="preserve">apital and revenue expenditure, </w:t>
            </w:r>
            <w:r w:rsidR="006A51B3" w:rsidRPr="00905E96">
              <w:rPr>
                <w:rFonts w:ascii="Times New Roman" w:hAnsi="Times New Roman" w:cs="Times New Roman"/>
                <w:spacing w:val="1"/>
                <w:sz w:val="24"/>
                <w:szCs w:val="24"/>
              </w:rPr>
              <w:t>overview of r</w:t>
            </w:r>
            <w:r w:rsidRPr="00905E96">
              <w:rPr>
                <w:rFonts w:ascii="Times New Roman" w:hAnsi="Times New Roman" w:cs="Times New Roman"/>
                <w:spacing w:val="1"/>
                <w:sz w:val="24"/>
                <w:szCs w:val="24"/>
              </w:rPr>
              <w:t>evaluation of</w:t>
            </w:r>
            <w:r w:rsidR="006A51B3" w:rsidRPr="00905E96">
              <w:rPr>
                <w:rFonts w:ascii="Times New Roman" w:hAnsi="Times New Roman" w:cs="Times New Roman"/>
                <w:spacing w:val="1"/>
                <w:sz w:val="24"/>
                <w:szCs w:val="24"/>
              </w:rPr>
              <w:t xml:space="preserve"> fixed assets and</w:t>
            </w:r>
            <w:r w:rsidRPr="00905E96">
              <w:rPr>
                <w:rFonts w:ascii="Times New Roman" w:hAnsi="Times New Roman" w:cs="Times New Roman"/>
                <w:spacing w:val="1"/>
                <w:sz w:val="24"/>
                <w:szCs w:val="24"/>
              </w:rPr>
              <w:t xml:space="preserve"> impairment of assets.</w:t>
            </w:r>
          </w:p>
        </w:tc>
        <w:tc>
          <w:tcPr>
            <w:tcW w:w="900" w:type="pct"/>
            <w:gridSpan w:val="2"/>
          </w:tcPr>
          <w:p w14:paraId="37BFC7BD" w14:textId="77777777" w:rsidR="007C5129" w:rsidRPr="00905E96" w:rsidRDefault="007C5129" w:rsidP="007C5129">
            <w:pPr>
              <w:jc w:val="both"/>
              <w:rPr>
                <w:rFonts w:ascii="Times New Roman" w:hAnsi="Times New Roman" w:cs="Times New Roman"/>
                <w:sz w:val="24"/>
                <w:szCs w:val="24"/>
              </w:rPr>
            </w:pPr>
            <w:r w:rsidRPr="00905E96">
              <w:rPr>
                <w:rFonts w:ascii="Times New Roman" w:hAnsi="Times New Roman" w:cs="Times New Roman"/>
                <w:sz w:val="24"/>
                <w:szCs w:val="24"/>
              </w:rPr>
              <w:t xml:space="preserve">Chapter 7 </w:t>
            </w:r>
          </w:p>
          <w:p w14:paraId="204993D7" w14:textId="6A9F7538" w:rsidR="00CF46B8" w:rsidRPr="00905E96" w:rsidRDefault="007C5129" w:rsidP="007C5129">
            <w:pPr>
              <w:jc w:val="both"/>
              <w:rPr>
                <w:rFonts w:ascii="Times New Roman" w:hAnsi="Times New Roman" w:cs="Times New Roman"/>
                <w:sz w:val="24"/>
                <w:szCs w:val="24"/>
              </w:rPr>
            </w:pPr>
            <w:r w:rsidRPr="00905E96">
              <w:rPr>
                <w:rFonts w:ascii="Times New Roman" w:hAnsi="Times New Roman" w:cs="Times New Roman"/>
                <w:sz w:val="24"/>
                <w:szCs w:val="24"/>
              </w:rPr>
              <w:t>Pp.</w:t>
            </w:r>
            <w:r w:rsidR="00302A2F" w:rsidRPr="00905E96">
              <w:rPr>
                <w:rFonts w:ascii="Times New Roman" w:hAnsi="Times New Roman" w:cs="Times New Roman"/>
                <w:sz w:val="24"/>
                <w:szCs w:val="24"/>
              </w:rPr>
              <w:t xml:space="preserve"> 287-322</w:t>
            </w:r>
          </w:p>
        </w:tc>
        <w:tc>
          <w:tcPr>
            <w:tcW w:w="811" w:type="pct"/>
          </w:tcPr>
          <w:p w14:paraId="623BD6D2" w14:textId="77777777" w:rsidR="00CB6FF4" w:rsidRPr="00905E96" w:rsidRDefault="00CB6FF4" w:rsidP="002943ED">
            <w:pPr>
              <w:widowControl w:val="0"/>
              <w:autoSpaceDE w:val="0"/>
              <w:autoSpaceDN w:val="0"/>
              <w:adjustRightInd w:val="0"/>
              <w:spacing w:after="0" w:line="240" w:lineRule="auto"/>
              <w:rPr>
                <w:rFonts w:ascii="Times New Roman" w:hAnsi="Times New Roman" w:cs="Times New Roman"/>
                <w:b/>
                <w:sz w:val="24"/>
                <w:szCs w:val="24"/>
              </w:rPr>
            </w:pPr>
            <w:r w:rsidRPr="00905E96">
              <w:rPr>
                <w:rFonts w:ascii="Times New Roman" w:hAnsi="Times New Roman" w:cs="Times New Roman"/>
                <w:sz w:val="24"/>
                <w:szCs w:val="24"/>
              </w:rPr>
              <w:t xml:space="preserve">Annual Report, </w:t>
            </w:r>
            <w:r w:rsidRPr="00905E96">
              <w:rPr>
                <w:rFonts w:ascii="Times New Roman" w:hAnsi="Times New Roman" w:cs="Times New Roman"/>
                <w:spacing w:val="1"/>
                <w:sz w:val="24"/>
                <w:szCs w:val="24"/>
              </w:rPr>
              <w:t>Text Book  E</w:t>
            </w:r>
            <w:r w:rsidRPr="00905E96">
              <w:rPr>
                <w:rFonts w:ascii="Times New Roman" w:hAnsi="Times New Roman" w:cs="Times New Roman"/>
                <w:spacing w:val="-2"/>
                <w:sz w:val="24"/>
                <w:szCs w:val="24"/>
              </w:rPr>
              <w:t>x</w:t>
            </w:r>
            <w:r w:rsidRPr="00905E96">
              <w:rPr>
                <w:rFonts w:ascii="Times New Roman" w:hAnsi="Times New Roman" w:cs="Times New Roman"/>
                <w:spacing w:val="1"/>
                <w:sz w:val="24"/>
                <w:szCs w:val="24"/>
              </w:rPr>
              <w:t>e</w:t>
            </w:r>
            <w:r w:rsidRPr="00905E96">
              <w:rPr>
                <w:rFonts w:ascii="Times New Roman" w:hAnsi="Times New Roman" w:cs="Times New Roman"/>
                <w:spacing w:val="-1"/>
                <w:sz w:val="24"/>
                <w:szCs w:val="24"/>
              </w:rPr>
              <w:t>r</w:t>
            </w:r>
            <w:r w:rsidRPr="00905E96">
              <w:rPr>
                <w:rFonts w:ascii="Times New Roman" w:hAnsi="Times New Roman" w:cs="Times New Roman"/>
                <w:sz w:val="24"/>
                <w:szCs w:val="24"/>
              </w:rPr>
              <w:t>cis</w:t>
            </w:r>
            <w:r w:rsidRPr="00905E96">
              <w:rPr>
                <w:rFonts w:ascii="Times New Roman" w:hAnsi="Times New Roman" w:cs="Times New Roman"/>
                <w:spacing w:val="1"/>
                <w:sz w:val="24"/>
                <w:szCs w:val="24"/>
              </w:rPr>
              <w:t>e</w:t>
            </w:r>
            <w:r w:rsidRPr="00905E96">
              <w:rPr>
                <w:rFonts w:ascii="Times New Roman" w:hAnsi="Times New Roman" w:cs="Times New Roman"/>
                <w:sz w:val="24"/>
                <w:szCs w:val="24"/>
              </w:rPr>
              <w:t>s, Discussions</w:t>
            </w:r>
            <w:r w:rsidRPr="00905E96">
              <w:rPr>
                <w:rFonts w:ascii="Times New Roman" w:hAnsi="Times New Roman" w:cs="Times New Roman"/>
                <w:b/>
                <w:sz w:val="24"/>
                <w:szCs w:val="24"/>
              </w:rPr>
              <w:t xml:space="preserve"> </w:t>
            </w:r>
          </w:p>
          <w:p w14:paraId="130ECB42" w14:textId="77777777" w:rsidR="001766DE" w:rsidRPr="00905E96" w:rsidRDefault="001766DE" w:rsidP="001766DE">
            <w:pPr>
              <w:widowControl w:val="0"/>
              <w:autoSpaceDE w:val="0"/>
              <w:autoSpaceDN w:val="0"/>
              <w:adjustRightInd w:val="0"/>
              <w:spacing w:after="0" w:line="240" w:lineRule="auto"/>
              <w:rPr>
                <w:rFonts w:ascii="Times New Roman" w:hAnsi="Times New Roman" w:cs="Times New Roman"/>
                <w:i/>
                <w:sz w:val="24"/>
                <w:szCs w:val="24"/>
              </w:rPr>
            </w:pPr>
          </w:p>
          <w:p w14:paraId="3120AF39" w14:textId="77777777" w:rsidR="00CB6FF4" w:rsidRPr="00905E96" w:rsidRDefault="00CB6FF4" w:rsidP="001766DE">
            <w:pPr>
              <w:widowControl w:val="0"/>
              <w:shd w:val="clear" w:color="auto" w:fill="F79646" w:themeFill="accent6"/>
              <w:autoSpaceDE w:val="0"/>
              <w:autoSpaceDN w:val="0"/>
              <w:adjustRightInd w:val="0"/>
              <w:spacing w:after="0" w:line="240" w:lineRule="auto"/>
              <w:rPr>
                <w:rFonts w:ascii="Times New Roman" w:hAnsi="Times New Roman" w:cs="Times New Roman"/>
                <w:i/>
                <w:sz w:val="24"/>
                <w:szCs w:val="24"/>
              </w:rPr>
            </w:pPr>
            <w:proofErr w:type="spellStart"/>
            <w:r w:rsidRPr="00905E96">
              <w:rPr>
                <w:rFonts w:ascii="Times New Roman" w:hAnsi="Times New Roman" w:cs="Times New Roman"/>
                <w:i/>
                <w:sz w:val="24"/>
                <w:szCs w:val="24"/>
              </w:rPr>
              <w:t>Handout</w:t>
            </w:r>
            <w:proofErr w:type="spellEnd"/>
            <w:r w:rsidRPr="00905E96">
              <w:rPr>
                <w:rFonts w:ascii="Times New Roman" w:hAnsi="Times New Roman" w:cs="Times New Roman"/>
                <w:i/>
                <w:sz w:val="24"/>
                <w:szCs w:val="24"/>
              </w:rPr>
              <w:t xml:space="preserve"> upload on </w:t>
            </w:r>
            <w:proofErr w:type="spellStart"/>
            <w:r w:rsidRPr="00905E96">
              <w:rPr>
                <w:rFonts w:ascii="Times New Roman" w:hAnsi="Times New Roman" w:cs="Times New Roman"/>
                <w:i/>
                <w:sz w:val="24"/>
                <w:szCs w:val="24"/>
              </w:rPr>
              <w:t>moodle</w:t>
            </w:r>
            <w:proofErr w:type="spellEnd"/>
            <w:r w:rsidRPr="00905E96">
              <w:rPr>
                <w:rFonts w:ascii="Times New Roman" w:hAnsi="Times New Roman" w:cs="Times New Roman"/>
                <w:i/>
                <w:sz w:val="24"/>
                <w:szCs w:val="24"/>
              </w:rPr>
              <w:t>-</w:t>
            </w:r>
          </w:p>
          <w:p w14:paraId="5BCF0C88" w14:textId="5125419E" w:rsidR="00CB6FF4" w:rsidRPr="00905E96" w:rsidRDefault="00CB6FF4" w:rsidP="001766DE">
            <w:pPr>
              <w:widowControl w:val="0"/>
              <w:shd w:val="clear" w:color="auto" w:fill="F79646" w:themeFill="accent6"/>
              <w:autoSpaceDE w:val="0"/>
              <w:autoSpaceDN w:val="0"/>
              <w:adjustRightInd w:val="0"/>
              <w:spacing w:after="0" w:line="240" w:lineRule="auto"/>
              <w:rPr>
                <w:rFonts w:ascii="Times New Roman" w:hAnsi="Times New Roman" w:cs="Times New Roman"/>
                <w:i/>
                <w:sz w:val="24"/>
                <w:szCs w:val="24"/>
              </w:rPr>
            </w:pPr>
            <w:r w:rsidRPr="00905E96">
              <w:rPr>
                <w:rFonts w:ascii="Times New Roman" w:hAnsi="Times New Roman" w:cs="Times New Roman"/>
                <w:i/>
                <w:sz w:val="24"/>
                <w:szCs w:val="24"/>
              </w:rPr>
              <w:t xml:space="preserve"> Accounting standard on PPE IND AS 16</w:t>
            </w:r>
          </w:p>
          <w:p w14:paraId="41B964A4" w14:textId="66CD04BE" w:rsidR="00CF46B8" w:rsidRPr="00905E96" w:rsidRDefault="00CF46B8" w:rsidP="00CB6FF4">
            <w:pPr>
              <w:spacing w:after="0" w:line="240" w:lineRule="auto"/>
              <w:ind w:left="360"/>
              <w:jc w:val="both"/>
              <w:rPr>
                <w:rFonts w:ascii="Times New Roman" w:hAnsi="Times New Roman" w:cs="Times New Roman"/>
                <w:sz w:val="24"/>
                <w:szCs w:val="24"/>
              </w:rPr>
            </w:pPr>
          </w:p>
        </w:tc>
        <w:tc>
          <w:tcPr>
            <w:tcW w:w="1170" w:type="pct"/>
          </w:tcPr>
          <w:p w14:paraId="0EFC51D1" w14:textId="41D95ED9" w:rsidR="00CF46B8" w:rsidRPr="00905E96" w:rsidRDefault="00CF46B8" w:rsidP="00CF46B8">
            <w:pPr>
              <w:widowControl w:val="0"/>
              <w:autoSpaceDE w:val="0"/>
              <w:autoSpaceDN w:val="0"/>
              <w:adjustRightInd w:val="0"/>
              <w:spacing w:after="0" w:line="240" w:lineRule="auto"/>
              <w:rPr>
                <w:rFonts w:ascii="Times New Roman" w:hAnsi="Times New Roman" w:cs="Times New Roman"/>
                <w:spacing w:val="1"/>
                <w:sz w:val="24"/>
                <w:szCs w:val="24"/>
              </w:rPr>
            </w:pPr>
            <w:r w:rsidRPr="00905E96">
              <w:rPr>
                <w:rFonts w:ascii="Times New Roman" w:eastAsia="Times New Roman" w:hAnsi="Times New Roman" w:cs="Times New Roman"/>
                <w:bCs/>
                <w:sz w:val="24"/>
                <w:szCs w:val="24"/>
                <w:lang w:val="en-US"/>
              </w:rPr>
              <w:t xml:space="preserve">At the end of the session, the student will be able to </w:t>
            </w:r>
            <w:r w:rsidRPr="00905E96">
              <w:rPr>
                <w:rFonts w:ascii="Times New Roman" w:hAnsi="Times New Roman" w:cs="Times New Roman"/>
                <w:spacing w:val="1"/>
                <w:sz w:val="24"/>
                <w:szCs w:val="24"/>
              </w:rPr>
              <w:t xml:space="preserve">estimate </w:t>
            </w:r>
            <w:r w:rsidR="006A51B3" w:rsidRPr="00905E96">
              <w:rPr>
                <w:rFonts w:ascii="Times New Roman" w:hAnsi="Times New Roman" w:cs="Times New Roman"/>
                <w:spacing w:val="1"/>
                <w:sz w:val="24"/>
                <w:szCs w:val="24"/>
              </w:rPr>
              <w:t>the amount of depreciation and value of fixed asset</w:t>
            </w:r>
          </w:p>
          <w:p w14:paraId="0056B0A3" w14:textId="66CE2F60" w:rsidR="00CF46B8" w:rsidRPr="00905E96" w:rsidRDefault="00CF46B8" w:rsidP="00CF46B8">
            <w:pPr>
              <w:rPr>
                <w:rFonts w:ascii="Times New Roman" w:hAnsi="Times New Roman" w:cs="Times New Roman"/>
                <w:sz w:val="24"/>
                <w:szCs w:val="24"/>
              </w:rPr>
            </w:pPr>
          </w:p>
        </w:tc>
        <w:tc>
          <w:tcPr>
            <w:tcW w:w="500" w:type="pct"/>
          </w:tcPr>
          <w:p w14:paraId="18C31484" w14:textId="1EE5D899" w:rsidR="00CF46B8" w:rsidRPr="00905E96" w:rsidRDefault="00CF46B8" w:rsidP="00CF46B8">
            <w:pPr>
              <w:rPr>
                <w:rFonts w:ascii="Times New Roman" w:hAnsi="Times New Roman" w:cs="Times New Roman"/>
                <w:sz w:val="24"/>
                <w:szCs w:val="24"/>
              </w:rPr>
            </w:pPr>
            <w:r w:rsidRPr="00905E96">
              <w:rPr>
                <w:rFonts w:ascii="Times New Roman" w:hAnsi="Times New Roman" w:cs="Times New Roman"/>
                <w:sz w:val="24"/>
                <w:szCs w:val="24"/>
              </w:rPr>
              <w:t>CLO2</w:t>
            </w:r>
          </w:p>
        </w:tc>
      </w:tr>
      <w:tr w:rsidR="00CF46B8" w:rsidRPr="00905E96" w14:paraId="4D2CAEE0" w14:textId="77777777" w:rsidTr="00D7335F">
        <w:trPr>
          <w:trHeight w:val="70"/>
        </w:trPr>
        <w:tc>
          <w:tcPr>
            <w:tcW w:w="347" w:type="pct"/>
          </w:tcPr>
          <w:p w14:paraId="2B657BA4" w14:textId="535E7AF2" w:rsidR="00CF46B8" w:rsidRPr="00905E96" w:rsidRDefault="00CF46B8" w:rsidP="00CF46B8">
            <w:pPr>
              <w:pStyle w:val="ListParagraph"/>
              <w:numPr>
                <w:ilvl w:val="0"/>
                <w:numId w:val="11"/>
              </w:numPr>
              <w:spacing w:after="0" w:line="240" w:lineRule="auto"/>
              <w:rPr>
                <w:rFonts w:ascii="Times New Roman" w:hAnsi="Times New Roman" w:cs="Times New Roman"/>
                <w:sz w:val="24"/>
                <w:szCs w:val="24"/>
              </w:rPr>
            </w:pPr>
          </w:p>
        </w:tc>
        <w:tc>
          <w:tcPr>
            <w:tcW w:w="1272" w:type="pct"/>
          </w:tcPr>
          <w:p w14:paraId="6F450099" w14:textId="2DBB309F" w:rsidR="00CF46B8" w:rsidRPr="00905E96" w:rsidRDefault="00CF46B8" w:rsidP="00CF46B8">
            <w:pPr>
              <w:rPr>
                <w:rFonts w:ascii="Times New Roman" w:eastAsia="TimesNewRoman" w:hAnsi="Times New Roman" w:cs="Times New Roman"/>
                <w:sz w:val="24"/>
                <w:szCs w:val="24"/>
              </w:rPr>
            </w:pPr>
            <w:r w:rsidRPr="00905E96">
              <w:rPr>
                <w:rFonts w:ascii="Times New Roman" w:hAnsi="Times New Roman" w:cs="Times New Roman"/>
                <w:sz w:val="24"/>
                <w:szCs w:val="24"/>
              </w:rPr>
              <w:t>Liabilities in perspective, classification of liabilities: current liabilities, non-current liabilities, contingent liabilities and deferred tax</w:t>
            </w:r>
          </w:p>
        </w:tc>
        <w:tc>
          <w:tcPr>
            <w:tcW w:w="900" w:type="pct"/>
            <w:gridSpan w:val="2"/>
          </w:tcPr>
          <w:p w14:paraId="63F3E7B3" w14:textId="77777777" w:rsidR="00302A2F" w:rsidRPr="00905E96" w:rsidRDefault="00302A2F"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Chapter 9</w:t>
            </w:r>
          </w:p>
          <w:p w14:paraId="4534DE93" w14:textId="2DE2E6A7" w:rsidR="00CF46B8" w:rsidRPr="00905E96" w:rsidRDefault="007C5129"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P</w:t>
            </w:r>
            <w:r w:rsidR="00302A2F" w:rsidRPr="00905E96">
              <w:rPr>
                <w:rFonts w:ascii="Times New Roman" w:hAnsi="Times New Roman" w:cs="Times New Roman"/>
                <w:sz w:val="24"/>
                <w:szCs w:val="24"/>
              </w:rPr>
              <w:t>p. 382-411</w:t>
            </w:r>
          </w:p>
        </w:tc>
        <w:tc>
          <w:tcPr>
            <w:tcW w:w="811" w:type="pct"/>
          </w:tcPr>
          <w:p w14:paraId="38BA86AA" w14:textId="77777777" w:rsidR="00CB6FF4" w:rsidRPr="00905E96" w:rsidRDefault="00CB6FF4" w:rsidP="002943ED">
            <w:pPr>
              <w:widowControl w:val="0"/>
              <w:autoSpaceDE w:val="0"/>
              <w:autoSpaceDN w:val="0"/>
              <w:adjustRightInd w:val="0"/>
              <w:spacing w:after="0" w:line="240" w:lineRule="auto"/>
              <w:rPr>
                <w:rFonts w:ascii="Times New Roman" w:hAnsi="Times New Roman" w:cs="Times New Roman"/>
                <w:b/>
                <w:sz w:val="24"/>
                <w:szCs w:val="24"/>
              </w:rPr>
            </w:pPr>
            <w:r w:rsidRPr="00905E96">
              <w:rPr>
                <w:rFonts w:ascii="Times New Roman" w:hAnsi="Times New Roman" w:cs="Times New Roman"/>
                <w:sz w:val="24"/>
                <w:szCs w:val="24"/>
              </w:rPr>
              <w:t xml:space="preserve">Annual Report, </w:t>
            </w:r>
            <w:r w:rsidRPr="00905E96">
              <w:rPr>
                <w:rFonts w:ascii="Times New Roman" w:hAnsi="Times New Roman" w:cs="Times New Roman"/>
                <w:spacing w:val="1"/>
                <w:sz w:val="24"/>
                <w:szCs w:val="24"/>
              </w:rPr>
              <w:t>Text Book  E</w:t>
            </w:r>
            <w:r w:rsidRPr="00905E96">
              <w:rPr>
                <w:rFonts w:ascii="Times New Roman" w:hAnsi="Times New Roman" w:cs="Times New Roman"/>
                <w:spacing w:val="-2"/>
                <w:sz w:val="24"/>
                <w:szCs w:val="24"/>
              </w:rPr>
              <w:t>x</w:t>
            </w:r>
            <w:r w:rsidRPr="00905E96">
              <w:rPr>
                <w:rFonts w:ascii="Times New Roman" w:hAnsi="Times New Roman" w:cs="Times New Roman"/>
                <w:spacing w:val="1"/>
                <w:sz w:val="24"/>
                <w:szCs w:val="24"/>
              </w:rPr>
              <w:t>e</w:t>
            </w:r>
            <w:r w:rsidRPr="00905E96">
              <w:rPr>
                <w:rFonts w:ascii="Times New Roman" w:hAnsi="Times New Roman" w:cs="Times New Roman"/>
                <w:spacing w:val="-1"/>
                <w:sz w:val="24"/>
                <w:szCs w:val="24"/>
              </w:rPr>
              <w:t>r</w:t>
            </w:r>
            <w:r w:rsidRPr="00905E96">
              <w:rPr>
                <w:rFonts w:ascii="Times New Roman" w:hAnsi="Times New Roman" w:cs="Times New Roman"/>
                <w:sz w:val="24"/>
                <w:szCs w:val="24"/>
              </w:rPr>
              <w:t>cis</w:t>
            </w:r>
            <w:r w:rsidRPr="00905E96">
              <w:rPr>
                <w:rFonts w:ascii="Times New Roman" w:hAnsi="Times New Roman" w:cs="Times New Roman"/>
                <w:spacing w:val="1"/>
                <w:sz w:val="24"/>
                <w:szCs w:val="24"/>
              </w:rPr>
              <w:t>e</w:t>
            </w:r>
            <w:r w:rsidRPr="00905E96">
              <w:rPr>
                <w:rFonts w:ascii="Times New Roman" w:hAnsi="Times New Roman" w:cs="Times New Roman"/>
                <w:sz w:val="24"/>
                <w:szCs w:val="24"/>
              </w:rPr>
              <w:t>s, Discussions</w:t>
            </w:r>
            <w:r w:rsidRPr="00905E96">
              <w:rPr>
                <w:rFonts w:ascii="Times New Roman" w:hAnsi="Times New Roman" w:cs="Times New Roman"/>
                <w:b/>
                <w:sz w:val="24"/>
                <w:szCs w:val="24"/>
              </w:rPr>
              <w:t xml:space="preserve"> </w:t>
            </w:r>
          </w:p>
          <w:p w14:paraId="2411ACE3" w14:textId="77777777" w:rsidR="00CF46B8" w:rsidRPr="00905E96" w:rsidRDefault="00CF46B8" w:rsidP="00CF46B8">
            <w:pPr>
              <w:ind w:left="360"/>
              <w:rPr>
                <w:rFonts w:ascii="Times New Roman" w:hAnsi="Times New Roman" w:cs="Times New Roman"/>
                <w:b/>
                <w:sz w:val="24"/>
                <w:szCs w:val="24"/>
              </w:rPr>
            </w:pPr>
          </w:p>
          <w:p w14:paraId="55224F5D" w14:textId="77777777" w:rsidR="00CF46B8" w:rsidRPr="00905E96" w:rsidRDefault="00CF46B8" w:rsidP="00CF46B8">
            <w:pPr>
              <w:ind w:left="360"/>
              <w:rPr>
                <w:rFonts w:ascii="Times New Roman" w:hAnsi="Times New Roman" w:cs="Times New Roman"/>
                <w:b/>
                <w:sz w:val="24"/>
                <w:szCs w:val="24"/>
              </w:rPr>
            </w:pPr>
          </w:p>
          <w:p w14:paraId="204B86E4" w14:textId="77777777" w:rsidR="00CF46B8" w:rsidRPr="00905E96" w:rsidRDefault="00CF46B8" w:rsidP="00CF46B8">
            <w:pPr>
              <w:ind w:left="360"/>
              <w:rPr>
                <w:rFonts w:ascii="Times New Roman" w:hAnsi="Times New Roman" w:cs="Times New Roman"/>
                <w:b/>
                <w:sz w:val="24"/>
                <w:szCs w:val="24"/>
              </w:rPr>
            </w:pPr>
          </w:p>
          <w:p w14:paraId="0C82A615" w14:textId="77777777" w:rsidR="00CF46B8" w:rsidRPr="00905E96" w:rsidRDefault="00CF46B8" w:rsidP="00CF46B8">
            <w:pPr>
              <w:rPr>
                <w:rFonts w:ascii="Times New Roman" w:hAnsi="Times New Roman" w:cs="Times New Roman"/>
                <w:b/>
                <w:sz w:val="24"/>
                <w:szCs w:val="24"/>
              </w:rPr>
            </w:pPr>
          </w:p>
        </w:tc>
        <w:tc>
          <w:tcPr>
            <w:tcW w:w="1170" w:type="pct"/>
          </w:tcPr>
          <w:p w14:paraId="0B2A3186" w14:textId="2BCF7412" w:rsidR="00CF46B8" w:rsidRPr="00905E96" w:rsidRDefault="00CF46B8" w:rsidP="006A51B3">
            <w:pPr>
              <w:jc w:val="both"/>
              <w:rPr>
                <w:rFonts w:ascii="Times New Roman" w:hAnsi="Times New Roman" w:cs="Times New Roman"/>
                <w:sz w:val="24"/>
                <w:szCs w:val="24"/>
              </w:rPr>
            </w:pPr>
            <w:r w:rsidRPr="00905E96">
              <w:rPr>
                <w:rFonts w:ascii="Times New Roman" w:eastAsia="Times New Roman" w:hAnsi="Times New Roman" w:cs="Times New Roman"/>
                <w:bCs/>
                <w:sz w:val="24"/>
                <w:szCs w:val="24"/>
                <w:lang w:val="en-US"/>
              </w:rPr>
              <w:t xml:space="preserve">At the end of the session, the </w:t>
            </w:r>
            <w:r w:rsidR="00CB6FF4" w:rsidRPr="00905E96">
              <w:rPr>
                <w:rFonts w:ascii="Times New Roman" w:eastAsia="Times New Roman" w:hAnsi="Times New Roman" w:cs="Times New Roman"/>
                <w:bCs/>
                <w:sz w:val="24"/>
                <w:szCs w:val="24"/>
                <w:lang w:val="en-US"/>
              </w:rPr>
              <w:t>student will be able to estimate</w:t>
            </w:r>
            <w:r w:rsidRPr="00905E96">
              <w:rPr>
                <w:rFonts w:ascii="Times New Roman" w:hAnsi="Times New Roman" w:cs="Times New Roman"/>
                <w:sz w:val="24"/>
                <w:szCs w:val="24"/>
              </w:rPr>
              <w:t xml:space="preserve"> </w:t>
            </w:r>
            <w:r w:rsidR="006A51B3" w:rsidRPr="00905E96">
              <w:rPr>
                <w:rFonts w:ascii="Times New Roman" w:hAnsi="Times New Roman" w:cs="Times New Roman"/>
                <w:sz w:val="24"/>
                <w:szCs w:val="24"/>
              </w:rPr>
              <w:t>different liabilities on a balance sheet</w:t>
            </w:r>
          </w:p>
        </w:tc>
        <w:tc>
          <w:tcPr>
            <w:tcW w:w="500" w:type="pct"/>
          </w:tcPr>
          <w:p w14:paraId="6CBA9680" w14:textId="0B9EE739" w:rsidR="00CF46B8" w:rsidRPr="00905E96" w:rsidRDefault="00CB6FF4" w:rsidP="00CF46B8">
            <w:pPr>
              <w:rPr>
                <w:rFonts w:ascii="Times New Roman" w:hAnsi="Times New Roman" w:cs="Times New Roman"/>
                <w:sz w:val="24"/>
                <w:szCs w:val="24"/>
              </w:rPr>
            </w:pPr>
            <w:r w:rsidRPr="00905E96">
              <w:rPr>
                <w:rFonts w:ascii="Times New Roman" w:hAnsi="Times New Roman" w:cs="Times New Roman"/>
                <w:sz w:val="24"/>
                <w:szCs w:val="24"/>
              </w:rPr>
              <w:t>CLO2</w:t>
            </w:r>
          </w:p>
        </w:tc>
      </w:tr>
      <w:tr w:rsidR="00CF46B8" w:rsidRPr="00905E96" w14:paraId="3378B7EE" w14:textId="77777777" w:rsidTr="00D7335F">
        <w:tc>
          <w:tcPr>
            <w:tcW w:w="347" w:type="pct"/>
          </w:tcPr>
          <w:p w14:paraId="66FA50FE" w14:textId="1F0C9D57" w:rsidR="00CF46B8" w:rsidRPr="00905E96" w:rsidRDefault="00CF46B8" w:rsidP="00CF46B8">
            <w:pPr>
              <w:pStyle w:val="ListParagraph"/>
              <w:numPr>
                <w:ilvl w:val="0"/>
                <w:numId w:val="11"/>
              </w:numPr>
              <w:spacing w:after="0" w:line="240" w:lineRule="auto"/>
              <w:rPr>
                <w:rFonts w:ascii="Times New Roman" w:hAnsi="Times New Roman" w:cs="Times New Roman"/>
                <w:sz w:val="24"/>
                <w:szCs w:val="24"/>
              </w:rPr>
            </w:pPr>
          </w:p>
        </w:tc>
        <w:tc>
          <w:tcPr>
            <w:tcW w:w="1272" w:type="pct"/>
          </w:tcPr>
          <w:p w14:paraId="139611D9" w14:textId="34E916D6" w:rsidR="00CF46B8" w:rsidRPr="00905E96" w:rsidRDefault="00CF46B8" w:rsidP="006A51B3">
            <w:p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Shareholder’s equity, share capital, preference share capital, reserves and surplus</w:t>
            </w:r>
          </w:p>
        </w:tc>
        <w:tc>
          <w:tcPr>
            <w:tcW w:w="900" w:type="pct"/>
            <w:gridSpan w:val="2"/>
          </w:tcPr>
          <w:p w14:paraId="1798A9B3" w14:textId="77777777" w:rsidR="00CF46B8" w:rsidRPr="00905E96" w:rsidRDefault="00302A2F" w:rsidP="007C5129">
            <w:pPr>
              <w:rPr>
                <w:rFonts w:ascii="Times New Roman" w:hAnsi="Times New Roman" w:cs="Times New Roman"/>
                <w:sz w:val="24"/>
                <w:szCs w:val="24"/>
              </w:rPr>
            </w:pPr>
            <w:r w:rsidRPr="00905E96">
              <w:rPr>
                <w:rFonts w:ascii="Times New Roman" w:hAnsi="Times New Roman" w:cs="Times New Roman"/>
                <w:sz w:val="24"/>
                <w:szCs w:val="24"/>
              </w:rPr>
              <w:t>Chapter 10</w:t>
            </w:r>
          </w:p>
          <w:p w14:paraId="09C669EE" w14:textId="1869B058" w:rsidR="00302A2F" w:rsidRPr="00905E96" w:rsidRDefault="00302A2F" w:rsidP="007C5129">
            <w:pPr>
              <w:rPr>
                <w:rFonts w:ascii="Times New Roman" w:hAnsi="Times New Roman" w:cs="Times New Roman"/>
                <w:sz w:val="24"/>
                <w:szCs w:val="24"/>
              </w:rPr>
            </w:pPr>
            <w:r w:rsidRPr="00905E96">
              <w:rPr>
                <w:rFonts w:ascii="Times New Roman" w:hAnsi="Times New Roman" w:cs="Times New Roman"/>
                <w:sz w:val="24"/>
                <w:szCs w:val="24"/>
              </w:rPr>
              <w:t>Pp. 438-444</w:t>
            </w:r>
          </w:p>
        </w:tc>
        <w:tc>
          <w:tcPr>
            <w:tcW w:w="811" w:type="pct"/>
          </w:tcPr>
          <w:p w14:paraId="276293EF" w14:textId="4A5AFF6B" w:rsidR="00CF46B8" w:rsidRPr="00905E96" w:rsidRDefault="00CF46B8" w:rsidP="002943ED">
            <w:pPr>
              <w:jc w:val="both"/>
              <w:rPr>
                <w:rFonts w:ascii="Times New Roman" w:hAnsi="Times New Roman" w:cs="Times New Roman"/>
                <w:sz w:val="24"/>
                <w:szCs w:val="24"/>
              </w:rPr>
            </w:pPr>
            <w:r w:rsidRPr="00905E96">
              <w:rPr>
                <w:rFonts w:ascii="Times New Roman" w:hAnsi="Times New Roman" w:cs="Times New Roman"/>
                <w:sz w:val="24"/>
                <w:szCs w:val="24"/>
              </w:rPr>
              <w:t xml:space="preserve">Annual Report, Text Book  Exercises, Discussions </w:t>
            </w:r>
          </w:p>
        </w:tc>
        <w:tc>
          <w:tcPr>
            <w:tcW w:w="1170" w:type="pct"/>
          </w:tcPr>
          <w:p w14:paraId="0BD1F1BF" w14:textId="5C42A3F9" w:rsidR="00CF46B8" w:rsidRPr="00905E96" w:rsidRDefault="00CF46B8" w:rsidP="006A51B3">
            <w:pPr>
              <w:jc w:val="both"/>
              <w:rPr>
                <w:rFonts w:ascii="Times New Roman" w:hAnsi="Times New Roman" w:cs="Times New Roman"/>
                <w:sz w:val="24"/>
                <w:szCs w:val="24"/>
              </w:rPr>
            </w:pPr>
            <w:r w:rsidRPr="00905E96">
              <w:rPr>
                <w:rFonts w:ascii="Times New Roman" w:eastAsia="Times New Roman" w:hAnsi="Times New Roman" w:cs="Times New Roman"/>
                <w:bCs/>
                <w:sz w:val="24"/>
                <w:szCs w:val="24"/>
                <w:lang w:val="en-US"/>
              </w:rPr>
              <w:t xml:space="preserve">At the end of the session, the student will be able to </w:t>
            </w:r>
            <w:r w:rsidRPr="00905E96">
              <w:rPr>
                <w:rFonts w:ascii="Times New Roman" w:hAnsi="Times New Roman" w:cs="Times New Roman"/>
                <w:spacing w:val="1"/>
                <w:sz w:val="24"/>
                <w:szCs w:val="24"/>
              </w:rPr>
              <w:t>estimate</w:t>
            </w:r>
            <w:r w:rsidRPr="00905E96">
              <w:rPr>
                <w:rFonts w:ascii="Times New Roman" w:hAnsi="Times New Roman" w:cs="Times New Roman"/>
                <w:spacing w:val="-1"/>
                <w:sz w:val="24"/>
                <w:szCs w:val="24"/>
              </w:rPr>
              <w:t xml:space="preserve"> </w:t>
            </w:r>
            <w:r w:rsidR="006A51B3" w:rsidRPr="00905E96">
              <w:rPr>
                <w:rFonts w:ascii="Times New Roman" w:hAnsi="Times New Roman" w:cs="Times New Roman"/>
                <w:spacing w:val="-1"/>
                <w:sz w:val="24"/>
                <w:szCs w:val="24"/>
              </w:rPr>
              <w:t>the shareholder’s equity</w:t>
            </w:r>
          </w:p>
        </w:tc>
        <w:tc>
          <w:tcPr>
            <w:tcW w:w="500" w:type="pct"/>
          </w:tcPr>
          <w:p w14:paraId="1033EF87" w14:textId="50A4AA15" w:rsidR="00CF46B8" w:rsidRPr="00905E96" w:rsidRDefault="00CB6FF4" w:rsidP="00CF46B8">
            <w:pPr>
              <w:rPr>
                <w:rFonts w:ascii="Times New Roman" w:hAnsi="Times New Roman" w:cs="Times New Roman"/>
                <w:sz w:val="24"/>
                <w:szCs w:val="24"/>
              </w:rPr>
            </w:pPr>
            <w:r w:rsidRPr="00905E96">
              <w:rPr>
                <w:rFonts w:ascii="Times New Roman" w:hAnsi="Times New Roman" w:cs="Times New Roman"/>
                <w:sz w:val="24"/>
                <w:szCs w:val="24"/>
              </w:rPr>
              <w:t>CLO</w:t>
            </w:r>
            <w:r w:rsidR="00CF46B8" w:rsidRPr="00905E96">
              <w:rPr>
                <w:rFonts w:ascii="Times New Roman" w:hAnsi="Times New Roman" w:cs="Times New Roman"/>
                <w:sz w:val="24"/>
                <w:szCs w:val="24"/>
              </w:rPr>
              <w:t>2</w:t>
            </w:r>
          </w:p>
        </w:tc>
      </w:tr>
      <w:tr w:rsidR="00CF46B8" w:rsidRPr="00905E96" w14:paraId="0022D824" w14:textId="77777777" w:rsidTr="00D7335F">
        <w:tc>
          <w:tcPr>
            <w:tcW w:w="347" w:type="pct"/>
          </w:tcPr>
          <w:p w14:paraId="3934ED8B" w14:textId="56B30833" w:rsidR="00CF46B8" w:rsidRPr="00905E96" w:rsidRDefault="00CF46B8" w:rsidP="00CF46B8">
            <w:pPr>
              <w:pStyle w:val="ListParagraph"/>
              <w:numPr>
                <w:ilvl w:val="0"/>
                <w:numId w:val="11"/>
              </w:numPr>
              <w:spacing w:after="0" w:line="240" w:lineRule="auto"/>
              <w:rPr>
                <w:rFonts w:ascii="Times New Roman" w:hAnsi="Times New Roman" w:cs="Times New Roman"/>
                <w:sz w:val="24"/>
                <w:szCs w:val="24"/>
              </w:rPr>
            </w:pPr>
          </w:p>
        </w:tc>
        <w:tc>
          <w:tcPr>
            <w:tcW w:w="1272" w:type="pct"/>
          </w:tcPr>
          <w:p w14:paraId="4B92EA77" w14:textId="30D87506" w:rsidR="00CF46B8" w:rsidRPr="00905E96" w:rsidRDefault="00CB6FF4" w:rsidP="00CF46B8">
            <w:pPr>
              <w:spacing w:after="0" w:line="240" w:lineRule="auto"/>
              <w:jc w:val="both"/>
              <w:rPr>
                <w:rFonts w:ascii="Times New Roman" w:hAnsi="Times New Roman" w:cs="Times New Roman"/>
                <w:sz w:val="24"/>
                <w:szCs w:val="24"/>
              </w:rPr>
            </w:pPr>
            <w:r w:rsidRPr="00905E96">
              <w:rPr>
                <w:rFonts w:ascii="Times New Roman" w:hAnsi="Times New Roman" w:cs="Times New Roman"/>
                <w:spacing w:val="1"/>
                <w:sz w:val="24"/>
                <w:szCs w:val="24"/>
              </w:rPr>
              <w:t>Review of sessions 1-11</w:t>
            </w:r>
          </w:p>
        </w:tc>
        <w:tc>
          <w:tcPr>
            <w:tcW w:w="900" w:type="pct"/>
            <w:gridSpan w:val="2"/>
          </w:tcPr>
          <w:p w14:paraId="268C8DC4" w14:textId="4FAADE76" w:rsidR="00CF46B8" w:rsidRPr="00905E96" w:rsidRDefault="002943ED"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Annual Report</w:t>
            </w:r>
          </w:p>
        </w:tc>
        <w:tc>
          <w:tcPr>
            <w:tcW w:w="811" w:type="pct"/>
          </w:tcPr>
          <w:p w14:paraId="688C9457" w14:textId="5D4BE0C7" w:rsidR="00CB6FF4" w:rsidRPr="00905E96" w:rsidRDefault="00CB6FF4" w:rsidP="00CB6FF4">
            <w:pPr>
              <w:jc w:val="both"/>
              <w:rPr>
                <w:rFonts w:ascii="Times New Roman" w:hAnsi="Times New Roman" w:cs="Times New Roman"/>
                <w:sz w:val="24"/>
                <w:szCs w:val="24"/>
              </w:rPr>
            </w:pPr>
            <w:r w:rsidRPr="00905E96">
              <w:rPr>
                <w:rFonts w:ascii="Times New Roman" w:hAnsi="Times New Roman" w:cs="Times New Roman"/>
                <w:sz w:val="24"/>
                <w:szCs w:val="24"/>
              </w:rPr>
              <w:t>Comprehensive Case</w:t>
            </w:r>
          </w:p>
        </w:tc>
        <w:tc>
          <w:tcPr>
            <w:tcW w:w="1170" w:type="pct"/>
          </w:tcPr>
          <w:p w14:paraId="7423B60D" w14:textId="10E96D12" w:rsidR="00CF46B8" w:rsidRPr="00905E96" w:rsidRDefault="00CF46B8" w:rsidP="007C5129">
            <w:pPr>
              <w:jc w:val="both"/>
              <w:rPr>
                <w:rFonts w:ascii="Times New Roman" w:hAnsi="Times New Roman" w:cs="Times New Roman"/>
                <w:sz w:val="24"/>
                <w:szCs w:val="24"/>
              </w:rPr>
            </w:pPr>
            <w:r w:rsidRPr="00905E96">
              <w:rPr>
                <w:rFonts w:ascii="Times New Roman" w:hAnsi="Times New Roman" w:cs="Times New Roman"/>
                <w:sz w:val="24"/>
                <w:szCs w:val="24"/>
              </w:rPr>
              <w:t xml:space="preserve">At the end of session, the </w:t>
            </w:r>
            <w:r w:rsidRPr="00905E96">
              <w:rPr>
                <w:rFonts w:ascii="Times New Roman" w:eastAsia="Times New Roman" w:hAnsi="Times New Roman" w:cs="Times New Roman"/>
                <w:bCs/>
                <w:sz w:val="24"/>
                <w:szCs w:val="24"/>
                <w:lang w:val="en-US"/>
              </w:rPr>
              <w:t>student will be able</w:t>
            </w:r>
            <w:r w:rsidR="007C5129" w:rsidRPr="00905E96">
              <w:rPr>
                <w:rFonts w:ascii="Times New Roman" w:eastAsia="Times New Roman" w:hAnsi="Times New Roman" w:cs="Times New Roman"/>
                <w:bCs/>
                <w:sz w:val="24"/>
                <w:szCs w:val="24"/>
                <w:lang w:val="en-US"/>
              </w:rPr>
              <w:t xml:space="preserve"> to</w:t>
            </w:r>
            <w:r w:rsidRPr="00905E96">
              <w:rPr>
                <w:rFonts w:ascii="Times New Roman" w:eastAsia="Times New Roman" w:hAnsi="Times New Roman" w:cs="Times New Roman"/>
                <w:bCs/>
                <w:sz w:val="24"/>
                <w:szCs w:val="24"/>
                <w:lang w:val="en-US"/>
              </w:rPr>
              <w:t xml:space="preserve"> </w:t>
            </w:r>
            <w:r w:rsidR="00C36F85" w:rsidRPr="00905E96">
              <w:rPr>
                <w:rFonts w:ascii="Times New Roman" w:eastAsia="Times New Roman" w:hAnsi="Times New Roman" w:cs="Times New Roman"/>
                <w:bCs/>
                <w:sz w:val="24"/>
                <w:szCs w:val="24"/>
                <w:lang w:val="en-US"/>
              </w:rPr>
              <w:t xml:space="preserve">recollect concepts of accounting and </w:t>
            </w:r>
            <w:r w:rsidR="00C36F85" w:rsidRPr="00905E96">
              <w:rPr>
                <w:rFonts w:ascii="Times New Roman" w:hAnsi="Times New Roman" w:cs="Times New Roman"/>
                <w:spacing w:val="-2"/>
                <w:sz w:val="24"/>
                <w:szCs w:val="24"/>
              </w:rPr>
              <w:t>the items of P&amp;L statement and balance sheet</w:t>
            </w:r>
          </w:p>
        </w:tc>
        <w:tc>
          <w:tcPr>
            <w:tcW w:w="500" w:type="pct"/>
          </w:tcPr>
          <w:p w14:paraId="190C18DF" w14:textId="6A192476" w:rsidR="00CF46B8" w:rsidRPr="00905E96" w:rsidRDefault="00CB6FF4" w:rsidP="00CF46B8">
            <w:pPr>
              <w:rPr>
                <w:rFonts w:ascii="Times New Roman" w:hAnsi="Times New Roman" w:cs="Times New Roman"/>
                <w:sz w:val="24"/>
                <w:szCs w:val="24"/>
              </w:rPr>
            </w:pPr>
            <w:r w:rsidRPr="00905E96">
              <w:rPr>
                <w:rFonts w:ascii="Times New Roman" w:hAnsi="Times New Roman" w:cs="Times New Roman"/>
                <w:sz w:val="24"/>
                <w:szCs w:val="24"/>
              </w:rPr>
              <w:t>CLO1 &amp; CLO</w:t>
            </w:r>
            <w:r w:rsidR="00CF46B8" w:rsidRPr="00905E96">
              <w:rPr>
                <w:rFonts w:ascii="Times New Roman" w:hAnsi="Times New Roman" w:cs="Times New Roman"/>
                <w:sz w:val="24"/>
                <w:szCs w:val="24"/>
              </w:rPr>
              <w:t>2</w:t>
            </w:r>
          </w:p>
        </w:tc>
      </w:tr>
      <w:tr w:rsidR="00CF46B8" w:rsidRPr="00905E96" w14:paraId="7E0667DB" w14:textId="77777777" w:rsidTr="00D7335F">
        <w:tc>
          <w:tcPr>
            <w:tcW w:w="347" w:type="pct"/>
          </w:tcPr>
          <w:p w14:paraId="53CA883C" w14:textId="11375837" w:rsidR="00CF46B8" w:rsidRPr="00905E96" w:rsidRDefault="00CF46B8" w:rsidP="00CF46B8">
            <w:pPr>
              <w:pStyle w:val="ListParagraph"/>
              <w:numPr>
                <w:ilvl w:val="0"/>
                <w:numId w:val="11"/>
              </w:numPr>
              <w:spacing w:after="0" w:line="240" w:lineRule="auto"/>
              <w:rPr>
                <w:rFonts w:ascii="Times New Roman" w:hAnsi="Times New Roman" w:cs="Times New Roman"/>
                <w:sz w:val="24"/>
                <w:szCs w:val="24"/>
              </w:rPr>
            </w:pPr>
          </w:p>
        </w:tc>
        <w:tc>
          <w:tcPr>
            <w:tcW w:w="1272" w:type="pct"/>
          </w:tcPr>
          <w:p w14:paraId="06AF7DC1" w14:textId="39AAC843" w:rsidR="00CF46B8" w:rsidRPr="00905E96" w:rsidRDefault="0082495E" w:rsidP="00CF46B8">
            <w:pPr>
              <w:numPr>
                <w:ilvl w:val="0"/>
                <w:numId w:val="10"/>
              </w:num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Income Statement and Balance S</w:t>
            </w:r>
            <w:r w:rsidR="00C36F85" w:rsidRPr="00905E96">
              <w:rPr>
                <w:rFonts w:ascii="Times New Roman" w:hAnsi="Times New Roman" w:cs="Times New Roman"/>
                <w:sz w:val="24"/>
                <w:szCs w:val="24"/>
              </w:rPr>
              <w:t>heet</w:t>
            </w:r>
          </w:p>
        </w:tc>
        <w:tc>
          <w:tcPr>
            <w:tcW w:w="900" w:type="pct"/>
            <w:gridSpan w:val="2"/>
          </w:tcPr>
          <w:p w14:paraId="055C5ED5" w14:textId="5ECA15C6" w:rsidR="00CF46B8" w:rsidRPr="00905E96" w:rsidRDefault="002943ED"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Annual Report</w:t>
            </w:r>
          </w:p>
        </w:tc>
        <w:tc>
          <w:tcPr>
            <w:tcW w:w="811" w:type="pct"/>
          </w:tcPr>
          <w:p w14:paraId="17144E11" w14:textId="77777777" w:rsidR="00213720" w:rsidRPr="00905E96" w:rsidRDefault="00213720" w:rsidP="00213720">
            <w:pPr>
              <w:widowControl w:val="0"/>
              <w:autoSpaceDE w:val="0"/>
              <w:autoSpaceDN w:val="0"/>
              <w:adjustRightInd w:val="0"/>
              <w:spacing w:after="0" w:line="240" w:lineRule="auto"/>
              <w:rPr>
                <w:rFonts w:ascii="Times New Roman" w:hAnsi="Times New Roman" w:cs="Times New Roman"/>
                <w:sz w:val="24"/>
                <w:szCs w:val="24"/>
              </w:rPr>
            </w:pPr>
          </w:p>
          <w:p w14:paraId="07B88434" w14:textId="01F2E865" w:rsidR="002943ED" w:rsidRPr="00905E96" w:rsidRDefault="002943ED" w:rsidP="00213720">
            <w:pPr>
              <w:widowControl w:val="0"/>
              <w:autoSpaceDE w:val="0"/>
              <w:autoSpaceDN w:val="0"/>
              <w:adjustRightInd w:val="0"/>
              <w:spacing w:after="0" w:line="240" w:lineRule="auto"/>
              <w:rPr>
                <w:rFonts w:ascii="Times New Roman" w:hAnsi="Times New Roman" w:cs="Times New Roman"/>
                <w:sz w:val="24"/>
                <w:szCs w:val="24"/>
              </w:rPr>
            </w:pPr>
          </w:p>
          <w:p w14:paraId="3F91C8F8" w14:textId="2C2AD324" w:rsidR="002943ED" w:rsidRPr="00905E96" w:rsidRDefault="002943ED" w:rsidP="00213720">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hAnsi="Times New Roman" w:cs="Times New Roman"/>
                <w:sz w:val="24"/>
                <w:szCs w:val="24"/>
              </w:rPr>
              <w:t>Problem exercises</w:t>
            </w:r>
          </w:p>
          <w:p w14:paraId="4CB464F4" w14:textId="77777777" w:rsidR="002943ED" w:rsidRPr="00905E96" w:rsidRDefault="002943ED" w:rsidP="00213720">
            <w:pPr>
              <w:widowControl w:val="0"/>
              <w:autoSpaceDE w:val="0"/>
              <w:autoSpaceDN w:val="0"/>
              <w:adjustRightInd w:val="0"/>
              <w:spacing w:after="0" w:line="240" w:lineRule="auto"/>
              <w:rPr>
                <w:rFonts w:ascii="Times New Roman" w:hAnsi="Times New Roman" w:cs="Times New Roman"/>
                <w:sz w:val="24"/>
                <w:szCs w:val="24"/>
              </w:rPr>
            </w:pPr>
          </w:p>
          <w:p w14:paraId="43AECF32" w14:textId="01038ED6" w:rsidR="00213720" w:rsidRPr="00905E96" w:rsidRDefault="00213720" w:rsidP="00213720">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hAnsi="Times New Roman" w:cs="Times New Roman"/>
                <w:sz w:val="24"/>
                <w:szCs w:val="24"/>
                <w:shd w:val="clear" w:color="auto" w:fill="F79646" w:themeFill="accent6"/>
              </w:rPr>
              <w:t>Notes to Account</w:t>
            </w:r>
          </w:p>
        </w:tc>
        <w:tc>
          <w:tcPr>
            <w:tcW w:w="1170" w:type="pct"/>
          </w:tcPr>
          <w:p w14:paraId="0886F416" w14:textId="14B35AB6" w:rsidR="00CF46B8" w:rsidRPr="00905E96" w:rsidRDefault="00CF46B8" w:rsidP="00CF46B8">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eastAsia="Times New Roman" w:hAnsi="Times New Roman" w:cs="Times New Roman"/>
                <w:bCs/>
                <w:sz w:val="24"/>
                <w:szCs w:val="24"/>
                <w:lang w:val="en-US"/>
              </w:rPr>
              <w:lastRenderedPageBreak/>
              <w:t xml:space="preserve">At the end of the session, the student will be able </w:t>
            </w:r>
            <w:r w:rsidR="0082495E" w:rsidRPr="00905E96">
              <w:rPr>
                <w:rFonts w:ascii="Times New Roman" w:eastAsia="Times New Roman" w:hAnsi="Times New Roman" w:cs="Times New Roman"/>
                <w:bCs/>
                <w:sz w:val="24"/>
                <w:szCs w:val="24"/>
                <w:lang w:val="en-US"/>
              </w:rPr>
              <w:t xml:space="preserve">to prepare income statement and </w:t>
            </w:r>
            <w:r w:rsidR="0082495E" w:rsidRPr="00905E96">
              <w:rPr>
                <w:rFonts w:ascii="Times New Roman" w:eastAsia="Times New Roman" w:hAnsi="Times New Roman" w:cs="Times New Roman"/>
                <w:bCs/>
                <w:sz w:val="24"/>
                <w:szCs w:val="24"/>
                <w:lang w:val="en-US"/>
              </w:rPr>
              <w:lastRenderedPageBreak/>
              <w:t>balance sheet from  given business transactions and closing balances of the year</w:t>
            </w:r>
          </w:p>
          <w:p w14:paraId="244F8563" w14:textId="3C4EAB43" w:rsidR="00CF46B8" w:rsidRPr="00905E96" w:rsidRDefault="00CF46B8" w:rsidP="00CF46B8">
            <w:pPr>
              <w:jc w:val="both"/>
              <w:rPr>
                <w:rFonts w:ascii="Times New Roman" w:hAnsi="Times New Roman" w:cs="Times New Roman"/>
                <w:sz w:val="24"/>
                <w:szCs w:val="24"/>
              </w:rPr>
            </w:pPr>
            <w:r w:rsidRPr="00905E96">
              <w:rPr>
                <w:rFonts w:ascii="Times New Roman" w:hAnsi="Times New Roman" w:cs="Times New Roman"/>
                <w:sz w:val="24"/>
                <w:szCs w:val="24"/>
              </w:rPr>
              <w:t xml:space="preserve"> </w:t>
            </w:r>
          </w:p>
        </w:tc>
        <w:tc>
          <w:tcPr>
            <w:tcW w:w="500" w:type="pct"/>
          </w:tcPr>
          <w:p w14:paraId="19BCE0BD" w14:textId="512D863B" w:rsidR="00CF46B8" w:rsidRPr="00905E96" w:rsidRDefault="00213720" w:rsidP="00CF46B8">
            <w:pPr>
              <w:jc w:val="both"/>
              <w:rPr>
                <w:rFonts w:ascii="Times New Roman" w:hAnsi="Times New Roman" w:cs="Times New Roman"/>
                <w:sz w:val="24"/>
                <w:szCs w:val="24"/>
              </w:rPr>
            </w:pPr>
            <w:r w:rsidRPr="00905E96">
              <w:rPr>
                <w:rFonts w:ascii="Times New Roman" w:hAnsi="Times New Roman" w:cs="Times New Roman"/>
                <w:sz w:val="24"/>
                <w:szCs w:val="24"/>
              </w:rPr>
              <w:lastRenderedPageBreak/>
              <w:t>CLO3</w:t>
            </w:r>
          </w:p>
        </w:tc>
      </w:tr>
      <w:tr w:rsidR="00C36F85" w:rsidRPr="00905E96" w14:paraId="1B73FC76" w14:textId="77777777" w:rsidTr="00D7335F">
        <w:tc>
          <w:tcPr>
            <w:tcW w:w="347" w:type="pct"/>
          </w:tcPr>
          <w:p w14:paraId="71B1767A" w14:textId="56D7B440" w:rsidR="00C36F85" w:rsidRPr="00905E96" w:rsidRDefault="00C36F85" w:rsidP="00C36F85">
            <w:pPr>
              <w:pStyle w:val="ListParagraph"/>
              <w:numPr>
                <w:ilvl w:val="0"/>
                <w:numId w:val="11"/>
              </w:numPr>
              <w:spacing w:after="0" w:line="240" w:lineRule="auto"/>
              <w:rPr>
                <w:rFonts w:ascii="Times New Roman" w:hAnsi="Times New Roman" w:cs="Times New Roman"/>
                <w:sz w:val="24"/>
                <w:szCs w:val="24"/>
              </w:rPr>
            </w:pPr>
          </w:p>
        </w:tc>
        <w:tc>
          <w:tcPr>
            <w:tcW w:w="1272" w:type="pct"/>
          </w:tcPr>
          <w:p w14:paraId="401B1032" w14:textId="613AB734" w:rsidR="00C36F85" w:rsidRPr="00905E96" w:rsidRDefault="00C36F85" w:rsidP="00C36F85">
            <w:pPr>
              <w:numPr>
                <w:ilvl w:val="0"/>
                <w:numId w:val="10"/>
              </w:numPr>
              <w:spacing w:after="0" w:line="259" w:lineRule="auto"/>
              <w:jc w:val="both"/>
              <w:rPr>
                <w:rFonts w:ascii="Times New Roman" w:hAnsi="Times New Roman" w:cs="Times New Roman"/>
                <w:sz w:val="24"/>
                <w:szCs w:val="24"/>
              </w:rPr>
            </w:pPr>
            <w:r w:rsidRPr="00905E96">
              <w:rPr>
                <w:rFonts w:ascii="Times New Roman" w:hAnsi="Times New Roman" w:cs="Times New Roman"/>
                <w:sz w:val="24"/>
                <w:szCs w:val="24"/>
              </w:rPr>
              <w:t>Ethics in Accounting</w:t>
            </w:r>
          </w:p>
        </w:tc>
        <w:tc>
          <w:tcPr>
            <w:tcW w:w="900" w:type="pct"/>
            <w:gridSpan w:val="2"/>
          </w:tcPr>
          <w:p w14:paraId="69491AF7" w14:textId="24933DA1" w:rsidR="00C36F85" w:rsidRPr="00905E96" w:rsidRDefault="00C36F85" w:rsidP="007C5129">
            <w:pPr>
              <w:spacing w:after="0" w:line="240" w:lineRule="auto"/>
              <w:rPr>
                <w:rFonts w:ascii="Times New Roman" w:hAnsi="Times New Roman" w:cs="Times New Roman"/>
                <w:sz w:val="24"/>
                <w:szCs w:val="24"/>
              </w:rPr>
            </w:pPr>
            <w:proofErr w:type="spellStart"/>
            <w:r w:rsidRPr="00905E96">
              <w:rPr>
                <w:rFonts w:ascii="Times New Roman" w:hAnsi="Times New Roman" w:cs="Times New Roman"/>
                <w:sz w:val="24"/>
                <w:szCs w:val="24"/>
              </w:rPr>
              <w:t>Handouts</w:t>
            </w:r>
            <w:proofErr w:type="spellEnd"/>
          </w:p>
        </w:tc>
        <w:tc>
          <w:tcPr>
            <w:tcW w:w="811" w:type="pct"/>
          </w:tcPr>
          <w:p w14:paraId="349C568A" w14:textId="3FB00701" w:rsidR="00C36F85" w:rsidRPr="00905E96" w:rsidRDefault="00C36F85" w:rsidP="002943ED">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hAnsi="Times New Roman" w:cs="Times New Roman"/>
                <w:sz w:val="24"/>
                <w:szCs w:val="24"/>
              </w:rPr>
              <w:t>Guest Session</w:t>
            </w:r>
          </w:p>
        </w:tc>
        <w:tc>
          <w:tcPr>
            <w:tcW w:w="1170" w:type="pct"/>
          </w:tcPr>
          <w:p w14:paraId="5F099012" w14:textId="77777777" w:rsidR="00C36F85" w:rsidRPr="00905E96" w:rsidRDefault="00C36F85" w:rsidP="00C36F85">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eastAsia="Times New Roman" w:hAnsi="Times New Roman" w:cs="Times New Roman"/>
                <w:bCs/>
                <w:sz w:val="24"/>
                <w:szCs w:val="24"/>
                <w:lang w:val="en-US"/>
              </w:rPr>
              <w:t xml:space="preserve">At the end of the session, the student will be able identify ethical issues in accounting </w:t>
            </w:r>
          </w:p>
          <w:p w14:paraId="6CB0B9AE" w14:textId="0CE8F329" w:rsidR="00C36F85" w:rsidRPr="00905E96" w:rsidRDefault="00C36F85" w:rsidP="00C36F85">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r w:rsidRPr="00905E96">
              <w:rPr>
                <w:rFonts w:ascii="Times New Roman" w:hAnsi="Times New Roman" w:cs="Times New Roman"/>
                <w:sz w:val="24"/>
                <w:szCs w:val="24"/>
              </w:rPr>
              <w:t xml:space="preserve"> </w:t>
            </w:r>
          </w:p>
        </w:tc>
        <w:tc>
          <w:tcPr>
            <w:tcW w:w="500" w:type="pct"/>
          </w:tcPr>
          <w:p w14:paraId="52D04856" w14:textId="5FC51F98" w:rsidR="00C36F85" w:rsidRPr="00905E96" w:rsidRDefault="00C36F85" w:rsidP="00C36F85">
            <w:pPr>
              <w:jc w:val="both"/>
              <w:rPr>
                <w:rFonts w:ascii="Times New Roman" w:hAnsi="Times New Roman" w:cs="Times New Roman"/>
                <w:sz w:val="24"/>
                <w:szCs w:val="24"/>
              </w:rPr>
            </w:pPr>
            <w:r w:rsidRPr="00905E96">
              <w:rPr>
                <w:rFonts w:ascii="Times New Roman" w:hAnsi="Times New Roman" w:cs="Times New Roman"/>
                <w:sz w:val="24"/>
                <w:szCs w:val="24"/>
              </w:rPr>
              <w:t>CLO5</w:t>
            </w:r>
          </w:p>
        </w:tc>
      </w:tr>
      <w:tr w:rsidR="00C36F85" w:rsidRPr="00905E96" w14:paraId="0D4B6E91" w14:textId="77777777" w:rsidTr="00553EC4">
        <w:tc>
          <w:tcPr>
            <w:tcW w:w="347" w:type="pct"/>
          </w:tcPr>
          <w:p w14:paraId="0F908A89" w14:textId="77777777" w:rsidR="00C36F85" w:rsidRPr="00905E96" w:rsidRDefault="00C36F85" w:rsidP="00C36F85">
            <w:pPr>
              <w:pStyle w:val="ListParagraph"/>
              <w:numPr>
                <w:ilvl w:val="0"/>
                <w:numId w:val="11"/>
              </w:numPr>
              <w:spacing w:after="0" w:line="240" w:lineRule="auto"/>
              <w:rPr>
                <w:rFonts w:ascii="Times New Roman" w:hAnsi="Times New Roman" w:cs="Times New Roman"/>
                <w:sz w:val="24"/>
                <w:szCs w:val="24"/>
              </w:rPr>
            </w:pPr>
          </w:p>
        </w:tc>
        <w:tc>
          <w:tcPr>
            <w:tcW w:w="1295" w:type="pct"/>
            <w:gridSpan w:val="2"/>
          </w:tcPr>
          <w:p w14:paraId="493763F7" w14:textId="536B6BD0" w:rsidR="00C36F85" w:rsidRPr="00905E96" w:rsidRDefault="00C36F85" w:rsidP="00C36F85">
            <w:p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Cash flow statements- format, need, Cash Vs. Accrual accounting</w:t>
            </w:r>
          </w:p>
        </w:tc>
        <w:tc>
          <w:tcPr>
            <w:tcW w:w="877" w:type="pct"/>
          </w:tcPr>
          <w:p w14:paraId="45A0EE2F" w14:textId="77777777" w:rsidR="0082495E" w:rsidRPr="00905E96" w:rsidRDefault="0082495E"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Chapter 12</w:t>
            </w:r>
          </w:p>
          <w:p w14:paraId="6D02CA01" w14:textId="2F82D22A" w:rsidR="00C36F85" w:rsidRPr="00905E96" w:rsidRDefault="0082495E"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Pp. 532-534</w:t>
            </w:r>
          </w:p>
        </w:tc>
        <w:tc>
          <w:tcPr>
            <w:tcW w:w="811" w:type="pct"/>
          </w:tcPr>
          <w:p w14:paraId="3A22EB00" w14:textId="0C7F6D0B" w:rsidR="00C36F85" w:rsidRPr="00905E96" w:rsidRDefault="00C36F85" w:rsidP="002943ED">
            <w:pPr>
              <w:spacing w:after="0" w:line="240" w:lineRule="auto"/>
              <w:jc w:val="both"/>
              <w:rPr>
                <w:rFonts w:ascii="Times New Roman" w:hAnsi="Times New Roman" w:cs="Times New Roman"/>
                <w:sz w:val="24"/>
                <w:szCs w:val="24"/>
              </w:rPr>
            </w:pPr>
            <w:r w:rsidRPr="00905E96">
              <w:rPr>
                <w:rFonts w:ascii="Times New Roman" w:eastAsia="Times New Roman" w:hAnsi="Times New Roman" w:cs="Times New Roman"/>
                <w:sz w:val="24"/>
                <w:szCs w:val="24"/>
                <w:lang w:val="en-US"/>
              </w:rPr>
              <w:t>Annual Report, Text Book  Exercises, Discussions</w:t>
            </w:r>
          </w:p>
        </w:tc>
        <w:tc>
          <w:tcPr>
            <w:tcW w:w="1170" w:type="pct"/>
          </w:tcPr>
          <w:p w14:paraId="689E25BB" w14:textId="69F4B173" w:rsidR="00C36F85" w:rsidRPr="00905E96" w:rsidRDefault="00C36F85" w:rsidP="0082495E">
            <w:pPr>
              <w:jc w:val="both"/>
              <w:rPr>
                <w:rFonts w:ascii="Times New Roman" w:hAnsi="Times New Roman" w:cs="Times New Roman"/>
                <w:sz w:val="24"/>
                <w:szCs w:val="24"/>
              </w:rPr>
            </w:pPr>
            <w:r w:rsidRPr="00905E96">
              <w:rPr>
                <w:rFonts w:ascii="Times New Roman" w:eastAsia="Times New Roman" w:hAnsi="Times New Roman" w:cs="Times New Roman"/>
                <w:bCs/>
                <w:sz w:val="24"/>
                <w:szCs w:val="24"/>
                <w:lang w:val="en-US"/>
              </w:rPr>
              <w:t>At the end of the session, the student will be able to</w:t>
            </w:r>
            <w:r w:rsidRPr="00905E96">
              <w:rPr>
                <w:rFonts w:ascii="Times New Roman" w:hAnsi="Times New Roman" w:cs="Times New Roman"/>
                <w:spacing w:val="1"/>
                <w:sz w:val="24"/>
                <w:szCs w:val="24"/>
              </w:rPr>
              <w:t xml:space="preserve"> </w:t>
            </w:r>
            <w:r w:rsidR="0082495E" w:rsidRPr="00905E96">
              <w:rPr>
                <w:rFonts w:ascii="Times New Roman" w:hAnsi="Times New Roman" w:cs="Times New Roman"/>
                <w:spacing w:val="1"/>
                <w:sz w:val="24"/>
                <w:szCs w:val="24"/>
              </w:rPr>
              <w:t xml:space="preserve">describe the need for cash flow statement </w:t>
            </w:r>
          </w:p>
        </w:tc>
        <w:tc>
          <w:tcPr>
            <w:tcW w:w="500" w:type="pct"/>
          </w:tcPr>
          <w:p w14:paraId="161A62C2" w14:textId="7B38C5A0" w:rsidR="00C36F85" w:rsidRPr="00905E96" w:rsidRDefault="00213720" w:rsidP="00C36F85">
            <w:pPr>
              <w:rPr>
                <w:rFonts w:ascii="Times New Roman" w:hAnsi="Times New Roman" w:cs="Times New Roman"/>
                <w:sz w:val="24"/>
                <w:szCs w:val="24"/>
              </w:rPr>
            </w:pPr>
            <w:r w:rsidRPr="00905E96">
              <w:rPr>
                <w:rFonts w:ascii="Times New Roman" w:hAnsi="Times New Roman" w:cs="Times New Roman"/>
                <w:sz w:val="24"/>
                <w:szCs w:val="24"/>
              </w:rPr>
              <w:t>CLO1</w:t>
            </w:r>
          </w:p>
        </w:tc>
      </w:tr>
      <w:tr w:rsidR="00C36F85" w:rsidRPr="00905E96" w14:paraId="51D35013" w14:textId="77777777" w:rsidTr="00553EC4">
        <w:tc>
          <w:tcPr>
            <w:tcW w:w="347" w:type="pct"/>
          </w:tcPr>
          <w:p w14:paraId="21DD6C19" w14:textId="49DE50DF" w:rsidR="00C36F85" w:rsidRPr="00905E96" w:rsidRDefault="00C36F85" w:rsidP="00C36F85">
            <w:pPr>
              <w:pStyle w:val="ListParagraph"/>
              <w:numPr>
                <w:ilvl w:val="0"/>
                <w:numId w:val="11"/>
              </w:numPr>
              <w:spacing w:after="0" w:line="240" w:lineRule="auto"/>
              <w:rPr>
                <w:rFonts w:ascii="Times New Roman" w:hAnsi="Times New Roman" w:cs="Times New Roman"/>
                <w:sz w:val="24"/>
                <w:szCs w:val="24"/>
              </w:rPr>
            </w:pPr>
          </w:p>
        </w:tc>
        <w:tc>
          <w:tcPr>
            <w:tcW w:w="1295" w:type="pct"/>
            <w:gridSpan w:val="2"/>
          </w:tcPr>
          <w:p w14:paraId="59FF0774" w14:textId="5B13F074" w:rsidR="00C36F85" w:rsidRPr="00905E96" w:rsidRDefault="00C36F85" w:rsidP="00C36F85">
            <w:p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Cash flow statements- Cash from operating activities</w:t>
            </w:r>
          </w:p>
        </w:tc>
        <w:tc>
          <w:tcPr>
            <w:tcW w:w="877" w:type="pct"/>
          </w:tcPr>
          <w:p w14:paraId="48C55C11" w14:textId="2C3AC394" w:rsidR="0082495E" w:rsidRPr="00905E96" w:rsidRDefault="00C36F85" w:rsidP="007C5129">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hAnsi="Times New Roman" w:cs="Times New Roman"/>
                <w:sz w:val="24"/>
                <w:szCs w:val="24"/>
              </w:rPr>
              <w:t>C</w:t>
            </w:r>
            <w:r w:rsidR="007C5129" w:rsidRPr="00905E96">
              <w:rPr>
                <w:rFonts w:ascii="Times New Roman" w:hAnsi="Times New Roman" w:cs="Times New Roman"/>
                <w:spacing w:val="1"/>
                <w:sz w:val="24"/>
                <w:szCs w:val="24"/>
              </w:rPr>
              <w:t xml:space="preserve">hapter </w:t>
            </w:r>
            <w:r w:rsidRPr="00905E96">
              <w:rPr>
                <w:rFonts w:ascii="Times New Roman" w:hAnsi="Times New Roman" w:cs="Times New Roman"/>
                <w:spacing w:val="1"/>
                <w:sz w:val="24"/>
                <w:szCs w:val="24"/>
              </w:rPr>
              <w:t>1</w:t>
            </w:r>
            <w:r w:rsidRPr="00905E96">
              <w:rPr>
                <w:rFonts w:ascii="Times New Roman" w:hAnsi="Times New Roman" w:cs="Times New Roman"/>
                <w:sz w:val="24"/>
                <w:szCs w:val="24"/>
              </w:rPr>
              <w:t>2</w:t>
            </w:r>
            <w:r w:rsidRPr="00905E96">
              <w:rPr>
                <w:rFonts w:ascii="Times New Roman" w:hAnsi="Times New Roman" w:cs="Times New Roman"/>
                <w:spacing w:val="-2"/>
                <w:sz w:val="24"/>
                <w:szCs w:val="24"/>
              </w:rPr>
              <w:t xml:space="preserve"> </w:t>
            </w:r>
          </w:p>
          <w:p w14:paraId="1C732A41" w14:textId="388C37C9" w:rsidR="00C36F85" w:rsidRPr="00905E96" w:rsidRDefault="007C5129" w:rsidP="007C5129">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hAnsi="Times New Roman" w:cs="Times New Roman"/>
                <w:spacing w:val="1"/>
                <w:sz w:val="24"/>
                <w:szCs w:val="24"/>
              </w:rPr>
              <w:t>P</w:t>
            </w:r>
            <w:r w:rsidR="0082495E" w:rsidRPr="00905E96">
              <w:rPr>
                <w:rFonts w:ascii="Times New Roman" w:hAnsi="Times New Roman" w:cs="Times New Roman"/>
                <w:spacing w:val="1"/>
                <w:sz w:val="24"/>
                <w:szCs w:val="24"/>
              </w:rPr>
              <w:t>p</w:t>
            </w:r>
            <w:r w:rsidR="00C36F85" w:rsidRPr="00905E96">
              <w:rPr>
                <w:rFonts w:ascii="Times New Roman" w:hAnsi="Times New Roman" w:cs="Times New Roman"/>
                <w:sz w:val="24"/>
                <w:szCs w:val="24"/>
              </w:rPr>
              <w:t>.</w:t>
            </w:r>
            <w:r w:rsidR="00C36F85" w:rsidRPr="00905E96">
              <w:rPr>
                <w:rFonts w:ascii="Times New Roman" w:hAnsi="Times New Roman" w:cs="Times New Roman"/>
                <w:spacing w:val="-2"/>
                <w:sz w:val="24"/>
                <w:szCs w:val="24"/>
              </w:rPr>
              <w:t xml:space="preserve"> </w:t>
            </w:r>
            <w:r w:rsidR="00C36F85" w:rsidRPr="00905E96">
              <w:rPr>
                <w:rFonts w:ascii="Times New Roman" w:hAnsi="Times New Roman" w:cs="Times New Roman"/>
                <w:spacing w:val="1"/>
                <w:sz w:val="24"/>
                <w:szCs w:val="24"/>
              </w:rPr>
              <w:t>5</w:t>
            </w:r>
            <w:r w:rsidR="00C36F85" w:rsidRPr="00905E96">
              <w:rPr>
                <w:rFonts w:ascii="Times New Roman" w:hAnsi="Times New Roman" w:cs="Times New Roman"/>
                <w:spacing w:val="-1"/>
                <w:sz w:val="24"/>
                <w:szCs w:val="24"/>
              </w:rPr>
              <w:t>38</w:t>
            </w:r>
            <w:r w:rsidR="0082495E" w:rsidRPr="00905E96">
              <w:rPr>
                <w:rFonts w:ascii="Times New Roman" w:hAnsi="Times New Roman" w:cs="Times New Roman"/>
                <w:spacing w:val="-1"/>
                <w:sz w:val="24"/>
                <w:szCs w:val="24"/>
              </w:rPr>
              <w:t>-543</w:t>
            </w:r>
          </w:p>
          <w:p w14:paraId="567A1244" w14:textId="6DD195F8" w:rsidR="00C36F85" w:rsidRPr="00905E96" w:rsidRDefault="00C36F85" w:rsidP="00C36F85">
            <w:pPr>
              <w:spacing w:after="0" w:line="240" w:lineRule="auto"/>
              <w:rPr>
                <w:rFonts w:ascii="Times New Roman" w:hAnsi="Times New Roman" w:cs="Times New Roman"/>
                <w:sz w:val="24"/>
                <w:szCs w:val="24"/>
              </w:rPr>
            </w:pPr>
          </w:p>
        </w:tc>
        <w:tc>
          <w:tcPr>
            <w:tcW w:w="811" w:type="pct"/>
          </w:tcPr>
          <w:p w14:paraId="12E5554D" w14:textId="77777777" w:rsidR="00C36F85" w:rsidRPr="00905E96" w:rsidRDefault="00C36F85" w:rsidP="00C36F85">
            <w:pPr>
              <w:widowControl w:val="0"/>
              <w:autoSpaceDE w:val="0"/>
              <w:autoSpaceDN w:val="0"/>
              <w:adjustRightInd w:val="0"/>
              <w:spacing w:after="0" w:line="240" w:lineRule="auto"/>
              <w:rPr>
                <w:rFonts w:ascii="Times New Roman" w:hAnsi="Times New Roman" w:cs="Times New Roman"/>
                <w:b/>
                <w:sz w:val="24"/>
                <w:szCs w:val="24"/>
              </w:rPr>
            </w:pPr>
            <w:r w:rsidRPr="00905E96">
              <w:rPr>
                <w:rFonts w:ascii="Times New Roman" w:hAnsi="Times New Roman" w:cs="Times New Roman"/>
                <w:sz w:val="24"/>
                <w:szCs w:val="24"/>
              </w:rPr>
              <w:t xml:space="preserve">Annual Report, </w:t>
            </w:r>
            <w:r w:rsidRPr="00905E96">
              <w:rPr>
                <w:rFonts w:ascii="Times New Roman" w:hAnsi="Times New Roman" w:cs="Times New Roman"/>
                <w:spacing w:val="1"/>
                <w:sz w:val="24"/>
                <w:szCs w:val="24"/>
              </w:rPr>
              <w:t>Text Book  E</w:t>
            </w:r>
            <w:r w:rsidRPr="00905E96">
              <w:rPr>
                <w:rFonts w:ascii="Times New Roman" w:hAnsi="Times New Roman" w:cs="Times New Roman"/>
                <w:spacing w:val="-2"/>
                <w:sz w:val="24"/>
                <w:szCs w:val="24"/>
              </w:rPr>
              <w:t>x</w:t>
            </w:r>
            <w:r w:rsidRPr="00905E96">
              <w:rPr>
                <w:rFonts w:ascii="Times New Roman" w:hAnsi="Times New Roman" w:cs="Times New Roman"/>
                <w:spacing w:val="1"/>
                <w:sz w:val="24"/>
                <w:szCs w:val="24"/>
              </w:rPr>
              <w:t>e</w:t>
            </w:r>
            <w:r w:rsidRPr="00905E96">
              <w:rPr>
                <w:rFonts w:ascii="Times New Roman" w:hAnsi="Times New Roman" w:cs="Times New Roman"/>
                <w:spacing w:val="-1"/>
                <w:sz w:val="24"/>
                <w:szCs w:val="24"/>
              </w:rPr>
              <w:t>r</w:t>
            </w:r>
            <w:r w:rsidRPr="00905E96">
              <w:rPr>
                <w:rFonts w:ascii="Times New Roman" w:hAnsi="Times New Roman" w:cs="Times New Roman"/>
                <w:sz w:val="24"/>
                <w:szCs w:val="24"/>
              </w:rPr>
              <w:t>cis</w:t>
            </w:r>
            <w:r w:rsidRPr="00905E96">
              <w:rPr>
                <w:rFonts w:ascii="Times New Roman" w:hAnsi="Times New Roman" w:cs="Times New Roman"/>
                <w:spacing w:val="1"/>
                <w:sz w:val="24"/>
                <w:szCs w:val="24"/>
              </w:rPr>
              <w:t>e</w:t>
            </w:r>
            <w:r w:rsidRPr="00905E96">
              <w:rPr>
                <w:rFonts w:ascii="Times New Roman" w:hAnsi="Times New Roman" w:cs="Times New Roman"/>
                <w:sz w:val="24"/>
                <w:szCs w:val="24"/>
              </w:rPr>
              <w:t>s, Discussions</w:t>
            </w:r>
            <w:r w:rsidRPr="00905E96">
              <w:rPr>
                <w:rFonts w:ascii="Times New Roman" w:hAnsi="Times New Roman" w:cs="Times New Roman"/>
                <w:b/>
                <w:sz w:val="24"/>
                <w:szCs w:val="24"/>
              </w:rPr>
              <w:t xml:space="preserve"> </w:t>
            </w:r>
          </w:p>
          <w:p w14:paraId="030626B2" w14:textId="77777777" w:rsidR="00C36F85" w:rsidRPr="00905E96" w:rsidRDefault="00C36F85" w:rsidP="00C36F85">
            <w:pPr>
              <w:widowControl w:val="0"/>
              <w:autoSpaceDE w:val="0"/>
              <w:autoSpaceDN w:val="0"/>
              <w:adjustRightInd w:val="0"/>
              <w:spacing w:after="0" w:line="240" w:lineRule="auto"/>
              <w:rPr>
                <w:rFonts w:ascii="Times New Roman" w:hAnsi="Times New Roman" w:cs="Times New Roman"/>
                <w:i/>
                <w:sz w:val="24"/>
                <w:szCs w:val="24"/>
              </w:rPr>
            </w:pPr>
          </w:p>
          <w:p w14:paraId="1E07253A" w14:textId="77777777" w:rsidR="00C36F85" w:rsidRPr="00905E96" w:rsidRDefault="00C36F85" w:rsidP="00213720">
            <w:pPr>
              <w:widowControl w:val="0"/>
              <w:shd w:val="clear" w:color="auto" w:fill="F79646" w:themeFill="accent6"/>
              <w:autoSpaceDE w:val="0"/>
              <w:autoSpaceDN w:val="0"/>
              <w:adjustRightInd w:val="0"/>
              <w:spacing w:after="0" w:line="240" w:lineRule="auto"/>
              <w:rPr>
                <w:rFonts w:ascii="Times New Roman" w:hAnsi="Times New Roman" w:cs="Times New Roman"/>
                <w:i/>
                <w:sz w:val="24"/>
                <w:szCs w:val="24"/>
              </w:rPr>
            </w:pPr>
            <w:proofErr w:type="spellStart"/>
            <w:r w:rsidRPr="00905E96">
              <w:rPr>
                <w:rFonts w:ascii="Times New Roman" w:hAnsi="Times New Roman" w:cs="Times New Roman"/>
                <w:i/>
                <w:sz w:val="24"/>
                <w:szCs w:val="24"/>
              </w:rPr>
              <w:t>Handout</w:t>
            </w:r>
            <w:proofErr w:type="spellEnd"/>
            <w:r w:rsidRPr="00905E96">
              <w:rPr>
                <w:rFonts w:ascii="Times New Roman" w:hAnsi="Times New Roman" w:cs="Times New Roman"/>
                <w:i/>
                <w:sz w:val="24"/>
                <w:szCs w:val="24"/>
              </w:rPr>
              <w:t xml:space="preserve"> upload on </w:t>
            </w:r>
            <w:proofErr w:type="spellStart"/>
            <w:r w:rsidRPr="00905E96">
              <w:rPr>
                <w:rFonts w:ascii="Times New Roman" w:hAnsi="Times New Roman" w:cs="Times New Roman"/>
                <w:i/>
                <w:sz w:val="24"/>
                <w:szCs w:val="24"/>
              </w:rPr>
              <w:t>moodle</w:t>
            </w:r>
            <w:proofErr w:type="spellEnd"/>
            <w:r w:rsidRPr="00905E96">
              <w:rPr>
                <w:rFonts w:ascii="Times New Roman" w:hAnsi="Times New Roman" w:cs="Times New Roman"/>
                <w:i/>
                <w:sz w:val="24"/>
                <w:szCs w:val="24"/>
              </w:rPr>
              <w:t>-</w:t>
            </w:r>
          </w:p>
          <w:p w14:paraId="132BDC25" w14:textId="77777777" w:rsidR="00C36F85" w:rsidRPr="00905E96" w:rsidRDefault="00C36F85" w:rsidP="00213720">
            <w:pPr>
              <w:widowControl w:val="0"/>
              <w:shd w:val="clear" w:color="auto" w:fill="F79646" w:themeFill="accent6"/>
              <w:autoSpaceDE w:val="0"/>
              <w:autoSpaceDN w:val="0"/>
              <w:adjustRightInd w:val="0"/>
              <w:spacing w:after="0" w:line="240" w:lineRule="auto"/>
              <w:rPr>
                <w:rFonts w:ascii="Times New Roman" w:hAnsi="Times New Roman" w:cs="Times New Roman"/>
                <w:i/>
                <w:sz w:val="24"/>
                <w:szCs w:val="24"/>
              </w:rPr>
            </w:pPr>
            <w:r w:rsidRPr="00905E96">
              <w:rPr>
                <w:rFonts w:ascii="Times New Roman" w:hAnsi="Times New Roman" w:cs="Times New Roman"/>
                <w:i/>
                <w:sz w:val="24"/>
                <w:szCs w:val="24"/>
              </w:rPr>
              <w:t>Accounting standard on cash flow statement IND AS 7</w:t>
            </w:r>
          </w:p>
          <w:p w14:paraId="5024556B" w14:textId="77777777" w:rsidR="00C36F85" w:rsidRPr="00905E96" w:rsidRDefault="00C36F85" w:rsidP="00C36F85">
            <w:pPr>
              <w:jc w:val="both"/>
              <w:rPr>
                <w:rFonts w:ascii="Times New Roman" w:hAnsi="Times New Roman" w:cs="Times New Roman"/>
                <w:sz w:val="24"/>
                <w:szCs w:val="24"/>
              </w:rPr>
            </w:pPr>
          </w:p>
        </w:tc>
        <w:tc>
          <w:tcPr>
            <w:tcW w:w="1170" w:type="pct"/>
          </w:tcPr>
          <w:p w14:paraId="428AF9BE" w14:textId="3932D345" w:rsidR="009E1141" w:rsidRPr="00905E96"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905E96">
              <w:rPr>
                <w:rFonts w:ascii="Times New Roman" w:eastAsia="Times New Roman" w:hAnsi="Times New Roman" w:cs="Times New Roman"/>
                <w:sz w:val="24"/>
                <w:szCs w:val="24"/>
                <w:lang w:val="en-US"/>
              </w:rPr>
              <w:t xml:space="preserve">At the end of the session, the student will be able to </w:t>
            </w:r>
            <w:r w:rsidRPr="00905E96">
              <w:rPr>
                <w:rFonts w:ascii="Times New Roman" w:hAnsi="Times New Roman" w:cs="Times New Roman"/>
                <w:sz w:val="24"/>
                <w:szCs w:val="24"/>
              </w:rPr>
              <w:t>c</w:t>
            </w:r>
            <w:r w:rsidRPr="00905E96">
              <w:rPr>
                <w:rFonts w:ascii="Times New Roman" w:hAnsi="Times New Roman" w:cs="Times New Roman"/>
                <w:spacing w:val="1"/>
                <w:sz w:val="24"/>
                <w:szCs w:val="24"/>
              </w:rPr>
              <w:t>a</w:t>
            </w:r>
            <w:r w:rsidRPr="00905E96">
              <w:rPr>
                <w:rFonts w:ascii="Times New Roman" w:hAnsi="Times New Roman" w:cs="Times New Roman"/>
                <w:sz w:val="24"/>
                <w:szCs w:val="24"/>
              </w:rPr>
              <w:t>lc</w:t>
            </w:r>
            <w:r w:rsidRPr="00905E96">
              <w:rPr>
                <w:rFonts w:ascii="Times New Roman" w:hAnsi="Times New Roman" w:cs="Times New Roman"/>
                <w:spacing w:val="1"/>
                <w:sz w:val="24"/>
                <w:szCs w:val="24"/>
              </w:rPr>
              <w:t>u</w:t>
            </w:r>
            <w:r w:rsidRPr="00905E96">
              <w:rPr>
                <w:rFonts w:ascii="Times New Roman" w:hAnsi="Times New Roman" w:cs="Times New Roman"/>
                <w:sz w:val="24"/>
                <w:szCs w:val="24"/>
              </w:rPr>
              <w:t>l</w:t>
            </w:r>
            <w:r w:rsidRPr="00905E96">
              <w:rPr>
                <w:rFonts w:ascii="Times New Roman" w:hAnsi="Times New Roman" w:cs="Times New Roman"/>
                <w:spacing w:val="1"/>
                <w:sz w:val="24"/>
                <w:szCs w:val="24"/>
              </w:rPr>
              <w:t>at</w:t>
            </w:r>
            <w:r w:rsidRPr="00905E96">
              <w:rPr>
                <w:rFonts w:ascii="Times New Roman" w:hAnsi="Times New Roman" w:cs="Times New Roman"/>
                <w:sz w:val="24"/>
                <w:szCs w:val="24"/>
              </w:rPr>
              <w:t>e c</w:t>
            </w:r>
            <w:r w:rsidRPr="00905E96">
              <w:rPr>
                <w:rFonts w:ascii="Times New Roman" w:hAnsi="Times New Roman" w:cs="Times New Roman"/>
                <w:spacing w:val="1"/>
                <w:sz w:val="24"/>
                <w:szCs w:val="24"/>
              </w:rPr>
              <w:t>a</w:t>
            </w:r>
            <w:r w:rsidRPr="00905E96">
              <w:rPr>
                <w:rFonts w:ascii="Times New Roman" w:hAnsi="Times New Roman" w:cs="Times New Roman"/>
                <w:sz w:val="24"/>
                <w:szCs w:val="24"/>
              </w:rPr>
              <w:t xml:space="preserve">sh </w:t>
            </w:r>
            <w:r w:rsidRPr="00905E96">
              <w:rPr>
                <w:rFonts w:ascii="Times New Roman" w:hAnsi="Times New Roman" w:cs="Times New Roman"/>
                <w:spacing w:val="-1"/>
                <w:sz w:val="24"/>
                <w:szCs w:val="24"/>
              </w:rPr>
              <w:t>g</w:t>
            </w:r>
            <w:r w:rsidRPr="00905E96">
              <w:rPr>
                <w:rFonts w:ascii="Times New Roman" w:hAnsi="Times New Roman" w:cs="Times New Roman"/>
                <w:spacing w:val="1"/>
                <w:sz w:val="24"/>
                <w:szCs w:val="24"/>
              </w:rPr>
              <w:t>ene</w:t>
            </w:r>
            <w:r w:rsidRPr="00905E96">
              <w:rPr>
                <w:rFonts w:ascii="Times New Roman" w:hAnsi="Times New Roman" w:cs="Times New Roman"/>
                <w:spacing w:val="-3"/>
                <w:sz w:val="24"/>
                <w:szCs w:val="24"/>
              </w:rPr>
              <w:t>r</w:t>
            </w:r>
            <w:r w:rsidRPr="00905E96">
              <w:rPr>
                <w:rFonts w:ascii="Times New Roman" w:hAnsi="Times New Roman" w:cs="Times New Roman"/>
                <w:spacing w:val="1"/>
                <w:sz w:val="24"/>
                <w:szCs w:val="24"/>
              </w:rPr>
              <w:t>at</w:t>
            </w:r>
            <w:r w:rsidRPr="00905E96">
              <w:rPr>
                <w:rFonts w:ascii="Times New Roman" w:hAnsi="Times New Roman" w:cs="Times New Roman"/>
                <w:spacing w:val="-1"/>
                <w:sz w:val="24"/>
                <w:szCs w:val="24"/>
              </w:rPr>
              <w:t>e</w:t>
            </w:r>
            <w:r w:rsidRPr="00905E96">
              <w:rPr>
                <w:rFonts w:ascii="Times New Roman" w:hAnsi="Times New Roman" w:cs="Times New Roman"/>
                <w:sz w:val="24"/>
                <w:szCs w:val="24"/>
              </w:rPr>
              <w:t xml:space="preserve">d </w:t>
            </w:r>
            <w:r w:rsidRPr="00905E96">
              <w:rPr>
                <w:rFonts w:ascii="Times New Roman" w:hAnsi="Times New Roman" w:cs="Times New Roman"/>
                <w:spacing w:val="1"/>
                <w:sz w:val="24"/>
                <w:szCs w:val="24"/>
              </w:rPr>
              <w:t>f</w:t>
            </w:r>
            <w:r w:rsidRPr="00905E96">
              <w:rPr>
                <w:rFonts w:ascii="Times New Roman" w:hAnsi="Times New Roman" w:cs="Times New Roman"/>
                <w:spacing w:val="-1"/>
                <w:sz w:val="24"/>
                <w:szCs w:val="24"/>
              </w:rPr>
              <w:t>r</w:t>
            </w:r>
            <w:r w:rsidRPr="00905E96">
              <w:rPr>
                <w:rFonts w:ascii="Times New Roman" w:hAnsi="Times New Roman" w:cs="Times New Roman"/>
                <w:spacing w:val="1"/>
                <w:sz w:val="24"/>
                <w:szCs w:val="24"/>
              </w:rPr>
              <w:t>o</w:t>
            </w:r>
            <w:r w:rsidRPr="00905E96">
              <w:rPr>
                <w:rFonts w:ascii="Times New Roman" w:hAnsi="Times New Roman" w:cs="Times New Roman"/>
                <w:sz w:val="24"/>
                <w:szCs w:val="24"/>
              </w:rPr>
              <w:t xml:space="preserve">m </w:t>
            </w:r>
            <w:r w:rsidRPr="00905E96">
              <w:rPr>
                <w:rFonts w:ascii="Times New Roman" w:hAnsi="Times New Roman" w:cs="Times New Roman"/>
                <w:spacing w:val="1"/>
                <w:sz w:val="24"/>
                <w:szCs w:val="24"/>
              </w:rPr>
              <w:t>operating activities of a bu</w:t>
            </w:r>
            <w:r w:rsidRPr="00905E96">
              <w:rPr>
                <w:rFonts w:ascii="Times New Roman" w:hAnsi="Times New Roman" w:cs="Times New Roman"/>
                <w:sz w:val="24"/>
                <w:szCs w:val="24"/>
              </w:rPr>
              <w:t>si</w:t>
            </w:r>
            <w:r w:rsidRPr="00905E96">
              <w:rPr>
                <w:rFonts w:ascii="Times New Roman" w:hAnsi="Times New Roman" w:cs="Times New Roman"/>
                <w:spacing w:val="-1"/>
                <w:sz w:val="24"/>
                <w:szCs w:val="24"/>
              </w:rPr>
              <w:t>n</w:t>
            </w:r>
            <w:r w:rsidRPr="00905E96">
              <w:rPr>
                <w:rFonts w:ascii="Times New Roman" w:hAnsi="Times New Roman" w:cs="Times New Roman"/>
                <w:spacing w:val="1"/>
                <w:sz w:val="24"/>
                <w:szCs w:val="24"/>
              </w:rPr>
              <w:t>e</w:t>
            </w:r>
            <w:r w:rsidRPr="00905E96">
              <w:rPr>
                <w:rFonts w:ascii="Times New Roman" w:hAnsi="Times New Roman" w:cs="Times New Roman"/>
                <w:sz w:val="24"/>
                <w:szCs w:val="24"/>
              </w:rPr>
              <w:t>ss</w:t>
            </w:r>
          </w:p>
          <w:p w14:paraId="1CEDD086" w14:textId="58E9DCEF" w:rsidR="00C36F85" w:rsidRPr="00905E96" w:rsidRDefault="00C36F85" w:rsidP="009E1141">
            <w:pPr>
              <w:widowControl w:val="0"/>
              <w:tabs>
                <w:tab w:val="left" w:pos="1720"/>
                <w:tab w:val="left" w:pos="2500"/>
              </w:tabs>
              <w:autoSpaceDE w:val="0"/>
              <w:autoSpaceDN w:val="0"/>
              <w:adjustRightInd w:val="0"/>
              <w:spacing w:after="0" w:line="240" w:lineRule="auto"/>
              <w:rPr>
                <w:rFonts w:ascii="Times New Roman" w:hAnsi="Times New Roman" w:cs="Times New Roman"/>
                <w:sz w:val="24"/>
                <w:szCs w:val="24"/>
              </w:rPr>
            </w:pPr>
          </w:p>
        </w:tc>
        <w:tc>
          <w:tcPr>
            <w:tcW w:w="500" w:type="pct"/>
          </w:tcPr>
          <w:p w14:paraId="6A6578AC" w14:textId="19DB7981" w:rsidR="00C36F85" w:rsidRPr="00905E96" w:rsidRDefault="00213720" w:rsidP="00C36F85">
            <w:pPr>
              <w:rPr>
                <w:rFonts w:ascii="Times New Roman" w:hAnsi="Times New Roman" w:cs="Times New Roman"/>
                <w:sz w:val="24"/>
                <w:szCs w:val="24"/>
              </w:rPr>
            </w:pPr>
            <w:r w:rsidRPr="00905E96">
              <w:rPr>
                <w:rFonts w:ascii="Times New Roman" w:hAnsi="Times New Roman" w:cs="Times New Roman"/>
                <w:sz w:val="24"/>
                <w:szCs w:val="24"/>
              </w:rPr>
              <w:t>CLO</w:t>
            </w:r>
            <w:r w:rsidR="00C36F85" w:rsidRPr="00905E96">
              <w:rPr>
                <w:rFonts w:ascii="Times New Roman" w:hAnsi="Times New Roman" w:cs="Times New Roman"/>
                <w:sz w:val="24"/>
                <w:szCs w:val="24"/>
              </w:rPr>
              <w:t>2</w:t>
            </w:r>
          </w:p>
        </w:tc>
      </w:tr>
      <w:tr w:rsidR="00C36F85" w:rsidRPr="00905E96" w14:paraId="7B7F6E88" w14:textId="77777777" w:rsidTr="00CC255A">
        <w:tc>
          <w:tcPr>
            <w:tcW w:w="347" w:type="pct"/>
            <w:shd w:val="clear" w:color="auto" w:fill="auto"/>
          </w:tcPr>
          <w:p w14:paraId="32B3D0D4" w14:textId="77777777" w:rsidR="00C36F85" w:rsidRPr="00905E96" w:rsidRDefault="00C36F85" w:rsidP="00C36F85">
            <w:pPr>
              <w:pStyle w:val="ListParagraph"/>
              <w:numPr>
                <w:ilvl w:val="0"/>
                <w:numId w:val="11"/>
              </w:numPr>
              <w:spacing w:after="0" w:line="240" w:lineRule="auto"/>
              <w:rPr>
                <w:rFonts w:ascii="Times New Roman" w:hAnsi="Times New Roman" w:cs="Times New Roman"/>
                <w:sz w:val="24"/>
                <w:szCs w:val="24"/>
              </w:rPr>
            </w:pPr>
          </w:p>
        </w:tc>
        <w:tc>
          <w:tcPr>
            <w:tcW w:w="1295" w:type="pct"/>
            <w:gridSpan w:val="2"/>
            <w:shd w:val="clear" w:color="auto" w:fill="auto"/>
          </w:tcPr>
          <w:p w14:paraId="258E89D7" w14:textId="24C45FAC" w:rsidR="00C36F85" w:rsidRPr="00905E96" w:rsidRDefault="00C36F85" w:rsidP="00C36F85">
            <w:pPr>
              <w:pStyle w:val="ListParagraph"/>
              <w:numPr>
                <w:ilvl w:val="0"/>
                <w:numId w:val="22"/>
              </w:num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C</w:t>
            </w:r>
            <w:r w:rsidRPr="00905E96">
              <w:rPr>
                <w:rFonts w:ascii="Times New Roman" w:hAnsi="Times New Roman" w:cs="Times New Roman"/>
                <w:spacing w:val="1"/>
                <w:sz w:val="24"/>
                <w:szCs w:val="24"/>
              </w:rPr>
              <w:t>a</w:t>
            </w:r>
            <w:r w:rsidRPr="00905E96">
              <w:rPr>
                <w:rFonts w:ascii="Times New Roman" w:hAnsi="Times New Roman" w:cs="Times New Roman"/>
                <w:spacing w:val="-2"/>
                <w:sz w:val="24"/>
                <w:szCs w:val="24"/>
              </w:rPr>
              <w:t>s</w:t>
            </w:r>
            <w:r w:rsidRPr="00905E96">
              <w:rPr>
                <w:rFonts w:ascii="Times New Roman" w:hAnsi="Times New Roman" w:cs="Times New Roman"/>
                <w:sz w:val="24"/>
                <w:szCs w:val="24"/>
              </w:rPr>
              <w:t>h</w:t>
            </w:r>
            <w:r w:rsidRPr="00905E96">
              <w:rPr>
                <w:rFonts w:ascii="Times New Roman" w:hAnsi="Times New Roman" w:cs="Times New Roman"/>
                <w:spacing w:val="23"/>
                <w:sz w:val="24"/>
                <w:szCs w:val="24"/>
              </w:rPr>
              <w:t xml:space="preserve"> </w:t>
            </w:r>
            <w:r w:rsidRPr="00905E96">
              <w:rPr>
                <w:rFonts w:ascii="Times New Roman" w:hAnsi="Times New Roman" w:cs="Times New Roman"/>
                <w:spacing w:val="1"/>
                <w:sz w:val="24"/>
                <w:szCs w:val="24"/>
              </w:rPr>
              <w:t>f</w:t>
            </w:r>
            <w:r w:rsidRPr="00905E96">
              <w:rPr>
                <w:rFonts w:ascii="Times New Roman" w:hAnsi="Times New Roman" w:cs="Times New Roman"/>
                <w:spacing w:val="-1"/>
                <w:sz w:val="24"/>
                <w:szCs w:val="24"/>
              </w:rPr>
              <w:t>r</w:t>
            </w:r>
            <w:r w:rsidRPr="00905E96">
              <w:rPr>
                <w:rFonts w:ascii="Times New Roman" w:hAnsi="Times New Roman" w:cs="Times New Roman"/>
                <w:spacing w:val="1"/>
                <w:sz w:val="24"/>
                <w:szCs w:val="24"/>
              </w:rPr>
              <w:t>o</w:t>
            </w:r>
            <w:r w:rsidRPr="00905E96">
              <w:rPr>
                <w:rFonts w:ascii="Times New Roman" w:hAnsi="Times New Roman" w:cs="Times New Roman"/>
                <w:sz w:val="24"/>
                <w:szCs w:val="24"/>
              </w:rPr>
              <w:t xml:space="preserve">m </w:t>
            </w:r>
            <w:r w:rsidRPr="00905E96">
              <w:rPr>
                <w:rFonts w:ascii="Times New Roman" w:hAnsi="Times New Roman" w:cs="Times New Roman"/>
                <w:spacing w:val="1"/>
                <w:sz w:val="24"/>
                <w:szCs w:val="24"/>
              </w:rPr>
              <w:t xml:space="preserve">investing </w:t>
            </w:r>
            <w:r w:rsidRPr="00905E96">
              <w:rPr>
                <w:rFonts w:ascii="Times New Roman" w:hAnsi="Times New Roman" w:cs="Times New Roman"/>
                <w:sz w:val="24"/>
                <w:szCs w:val="24"/>
              </w:rPr>
              <w:t>activities</w:t>
            </w:r>
          </w:p>
        </w:tc>
        <w:tc>
          <w:tcPr>
            <w:tcW w:w="877" w:type="pct"/>
          </w:tcPr>
          <w:p w14:paraId="7E0FF2C3" w14:textId="128B2D40" w:rsidR="007C5129" w:rsidRPr="00905E96" w:rsidRDefault="007C5129" w:rsidP="007C5129">
            <w:pPr>
              <w:spacing w:after="0" w:line="240" w:lineRule="auto"/>
              <w:rPr>
                <w:rFonts w:ascii="Times New Roman" w:hAnsi="Times New Roman" w:cs="Times New Roman"/>
                <w:bCs/>
                <w:sz w:val="24"/>
                <w:szCs w:val="24"/>
              </w:rPr>
            </w:pPr>
            <w:r w:rsidRPr="00905E96">
              <w:rPr>
                <w:rFonts w:ascii="Times New Roman" w:hAnsi="Times New Roman" w:cs="Times New Roman"/>
                <w:sz w:val="24"/>
                <w:szCs w:val="24"/>
              </w:rPr>
              <w:t xml:space="preserve"> Chapter 12 </w:t>
            </w:r>
          </w:p>
          <w:p w14:paraId="684AC688" w14:textId="09F386CD" w:rsidR="00C36F85" w:rsidRPr="00905E96" w:rsidRDefault="007C5129" w:rsidP="007C5129">
            <w:pPr>
              <w:spacing w:after="0" w:line="240" w:lineRule="auto"/>
              <w:rPr>
                <w:rFonts w:ascii="Times New Roman" w:hAnsi="Times New Roman" w:cs="Times New Roman"/>
                <w:bCs/>
                <w:sz w:val="24"/>
                <w:szCs w:val="24"/>
              </w:rPr>
            </w:pPr>
            <w:r w:rsidRPr="00905E96">
              <w:rPr>
                <w:rFonts w:ascii="Times New Roman" w:hAnsi="Times New Roman" w:cs="Times New Roman"/>
                <w:sz w:val="24"/>
                <w:szCs w:val="24"/>
              </w:rPr>
              <w:t>Pp.</w:t>
            </w:r>
            <w:r w:rsidR="0082495E" w:rsidRPr="00905E96">
              <w:rPr>
                <w:rFonts w:ascii="Times New Roman" w:hAnsi="Times New Roman" w:cs="Times New Roman"/>
                <w:sz w:val="24"/>
                <w:szCs w:val="24"/>
              </w:rPr>
              <w:t xml:space="preserve"> 543-546</w:t>
            </w:r>
          </w:p>
        </w:tc>
        <w:tc>
          <w:tcPr>
            <w:tcW w:w="811" w:type="pct"/>
          </w:tcPr>
          <w:p w14:paraId="3B9964D4" w14:textId="30381F6E" w:rsidR="00C36F85" w:rsidRPr="00905E96" w:rsidRDefault="00C36F85" w:rsidP="002943ED">
            <w:p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Class Discussion</w:t>
            </w:r>
            <w:r w:rsidR="002943ED" w:rsidRPr="00905E96">
              <w:rPr>
                <w:rFonts w:ascii="Times New Roman" w:hAnsi="Times New Roman" w:cs="Times New Roman"/>
                <w:sz w:val="24"/>
                <w:szCs w:val="24"/>
              </w:rPr>
              <w:t>s</w:t>
            </w:r>
          </w:p>
        </w:tc>
        <w:tc>
          <w:tcPr>
            <w:tcW w:w="1170" w:type="pct"/>
          </w:tcPr>
          <w:p w14:paraId="7C00B775" w14:textId="77777777" w:rsidR="009E1141" w:rsidRPr="00905E96"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905E96">
              <w:rPr>
                <w:rFonts w:ascii="Times New Roman" w:eastAsia="Times New Roman" w:hAnsi="Times New Roman" w:cs="Times New Roman"/>
                <w:sz w:val="24"/>
                <w:szCs w:val="24"/>
                <w:lang w:val="en-US"/>
              </w:rPr>
              <w:t xml:space="preserve">At the end of the session, the student will be able to </w:t>
            </w:r>
            <w:r w:rsidRPr="00905E96">
              <w:rPr>
                <w:rFonts w:ascii="Times New Roman" w:hAnsi="Times New Roman" w:cs="Times New Roman"/>
                <w:sz w:val="24"/>
                <w:szCs w:val="24"/>
              </w:rPr>
              <w:t>c</w:t>
            </w:r>
            <w:r w:rsidRPr="00905E96">
              <w:rPr>
                <w:rFonts w:ascii="Times New Roman" w:hAnsi="Times New Roman" w:cs="Times New Roman"/>
                <w:spacing w:val="1"/>
                <w:sz w:val="24"/>
                <w:szCs w:val="24"/>
              </w:rPr>
              <w:t>a</w:t>
            </w:r>
            <w:r w:rsidRPr="00905E96">
              <w:rPr>
                <w:rFonts w:ascii="Times New Roman" w:hAnsi="Times New Roman" w:cs="Times New Roman"/>
                <w:sz w:val="24"/>
                <w:szCs w:val="24"/>
              </w:rPr>
              <w:t>lc</w:t>
            </w:r>
            <w:r w:rsidRPr="00905E96">
              <w:rPr>
                <w:rFonts w:ascii="Times New Roman" w:hAnsi="Times New Roman" w:cs="Times New Roman"/>
                <w:spacing w:val="1"/>
                <w:sz w:val="24"/>
                <w:szCs w:val="24"/>
              </w:rPr>
              <w:t>u</w:t>
            </w:r>
            <w:r w:rsidRPr="00905E96">
              <w:rPr>
                <w:rFonts w:ascii="Times New Roman" w:hAnsi="Times New Roman" w:cs="Times New Roman"/>
                <w:sz w:val="24"/>
                <w:szCs w:val="24"/>
              </w:rPr>
              <w:t>l</w:t>
            </w:r>
            <w:r w:rsidRPr="00905E96">
              <w:rPr>
                <w:rFonts w:ascii="Times New Roman" w:hAnsi="Times New Roman" w:cs="Times New Roman"/>
                <w:spacing w:val="1"/>
                <w:sz w:val="24"/>
                <w:szCs w:val="24"/>
              </w:rPr>
              <w:t>at</w:t>
            </w:r>
            <w:r w:rsidRPr="00905E96">
              <w:rPr>
                <w:rFonts w:ascii="Times New Roman" w:hAnsi="Times New Roman" w:cs="Times New Roman"/>
                <w:sz w:val="24"/>
                <w:szCs w:val="24"/>
              </w:rPr>
              <w:t>e c</w:t>
            </w:r>
            <w:r w:rsidRPr="00905E96">
              <w:rPr>
                <w:rFonts w:ascii="Times New Roman" w:hAnsi="Times New Roman" w:cs="Times New Roman"/>
                <w:spacing w:val="1"/>
                <w:sz w:val="24"/>
                <w:szCs w:val="24"/>
              </w:rPr>
              <w:t>a</w:t>
            </w:r>
            <w:r w:rsidRPr="00905E96">
              <w:rPr>
                <w:rFonts w:ascii="Times New Roman" w:hAnsi="Times New Roman" w:cs="Times New Roman"/>
                <w:sz w:val="24"/>
                <w:szCs w:val="24"/>
              </w:rPr>
              <w:t xml:space="preserve">sh </w:t>
            </w:r>
            <w:r w:rsidRPr="00905E96">
              <w:rPr>
                <w:rFonts w:ascii="Times New Roman" w:hAnsi="Times New Roman" w:cs="Times New Roman"/>
                <w:spacing w:val="-1"/>
                <w:sz w:val="24"/>
                <w:szCs w:val="24"/>
              </w:rPr>
              <w:t>g</w:t>
            </w:r>
            <w:r w:rsidRPr="00905E96">
              <w:rPr>
                <w:rFonts w:ascii="Times New Roman" w:hAnsi="Times New Roman" w:cs="Times New Roman"/>
                <w:spacing w:val="1"/>
                <w:sz w:val="24"/>
                <w:szCs w:val="24"/>
              </w:rPr>
              <w:t>ene</w:t>
            </w:r>
            <w:r w:rsidRPr="00905E96">
              <w:rPr>
                <w:rFonts w:ascii="Times New Roman" w:hAnsi="Times New Roman" w:cs="Times New Roman"/>
                <w:spacing w:val="-3"/>
                <w:sz w:val="24"/>
                <w:szCs w:val="24"/>
              </w:rPr>
              <w:t>r</w:t>
            </w:r>
            <w:r w:rsidRPr="00905E96">
              <w:rPr>
                <w:rFonts w:ascii="Times New Roman" w:hAnsi="Times New Roman" w:cs="Times New Roman"/>
                <w:spacing w:val="1"/>
                <w:sz w:val="24"/>
                <w:szCs w:val="24"/>
              </w:rPr>
              <w:t>at</w:t>
            </w:r>
            <w:r w:rsidRPr="00905E96">
              <w:rPr>
                <w:rFonts w:ascii="Times New Roman" w:hAnsi="Times New Roman" w:cs="Times New Roman"/>
                <w:spacing w:val="-1"/>
                <w:sz w:val="24"/>
                <w:szCs w:val="24"/>
              </w:rPr>
              <w:t>e</w:t>
            </w:r>
            <w:r w:rsidRPr="00905E96">
              <w:rPr>
                <w:rFonts w:ascii="Times New Roman" w:hAnsi="Times New Roman" w:cs="Times New Roman"/>
                <w:sz w:val="24"/>
                <w:szCs w:val="24"/>
              </w:rPr>
              <w:t xml:space="preserve">d </w:t>
            </w:r>
            <w:r w:rsidRPr="00905E96">
              <w:rPr>
                <w:rFonts w:ascii="Times New Roman" w:hAnsi="Times New Roman" w:cs="Times New Roman"/>
                <w:spacing w:val="1"/>
                <w:sz w:val="24"/>
                <w:szCs w:val="24"/>
              </w:rPr>
              <w:t>f</w:t>
            </w:r>
            <w:r w:rsidRPr="00905E96">
              <w:rPr>
                <w:rFonts w:ascii="Times New Roman" w:hAnsi="Times New Roman" w:cs="Times New Roman"/>
                <w:spacing w:val="-1"/>
                <w:sz w:val="24"/>
                <w:szCs w:val="24"/>
              </w:rPr>
              <w:t>r</w:t>
            </w:r>
            <w:r w:rsidRPr="00905E96">
              <w:rPr>
                <w:rFonts w:ascii="Times New Roman" w:hAnsi="Times New Roman" w:cs="Times New Roman"/>
                <w:spacing w:val="1"/>
                <w:sz w:val="24"/>
                <w:szCs w:val="24"/>
              </w:rPr>
              <w:t>o</w:t>
            </w:r>
            <w:r w:rsidRPr="00905E96">
              <w:rPr>
                <w:rFonts w:ascii="Times New Roman" w:hAnsi="Times New Roman" w:cs="Times New Roman"/>
                <w:sz w:val="24"/>
                <w:szCs w:val="24"/>
              </w:rPr>
              <w:t xml:space="preserve">m </w:t>
            </w:r>
            <w:r w:rsidRPr="00905E96">
              <w:rPr>
                <w:rFonts w:ascii="Times New Roman" w:hAnsi="Times New Roman" w:cs="Times New Roman"/>
                <w:spacing w:val="1"/>
                <w:sz w:val="24"/>
                <w:szCs w:val="24"/>
              </w:rPr>
              <w:t>investing activities of a bu</w:t>
            </w:r>
            <w:r w:rsidRPr="00905E96">
              <w:rPr>
                <w:rFonts w:ascii="Times New Roman" w:hAnsi="Times New Roman" w:cs="Times New Roman"/>
                <w:sz w:val="24"/>
                <w:szCs w:val="24"/>
              </w:rPr>
              <w:t>si</w:t>
            </w:r>
            <w:r w:rsidRPr="00905E96">
              <w:rPr>
                <w:rFonts w:ascii="Times New Roman" w:hAnsi="Times New Roman" w:cs="Times New Roman"/>
                <w:spacing w:val="-1"/>
                <w:sz w:val="24"/>
                <w:szCs w:val="24"/>
              </w:rPr>
              <w:t>n</w:t>
            </w:r>
            <w:r w:rsidRPr="00905E96">
              <w:rPr>
                <w:rFonts w:ascii="Times New Roman" w:hAnsi="Times New Roman" w:cs="Times New Roman"/>
                <w:spacing w:val="1"/>
                <w:sz w:val="24"/>
                <w:szCs w:val="24"/>
              </w:rPr>
              <w:t>e</w:t>
            </w:r>
            <w:r w:rsidRPr="00905E96">
              <w:rPr>
                <w:rFonts w:ascii="Times New Roman" w:hAnsi="Times New Roman" w:cs="Times New Roman"/>
                <w:sz w:val="24"/>
                <w:szCs w:val="24"/>
              </w:rPr>
              <w:t>ss</w:t>
            </w:r>
          </w:p>
          <w:p w14:paraId="06BDE1ED" w14:textId="6648A24B" w:rsidR="00C36F85" w:rsidRPr="00905E96" w:rsidRDefault="00C36F85" w:rsidP="009E1141">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p>
        </w:tc>
        <w:tc>
          <w:tcPr>
            <w:tcW w:w="500" w:type="pct"/>
          </w:tcPr>
          <w:p w14:paraId="3D90EA75" w14:textId="13D0F7DF" w:rsidR="00C36F85" w:rsidRPr="00905E96" w:rsidRDefault="00213720" w:rsidP="00C36F85">
            <w:pPr>
              <w:rPr>
                <w:rFonts w:ascii="Times New Roman" w:hAnsi="Times New Roman" w:cs="Times New Roman"/>
                <w:sz w:val="24"/>
                <w:szCs w:val="24"/>
              </w:rPr>
            </w:pPr>
            <w:r w:rsidRPr="00905E96">
              <w:rPr>
                <w:rFonts w:ascii="Times New Roman" w:hAnsi="Times New Roman" w:cs="Times New Roman"/>
                <w:sz w:val="24"/>
                <w:szCs w:val="24"/>
              </w:rPr>
              <w:t>CLO</w:t>
            </w:r>
            <w:r w:rsidR="00C36F85" w:rsidRPr="00905E96">
              <w:rPr>
                <w:rFonts w:ascii="Times New Roman" w:hAnsi="Times New Roman" w:cs="Times New Roman"/>
                <w:sz w:val="24"/>
                <w:szCs w:val="24"/>
              </w:rPr>
              <w:t>2</w:t>
            </w:r>
          </w:p>
        </w:tc>
      </w:tr>
      <w:tr w:rsidR="00C36F85" w:rsidRPr="00905E96" w14:paraId="1226A357" w14:textId="77777777" w:rsidTr="00D7335F">
        <w:tc>
          <w:tcPr>
            <w:tcW w:w="347" w:type="pct"/>
          </w:tcPr>
          <w:p w14:paraId="5B274CA3" w14:textId="77777777" w:rsidR="00C36F85" w:rsidRPr="00905E96" w:rsidRDefault="00C36F85" w:rsidP="00C36F85">
            <w:pPr>
              <w:pStyle w:val="ListParagraph"/>
              <w:numPr>
                <w:ilvl w:val="0"/>
                <w:numId w:val="11"/>
              </w:numPr>
              <w:spacing w:after="0" w:line="240" w:lineRule="auto"/>
              <w:rPr>
                <w:rFonts w:ascii="Times New Roman" w:hAnsi="Times New Roman" w:cs="Times New Roman"/>
                <w:sz w:val="24"/>
                <w:szCs w:val="24"/>
              </w:rPr>
            </w:pPr>
          </w:p>
        </w:tc>
        <w:tc>
          <w:tcPr>
            <w:tcW w:w="1272" w:type="pct"/>
          </w:tcPr>
          <w:p w14:paraId="6B984DE3" w14:textId="7A799134" w:rsidR="00C36F85" w:rsidRPr="00905E96" w:rsidRDefault="00C36F85" w:rsidP="00C36F85">
            <w:pPr>
              <w:numPr>
                <w:ilvl w:val="0"/>
                <w:numId w:val="14"/>
              </w:num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C</w:t>
            </w:r>
            <w:r w:rsidRPr="00905E96">
              <w:rPr>
                <w:rFonts w:ascii="Times New Roman" w:hAnsi="Times New Roman" w:cs="Times New Roman"/>
                <w:spacing w:val="1"/>
                <w:sz w:val="24"/>
                <w:szCs w:val="24"/>
              </w:rPr>
              <w:t>a</w:t>
            </w:r>
            <w:r w:rsidRPr="00905E96">
              <w:rPr>
                <w:rFonts w:ascii="Times New Roman" w:hAnsi="Times New Roman" w:cs="Times New Roman"/>
                <w:spacing w:val="-2"/>
                <w:sz w:val="24"/>
                <w:szCs w:val="24"/>
              </w:rPr>
              <w:t>s</w:t>
            </w:r>
            <w:r w:rsidRPr="00905E96">
              <w:rPr>
                <w:rFonts w:ascii="Times New Roman" w:hAnsi="Times New Roman" w:cs="Times New Roman"/>
                <w:sz w:val="24"/>
                <w:szCs w:val="24"/>
              </w:rPr>
              <w:t>h</w:t>
            </w:r>
            <w:r w:rsidRPr="00905E96">
              <w:rPr>
                <w:rFonts w:ascii="Times New Roman" w:hAnsi="Times New Roman" w:cs="Times New Roman"/>
                <w:spacing w:val="23"/>
                <w:sz w:val="24"/>
                <w:szCs w:val="24"/>
              </w:rPr>
              <w:t xml:space="preserve"> </w:t>
            </w:r>
            <w:r w:rsidRPr="00905E96">
              <w:rPr>
                <w:rFonts w:ascii="Times New Roman" w:hAnsi="Times New Roman" w:cs="Times New Roman"/>
                <w:spacing w:val="1"/>
                <w:sz w:val="24"/>
                <w:szCs w:val="24"/>
              </w:rPr>
              <w:t>f</w:t>
            </w:r>
            <w:r w:rsidRPr="00905E96">
              <w:rPr>
                <w:rFonts w:ascii="Times New Roman" w:hAnsi="Times New Roman" w:cs="Times New Roman"/>
                <w:spacing w:val="-1"/>
                <w:sz w:val="24"/>
                <w:szCs w:val="24"/>
              </w:rPr>
              <w:t>r</w:t>
            </w:r>
            <w:r w:rsidRPr="00905E96">
              <w:rPr>
                <w:rFonts w:ascii="Times New Roman" w:hAnsi="Times New Roman" w:cs="Times New Roman"/>
                <w:spacing w:val="1"/>
                <w:sz w:val="24"/>
                <w:szCs w:val="24"/>
              </w:rPr>
              <w:t>o</w:t>
            </w:r>
            <w:r w:rsidRPr="00905E96">
              <w:rPr>
                <w:rFonts w:ascii="Times New Roman" w:hAnsi="Times New Roman" w:cs="Times New Roman"/>
                <w:sz w:val="24"/>
                <w:szCs w:val="24"/>
              </w:rPr>
              <w:t xml:space="preserve">m </w:t>
            </w:r>
            <w:r w:rsidRPr="00905E96">
              <w:rPr>
                <w:rFonts w:ascii="Times New Roman" w:hAnsi="Times New Roman" w:cs="Times New Roman"/>
                <w:spacing w:val="1"/>
                <w:sz w:val="24"/>
                <w:szCs w:val="24"/>
              </w:rPr>
              <w:t>f</w:t>
            </w:r>
            <w:r w:rsidRPr="00905E96">
              <w:rPr>
                <w:rFonts w:ascii="Times New Roman" w:hAnsi="Times New Roman" w:cs="Times New Roman"/>
                <w:sz w:val="24"/>
                <w:szCs w:val="24"/>
              </w:rPr>
              <w:t>i</w:t>
            </w:r>
            <w:r w:rsidRPr="00905E96">
              <w:rPr>
                <w:rFonts w:ascii="Times New Roman" w:hAnsi="Times New Roman" w:cs="Times New Roman"/>
                <w:spacing w:val="1"/>
                <w:sz w:val="24"/>
                <w:szCs w:val="24"/>
              </w:rPr>
              <w:t>n</w:t>
            </w:r>
            <w:r w:rsidRPr="00905E96">
              <w:rPr>
                <w:rFonts w:ascii="Times New Roman" w:hAnsi="Times New Roman" w:cs="Times New Roman"/>
                <w:spacing w:val="-1"/>
                <w:sz w:val="24"/>
                <w:szCs w:val="24"/>
              </w:rPr>
              <w:t>a</w:t>
            </w:r>
            <w:r w:rsidRPr="00905E96">
              <w:rPr>
                <w:rFonts w:ascii="Times New Roman" w:hAnsi="Times New Roman" w:cs="Times New Roman"/>
                <w:spacing w:val="1"/>
                <w:sz w:val="24"/>
                <w:szCs w:val="24"/>
              </w:rPr>
              <w:t>n</w:t>
            </w:r>
            <w:r w:rsidRPr="00905E96">
              <w:rPr>
                <w:rFonts w:ascii="Times New Roman" w:hAnsi="Times New Roman" w:cs="Times New Roman"/>
                <w:sz w:val="24"/>
                <w:szCs w:val="24"/>
              </w:rPr>
              <w:t>ci</w:t>
            </w:r>
            <w:r w:rsidRPr="00905E96">
              <w:rPr>
                <w:rFonts w:ascii="Times New Roman" w:hAnsi="Times New Roman" w:cs="Times New Roman"/>
                <w:spacing w:val="1"/>
                <w:sz w:val="24"/>
                <w:szCs w:val="24"/>
              </w:rPr>
              <w:t>n</w:t>
            </w:r>
            <w:r w:rsidRPr="00905E96">
              <w:rPr>
                <w:rFonts w:ascii="Times New Roman" w:hAnsi="Times New Roman" w:cs="Times New Roman"/>
                <w:sz w:val="24"/>
                <w:szCs w:val="24"/>
              </w:rPr>
              <w:t>g</w:t>
            </w:r>
            <w:r w:rsidRPr="00905E96">
              <w:rPr>
                <w:rFonts w:ascii="Times New Roman" w:hAnsi="Times New Roman" w:cs="Times New Roman"/>
                <w:spacing w:val="28"/>
                <w:sz w:val="24"/>
                <w:szCs w:val="24"/>
              </w:rPr>
              <w:t xml:space="preserve"> </w:t>
            </w:r>
            <w:r w:rsidRPr="00905E96">
              <w:rPr>
                <w:rFonts w:ascii="Times New Roman" w:hAnsi="Times New Roman" w:cs="Times New Roman"/>
                <w:spacing w:val="1"/>
                <w:w w:val="99"/>
                <w:sz w:val="24"/>
                <w:szCs w:val="24"/>
              </w:rPr>
              <w:t>a</w:t>
            </w:r>
            <w:r w:rsidRPr="00905E96">
              <w:rPr>
                <w:rFonts w:ascii="Times New Roman" w:hAnsi="Times New Roman" w:cs="Times New Roman"/>
                <w:w w:val="99"/>
                <w:sz w:val="24"/>
                <w:szCs w:val="24"/>
              </w:rPr>
              <w:t>c</w:t>
            </w:r>
            <w:r w:rsidRPr="00905E96">
              <w:rPr>
                <w:rFonts w:ascii="Times New Roman" w:hAnsi="Times New Roman" w:cs="Times New Roman"/>
                <w:spacing w:val="1"/>
                <w:w w:val="99"/>
                <w:sz w:val="24"/>
                <w:szCs w:val="24"/>
              </w:rPr>
              <w:t>t</w:t>
            </w:r>
            <w:r w:rsidRPr="00905E96">
              <w:rPr>
                <w:rFonts w:ascii="Times New Roman" w:hAnsi="Times New Roman" w:cs="Times New Roman"/>
                <w:w w:val="99"/>
                <w:sz w:val="24"/>
                <w:szCs w:val="24"/>
              </w:rPr>
              <w:t>ivi</w:t>
            </w:r>
            <w:r w:rsidRPr="00905E96">
              <w:rPr>
                <w:rFonts w:ascii="Times New Roman" w:hAnsi="Times New Roman" w:cs="Times New Roman"/>
                <w:spacing w:val="1"/>
                <w:w w:val="99"/>
                <w:sz w:val="24"/>
                <w:szCs w:val="24"/>
              </w:rPr>
              <w:t>t</w:t>
            </w:r>
            <w:r w:rsidRPr="00905E96">
              <w:rPr>
                <w:rFonts w:ascii="Times New Roman" w:hAnsi="Times New Roman" w:cs="Times New Roman"/>
                <w:w w:val="99"/>
                <w:sz w:val="24"/>
                <w:szCs w:val="24"/>
              </w:rPr>
              <w:t>ies</w:t>
            </w:r>
          </w:p>
        </w:tc>
        <w:tc>
          <w:tcPr>
            <w:tcW w:w="900" w:type="pct"/>
            <w:gridSpan w:val="2"/>
          </w:tcPr>
          <w:p w14:paraId="60F1BE88" w14:textId="0053B4F7" w:rsidR="00C36F85" w:rsidRPr="00905E96" w:rsidRDefault="00C36F85" w:rsidP="007C5129">
            <w:pPr>
              <w:rPr>
                <w:rFonts w:ascii="Times New Roman" w:hAnsi="Times New Roman" w:cs="Times New Roman"/>
                <w:sz w:val="24"/>
                <w:szCs w:val="24"/>
              </w:rPr>
            </w:pPr>
            <w:r w:rsidRPr="00905E96">
              <w:rPr>
                <w:rFonts w:ascii="Times New Roman" w:hAnsi="Times New Roman" w:cs="Times New Roman"/>
                <w:sz w:val="24"/>
                <w:szCs w:val="24"/>
              </w:rPr>
              <w:t>Chapter 12</w:t>
            </w:r>
          </w:p>
          <w:p w14:paraId="520004D6" w14:textId="3622CAEB" w:rsidR="0082495E" w:rsidRPr="00905E96" w:rsidRDefault="007C5129" w:rsidP="007C5129">
            <w:pPr>
              <w:rPr>
                <w:rFonts w:ascii="Times New Roman" w:hAnsi="Times New Roman" w:cs="Times New Roman"/>
                <w:sz w:val="24"/>
                <w:szCs w:val="24"/>
              </w:rPr>
            </w:pPr>
            <w:r w:rsidRPr="00905E96">
              <w:rPr>
                <w:rFonts w:ascii="Times New Roman" w:hAnsi="Times New Roman" w:cs="Times New Roman"/>
                <w:sz w:val="24"/>
                <w:szCs w:val="24"/>
              </w:rPr>
              <w:lastRenderedPageBreak/>
              <w:t>P</w:t>
            </w:r>
            <w:r w:rsidR="0082495E" w:rsidRPr="00905E96">
              <w:rPr>
                <w:rFonts w:ascii="Times New Roman" w:hAnsi="Times New Roman" w:cs="Times New Roman"/>
                <w:sz w:val="24"/>
                <w:szCs w:val="24"/>
              </w:rPr>
              <w:t>p.549</w:t>
            </w:r>
          </w:p>
        </w:tc>
        <w:tc>
          <w:tcPr>
            <w:tcW w:w="811" w:type="pct"/>
          </w:tcPr>
          <w:p w14:paraId="19AF5B31" w14:textId="77777777" w:rsidR="00C36F85" w:rsidRPr="00905E96" w:rsidRDefault="00C36F85" w:rsidP="00C36F85">
            <w:pPr>
              <w:widowControl w:val="0"/>
              <w:autoSpaceDE w:val="0"/>
              <w:autoSpaceDN w:val="0"/>
              <w:adjustRightInd w:val="0"/>
              <w:spacing w:after="0" w:line="240" w:lineRule="auto"/>
              <w:rPr>
                <w:rFonts w:ascii="Times New Roman" w:hAnsi="Times New Roman" w:cs="Times New Roman"/>
                <w:b/>
                <w:sz w:val="24"/>
                <w:szCs w:val="24"/>
              </w:rPr>
            </w:pPr>
            <w:r w:rsidRPr="00905E96">
              <w:rPr>
                <w:rFonts w:ascii="Times New Roman" w:hAnsi="Times New Roman" w:cs="Times New Roman"/>
                <w:sz w:val="24"/>
                <w:szCs w:val="24"/>
              </w:rPr>
              <w:lastRenderedPageBreak/>
              <w:t xml:space="preserve">Annual Report, </w:t>
            </w:r>
            <w:r w:rsidRPr="00905E96">
              <w:rPr>
                <w:rFonts w:ascii="Times New Roman" w:hAnsi="Times New Roman" w:cs="Times New Roman"/>
                <w:spacing w:val="1"/>
                <w:sz w:val="24"/>
                <w:szCs w:val="24"/>
              </w:rPr>
              <w:t xml:space="preserve">Text Book  </w:t>
            </w:r>
            <w:r w:rsidRPr="00905E96">
              <w:rPr>
                <w:rFonts w:ascii="Times New Roman" w:hAnsi="Times New Roman" w:cs="Times New Roman"/>
                <w:spacing w:val="1"/>
                <w:sz w:val="24"/>
                <w:szCs w:val="24"/>
              </w:rPr>
              <w:lastRenderedPageBreak/>
              <w:t>E</w:t>
            </w:r>
            <w:r w:rsidRPr="00905E96">
              <w:rPr>
                <w:rFonts w:ascii="Times New Roman" w:hAnsi="Times New Roman" w:cs="Times New Roman"/>
                <w:spacing w:val="-2"/>
                <w:sz w:val="24"/>
                <w:szCs w:val="24"/>
              </w:rPr>
              <w:t>x</w:t>
            </w:r>
            <w:r w:rsidRPr="00905E96">
              <w:rPr>
                <w:rFonts w:ascii="Times New Roman" w:hAnsi="Times New Roman" w:cs="Times New Roman"/>
                <w:spacing w:val="1"/>
                <w:sz w:val="24"/>
                <w:szCs w:val="24"/>
              </w:rPr>
              <w:t>e</w:t>
            </w:r>
            <w:r w:rsidRPr="00905E96">
              <w:rPr>
                <w:rFonts w:ascii="Times New Roman" w:hAnsi="Times New Roman" w:cs="Times New Roman"/>
                <w:spacing w:val="-1"/>
                <w:sz w:val="24"/>
                <w:szCs w:val="24"/>
              </w:rPr>
              <w:t>r</w:t>
            </w:r>
            <w:r w:rsidRPr="00905E96">
              <w:rPr>
                <w:rFonts w:ascii="Times New Roman" w:hAnsi="Times New Roman" w:cs="Times New Roman"/>
                <w:sz w:val="24"/>
                <w:szCs w:val="24"/>
              </w:rPr>
              <w:t>cis</w:t>
            </w:r>
            <w:r w:rsidRPr="00905E96">
              <w:rPr>
                <w:rFonts w:ascii="Times New Roman" w:hAnsi="Times New Roman" w:cs="Times New Roman"/>
                <w:spacing w:val="1"/>
                <w:sz w:val="24"/>
                <w:szCs w:val="24"/>
              </w:rPr>
              <w:t>e</w:t>
            </w:r>
            <w:r w:rsidRPr="00905E96">
              <w:rPr>
                <w:rFonts w:ascii="Times New Roman" w:hAnsi="Times New Roman" w:cs="Times New Roman"/>
                <w:sz w:val="24"/>
                <w:szCs w:val="24"/>
              </w:rPr>
              <w:t>s, Discussions</w:t>
            </w:r>
            <w:r w:rsidRPr="00905E96">
              <w:rPr>
                <w:rFonts w:ascii="Times New Roman" w:hAnsi="Times New Roman" w:cs="Times New Roman"/>
                <w:b/>
                <w:sz w:val="24"/>
                <w:szCs w:val="24"/>
              </w:rPr>
              <w:t xml:space="preserve"> </w:t>
            </w:r>
          </w:p>
          <w:p w14:paraId="05259620" w14:textId="77777777" w:rsidR="00C36F85" w:rsidRPr="00905E96" w:rsidRDefault="00C36F85" w:rsidP="00C36F85">
            <w:pPr>
              <w:spacing w:after="0" w:line="240" w:lineRule="auto"/>
              <w:jc w:val="both"/>
              <w:rPr>
                <w:rFonts w:ascii="Times New Roman" w:hAnsi="Times New Roman" w:cs="Times New Roman"/>
                <w:sz w:val="24"/>
                <w:szCs w:val="24"/>
              </w:rPr>
            </w:pPr>
          </w:p>
        </w:tc>
        <w:tc>
          <w:tcPr>
            <w:tcW w:w="1170" w:type="pct"/>
          </w:tcPr>
          <w:p w14:paraId="61B989E9" w14:textId="0242DF1B" w:rsidR="00C36F85" w:rsidRPr="00905E96" w:rsidRDefault="00C36F85" w:rsidP="00C36F85">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905E96">
              <w:rPr>
                <w:rFonts w:ascii="Times New Roman" w:eastAsia="Times New Roman" w:hAnsi="Times New Roman" w:cs="Times New Roman"/>
                <w:sz w:val="24"/>
                <w:szCs w:val="24"/>
                <w:lang w:val="en-US"/>
              </w:rPr>
              <w:lastRenderedPageBreak/>
              <w:t xml:space="preserve">At the end of the session, the student will be able to </w:t>
            </w:r>
            <w:r w:rsidRPr="00905E96">
              <w:rPr>
                <w:rFonts w:ascii="Times New Roman" w:hAnsi="Times New Roman" w:cs="Times New Roman"/>
                <w:sz w:val="24"/>
                <w:szCs w:val="24"/>
              </w:rPr>
              <w:lastRenderedPageBreak/>
              <w:t>c</w:t>
            </w:r>
            <w:r w:rsidRPr="00905E96">
              <w:rPr>
                <w:rFonts w:ascii="Times New Roman" w:hAnsi="Times New Roman" w:cs="Times New Roman"/>
                <w:spacing w:val="1"/>
                <w:sz w:val="24"/>
                <w:szCs w:val="24"/>
              </w:rPr>
              <w:t>a</w:t>
            </w:r>
            <w:r w:rsidRPr="00905E96">
              <w:rPr>
                <w:rFonts w:ascii="Times New Roman" w:hAnsi="Times New Roman" w:cs="Times New Roman"/>
                <w:sz w:val="24"/>
                <w:szCs w:val="24"/>
              </w:rPr>
              <w:t>lc</w:t>
            </w:r>
            <w:r w:rsidRPr="00905E96">
              <w:rPr>
                <w:rFonts w:ascii="Times New Roman" w:hAnsi="Times New Roman" w:cs="Times New Roman"/>
                <w:spacing w:val="1"/>
                <w:sz w:val="24"/>
                <w:szCs w:val="24"/>
              </w:rPr>
              <w:t>u</w:t>
            </w:r>
            <w:r w:rsidRPr="00905E96">
              <w:rPr>
                <w:rFonts w:ascii="Times New Roman" w:hAnsi="Times New Roman" w:cs="Times New Roman"/>
                <w:sz w:val="24"/>
                <w:szCs w:val="24"/>
              </w:rPr>
              <w:t>l</w:t>
            </w:r>
            <w:r w:rsidRPr="00905E96">
              <w:rPr>
                <w:rFonts w:ascii="Times New Roman" w:hAnsi="Times New Roman" w:cs="Times New Roman"/>
                <w:spacing w:val="1"/>
                <w:sz w:val="24"/>
                <w:szCs w:val="24"/>
              </w:rPr>
              <w:t>at</w:t>
            </w:r>
            <w:r w:rsidRPr="00905E96">
              <w:rPr>
                <w:rFonts w:ascii="Times New Roman" w:hAnsi="Times New Roman" w:cs="Times New Roman"/>
                <w:sz w:val="24"/>
                <w:szCs w:val="24"/>
              </w:rPr>
              <w:t>e c</w:t>
            </w:r>
            <w:r w:rsidRPr="00905E96">
              <w:rPr>
                <w:rFonts w:ascii="Times New Roman" w:hAnsi="Times New Roman" w:cs="Times New Roman"/>
                <w:spacing w:val="1"/>
                <w:sz w:val="24"/>
                <w:szCs w:val="24"/>
              </w:rPr>
              <w:t>a</w:t>
            </w:r>
            <w:r w:rsidRPr="00905E96">
              <w:rPr>
                <w:rFonts w:ascii="Times New Roman" w:hAnsi="Times New Roman" w:cs="Times New Roman"/>
                <w:sz w:val="24"/>
                <w:szCs w:val="24"/>
              </w:rPr>
              <w:t xml:space="preserve">sh </w:t>
            </w:r>
            <w:r w:rsidRPr="00905E96">
              <w:rPr>
                <w:rFonts w:ascii="Times New Roman" w:hAnsi="Times New Roman" w:cs="Times New Roman"/>
                <w:spacing w:val="-1"/>
                <w:sz w:val="24"/>
                <w:szCs w:val="24"/>
              </w:rPr>
              <w:t>g</w:t>
            </w:r>
            <w:r w:rsidRPr="00905E96">
              <w:rPr>
                <w:rFonts w:ascii="Times New Roman" w:hAnsi="Times New Roman" w:cs="Times New Roman"/>
                <w:spacing w:val="1"/>
                <w:sz w:val="24"/>
                <w:szCs w:val="24"/>
              </w:rPr>
              <w:t>ene</w:t>
            </w:r>
            <w:r w:rsidRPr="00905E96">
              <w:rPr>
                <w:rFonts w:ascii="Times New Roman" w:hAnsi="Times New Roman" w:cs="Times New Roman"/>
                <w:spacing w:val="-3"/>
                <w:sz w:val="24"/>
                <w:szCs w:val="24"/>
              </w:rPr>
              <w:t>r</w:t>
            </w:r>
            <w:r w:rsidRPr="00905E96">
              <w:rPr>
                <w:rFonts w:ascii="Times New Roman" w:hAnsi="Times New Roman" w:cs="Times New Roman"/>
                <w:spacing w:val="1"/>
                <w:sz w:val="24"/>
                <w:szCs w:val="24"/>
              </w:rPr>
              <w:t>at</w:t>
            </w:r>
            <w:r w:rsidRPr="00905E96">
              <w:rPr>
                <w:rFonts w:ascii="Times New Roman" w:hAnsi="Times New Roman" w:cs="Times New Roman"/>
                <w:spacing w:val="-1"/>
                <w:sz w:val="24"/>
                <w:szCs w:val="24"/>
              </w:rPr>
              <w:t>e</w:t>
            </w:r>
            <w:r w:rsidRPr="00905E96">
              <w:rPr>
                <w:rFonts w:ascii="Times New Roman" w:hAnsi="Times New Roman" w:cs="Times New Roman"/>
                <w:sz w:val="24"/>
                <w:szCs w:val="24"/>
              </w:rPr>
              <w:t xml:space="preserve">d </w:t>
            </w:r>
            <w:r w:rsidRPr="00905E96">
              <w:rPr>
                <w:rFonts w:ascii="Times New Roman" w:hAnsi="Times New Roman" w:cs="Times New Roman"/>
                <w:spacing w:val="1"/>
                <w:sz w:val="24"/>
                <w:szCs w:val="24"/>
              </w:rPr>
              <w:t>f</w:t>
            </w:r>
            <w:r w:rsidRPr="00905E96">
              <w:rPr>
                <w:rFonts w:ascii="Times New Roman" w:hAnsi="Times New Roman" w:cs="Times New Roman"/>
                <w:spacing w:val="-1"/>
                <w:sz w:val="24"/>
                <w:szCs w:val="24"/>
              </w:rPr>
              <w:t>r</w:t>
            </w:r>
            <w:r w:rsidRPr="00905E96">
              <w:rPr>
                <w:rFonts w:ascii="Times New Roman" w:hAnsi="Times New Roman" w:cs="Times New Roman"/>
                <w:spacing w:val="1"/>
                <w:sz w:val="24"/>
                <w:szCs w:val="24"/>
              </w:rPr>
              <w:t>o</w:t>
            </w:r>
            <w:r w:rsidRPr="00905E96">
              <w:rPr>
                <w:rFonts w:ascii="Times New Roman" w:hAnsi="Times New Roman" w:cs="Times New Roman"/>
                <w:sz w:val="24"/>
                <w:szCs w:val="24"/>
              </w:rPr>
              <w:t xml:space="preserve">m </w:t>
            </w:r>
            <w:r w:rsidRPr="00905E96">
              <w:rPr>
                <w:rFonts w:ascii="Times New Roman" w:hAnsi="Times New Roman" w:cs="Times New Roman"/>
                <w:spacing w:val="1"/>
                <w:sz w:val="24"/>
                <w:szCs w:val="24"/>
              </w:rPr>
              <w:t>financing activities of a bu</w:t>
            </w:r>
            <w:r w:rsidRPr="00905E96">
              <w:rPr>
                <w:rFonts w:ascii="Times New Roman" w:hAnsi="Times New Roman" w:cs="Times New Roman"/>
                <w:sz w:val="24"/>
                <w:szCs w:val="24"/>
              </w:rPr>
              <w:t>si</w:t>
            </w:r>
            <w:r w:rsidRPr="00905E96">
              <w:rPr>
                <w:rFonts w:ascii="Times New Roman" w:hAnsi="Times New Roman" w:cs="Times New Roman"/>
                <w:spacing w:val="-1"/>
                <w:sz w:val="24"/>
                <w:szCs w:val="24"/>
              </w:rPr>
              <w:t>n</w:t>
            </w:r>
            <w:r w:rsidRPr="00905E96">
              <w:rPr>
                <w:rFonts w:ascii="Times New Roman" w:hAnsi="Times New Roman" w:cs="Times New Roman"/>
                <w:spacing w:val="1"/>
                <w:sz w:val="24"/>
                <w:szCs w:val="24"/>
              </w:rPr>
              <w:t>e</w:t>
            </w:r>
            <w:r w:rsidRPr="00905E96">
              <w:rPr>
                <w:rFonts w:ascii="Times New Roman" w:hAnsi="Times New Roman" w:cs="Times New Roman"/>
                <w:sz w:val="24"/>
                <w:szCs w:val="24"/>
              </w:rPr>
              <w:t>ss</w:t>
            </w:r>
          </w:p>
          <w:p w14:paraId="0DFCFF21" w14:textId="2977530B" w:rsidR="00C36F85" w:rsidRPr="00905E96" w:rsidRDefault="00C36F85" w:rsidP="00C36F85">
            <w:pPr>
              <w:jc w:val="both"/>
              <w:rPr>
                <w:rFonts w:ascii="Times New Roman" w:hAnsi="Times New Roman" w:cs="Times New Roman"/>
                <w:sz w:val="24"/>
                <w:szCs w:val="24"/>
              </w:rPr>
            </w:pPr>
          </w:p>
        </w:tc>
        <w:tc>
          <w:tcPr>
            <w:tcW w:w="500" w:type="pct"/>
          </w:tcPr>
          <w:p w14:paraId="3DD43CA0" w14:textId="52C1EDB8" w:rsidR="00C36F85" w:rsidRPr="00905E96" w:rsidRDefault="00213720" w:rsidP="00C36F85">
            <w:pPr>
              <w:rPr>
                <w:rFonts w:ascii="Times New Roman" w:hAnsi="Times New Roman" w:cs="Times New Roman"/>
                <w:sz w:val="24"/>
                <w:szCs w:val="24"/>
              </w:rPr>
            </w:pPr>
            <w:r w:rsidRPr="00905E96">
              <w:rPr>
                <w:rFonts w:ascii="Times New Roman" w:hAnsi="Times New Roman" w:cs="Times New Roman"/>
                <w:sz w:val="24"/>
                <w:szCs w:val="24"/>
              </w:rPr>
              <w:lastRenderedPageBreak/>
              <w:t>CLO</w:t>
            </w:r>
            <w:r w:rsidR="00C36F85" w:rsidRPr="00905E96">
              <w:rPr>
                <w:rFonts w:ascii="Times New Roman" w:hAnsi="Times New Roman" w:cs="Times New Roman"/>
                <w:sz w:val="24"/>
                <w:szCs w:val="24"/>
              </w:rPr>
              <w:t>2</w:t>
            </w:r>
          </w:p>
        </w:tc>
      </w:tr>
      <w:tr w:rsidR="00C36F85" w:rsidRPr="00905E96" w14:paraId="15A169DB" w14:textId="77777777" w:rsidTr="009F23D0">
        <w:trPr>
          <w:trHeight w:val="620"/>
        </w:trPr>
        <w:tc>
          <w:tcPr>
            <w:tcW w:w="347" w:type="pct"/>
          </w:tcPr>
          <w:p w14:paraId="6F54F295" w14:textId="77777777" w:rsidR="00C36F85" w:rsidRPr="00905E96" w:rsidRDefault="00C36F85" w:rsidP="00C36F85">
            <w:pPr>
              <w:pStyle w:val="ListParagraph"/>
              <w:numPr>
                <w:ilvl w:val="0"/>
                <w:numId w:val="11"/>
              </w:numPr>
              <w:spacing w:after="0" w:line="240" w:lineRule="auto"/>
              <w:rPr>
                <w:rFonts w:ascii="Times New Roman" w:hAnsi="Times New Roman" w:cs="Times New Roman"/>
                <w:sz w:val="24"/>
                <w:szCs w:val="24"/>
              </w:rPr>
            </w:pPr>
          </w:p>
        </w:tc>
        <w:tc>
          <w:tcPr>
            <w:tcW w:w="1272" w:type="pct"/>
          </w:tcPr>
          <w:p w14:paraId="5EE66CB2" w14:textId="5E7E3BF4" w:rsidR="00C36F85" w:rsidRPr="00905E96" w:rsidRDefault="00213720" w:rsidP="00C36F85">
            <w:pPr>
              <w:numPr>
                <w:ilvl w:val="0"/>
                <w:numId w:val="21"/>
              </w:numPr>
              <w:spacing w:after="0" w:line="259" w:lineRule="auto"/>
              <w:jc w:val="both"/>
              <w:rPr>
                <w:rFonts w:ascii="Times New Roman" w:hAnsi="Times New Roman" w:cs="Times New Roman"/>
                <w:sz w:val="24"/>
                <w:szCs w:val="24"/>
              </w:rPr>
            </w:pPr>
            <w:r w:rsidRPr="00905E96">
              <w:rPr>
                <w:rFonts w:ascii="Times New Roman" w:hAnsi="Times New Roman" w:cs="Times New Roman"/>
                <w:spacing w:val="1"/>
                <w:sz w:val="24"/>
                <w:szCs w:val="24"/>
              </w:rPr>
              <w:t>C</w:t>
            </w:r>
            <w:r w:rsidR="00C36F85" w:rsidRPr="00905E96">
              <w:rPr>
                <w:rFonts w:ascii="Times New Roman" w:hAnsi="Times New Roman" w:cs="Times New Roman"/>
                <w:spacing w:val="1"/>
                <w:sz w:val="24"/>
                <w:szCs w:val="24"/>
              </w:rPr>
              <w:t>ash flow statement and concept of free cash flows.</w:t>
            </w:r>
          </w:p>
        </w:tc>
        <w:tc>
          <w:tcPr>
            <w:tcW w:w="900" w:type="pct"/>
            <w:gridSpan w:val="2"/>
          </w:tcPr>
          <w:p w14:paraId="63DB7A04" w14:textId="6FCF5978" w:rsidR="00C36F85" w:rsidRPr="00905E96" w:rsidRDefault="00C36F85"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Chapter 12</w:t>
            </w:r>
          </w:p>
          <w:p w14:paraId="48E4E3B2" w14:textId="261C7FD9" w:rsidR="0082495E" w:rsidRPr="00905E96" w:rsidRDefault="0082495E"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Pp.</w:t>
            </w:r>
            <w:r w:rsidR="009E1141" w:rsidRPr="00905E96">
              <w:rPr>
                <w:rFonts w:ascii="Times New Roman" w:hAnsi="Times New Roman" w:cs="Times New Roman"/>
                <w:sz w:val="24"/>
                <w:szCs w:val="24"/>
              </w:rPr>
              <w:t>550-552</w:t>
            </w:r>
          </w:p>
        </w:tc>
        <w:tc>
          <w:tcPr>
            <w:tcW w:w="811" w:type="pct"/>
          </w:tcPr>
          <w:p w14:paraId="385D0A4C" w14:textId="77777777" w:rsidR="00C36F85" w:rsidRPr="00905E96" w:rsidRDefault="00C36F85" w:rsidP="00C36F85">
            <w:pPr>
              <w:widowControl w:val="0"/>
              <w:autoSpaceDE w:val="0"/>
              <w:autoSpaceDN w:val="0"/>
              <w:adjustRightInd w:val="0"/>
              <w:spacing w:after="0" w:line="240" w:lineRule="auto"/>
              <w:rPr>
                <w:rFonts w:ascii="Times New Roman" w:hAnsi="Times New Roman" w:cs="Times New Roman"/>
                <w:b/>
                <w:sz w:val="24"/>
                <w:szCs w:val="24"/>
              </w:rPr>
            </w:pPr>
            <w:r w:rsidRPr="00905E96">
              <w:rPr>
                <w:rFonts w:ascii="Times New Roman" w:hAnsi="Times New Roman" w:cs="Times New Roman"/>
                <w:sz w:val="24"/>
                <w:szCs w:val="24"/>
              </w:rPr>
              <w:t xml:space="preserve">Annual Report, </w:t>
            </w:r>
            <w:r w:rsidRPr="00905E96">
              <w:rPr>
                <w:rFonts w:ascii="Times New Roman" w:hAnsi="Times New Roman" w:cs="Times New Roman"/>
                <w:spacing w:val="1"/>
                <w:sz w:val="24"/>
                <w:szCs w:val="24"/>
              </w:rPr>
              <w:t>Text Book  E</w:t>
            </w:r>
            <w:r w:rsidRPr="00905E96">
              <w:rPr>
                <w:rFonts w:ascii="Times New Roman" w:hAnsi="Times New Roman" w:cs="Times New Roman"/>
                <w:spacing w:val="-2"/>
                <w:sz w:val="24"/>
                <w:szCs w:val="24"/>
              </w:rPr>
              <w:t>x</w:t>
            </w:r>
            <w:r w:rsidRPr="00905E96">
              <w:rPr>
                <w:rFonts w:ascii="Times New Roman" w:hAnsi="Times New Roman" w:cs="Times New Roman"/>
                <w:spacing w:val="1"/>
                <w:sz w:val="24"/>
                <w:szCs w:val="24"/>
              </w:rPr>
              <w:t>e</w:t>
            </w:r>
            <w:r w:rsidRPr="00905E96">
              <w:rPr>
                <w:rFonts w:ascii="Times New Roman" w:hAnsi="Times New Roman" w:cs="Times New Roman"/>
                <w:spacing w:val="-1"/>
                <w:sz w:val="24"/>
                <w:szCs w:val="24"/>
              </w:rPr>
              <w:t>r</w:t>
            </w:r>
            <w:r w:rsidRPr="00905E96">
              <w:rPr>
                <w:rFonts w:ascii="Times New Roman" w:hAnsi="Times New Roman" w:cs="Times New Roman"/>
                <w:sz w:val="24"/>
                <w:szCs w:val="24"/>
              </w:rPr>
              <w:t>cis</w:t>
            </w:r>
            <w:r w:rsidRPr="00905E96">
              <w:rPr>
                <w:rFonts w:ascii="Times New Roman" w:hAnsi="Times New Roman" w:cs="Times New Roman"/>
                <w:spacing w:val="1"/>
                <w:sz w:val="24"/>
                <w:szCs w:val="24"/>
              </w:rPr>
              <w:t>e</w:t>
            </w:r>
            <w:r w:rsidRPr="00905E96">
              <w:rPr>
                <w:rFonts w:ascii="Times New Roman" w:hAnsi="Times New Roman" w:cs="Times New Roman"/>
                <w:sz w:val="24"/>
                <w:szCs w:val="24"/>
              </w:rPr>
              <w:t>s, Discussions</w:t>
            </w:r>
            <w:r w:rsidRPr="00905E96">
              <w:rPr>
                <w:rFonts w:ascii="Times New Roman" w:hAnsi="Times New Roman" w:cs="Times New Roman"/>
                <w:b/>
                <w:sz w:val="24"/>
                <w:szCs w:val="24"/>
              </w:rPr>
              <w:t xml:space="preserve"> </w:t>
            </w:r>
          </w:p>
          <w:p w14:paraId="6C22BEB8" w14:textId="77777777" w:rsidR="00C36F85" w:rsidRPr="00905E96" w:rsidRDefault="00C36F85" w:rsidP="00C36F85">
            <w:pPr>
              <w:spacing w:after="0" w:line="240" w:lineRule="auto"/>
              <w:jc w:val="both"/>
              <w:rPr>
                <w:rFonts w:ascii="Times New Roman" w:hAnsi="Times New Roman" w:cs="Times New Roman"/>
                <w:sz w:val="24"/>
                <w:szCs w:val="24"/>
              </w:rPr>
            </w:pPr>
          </w:p>
        </w:tc>
        <w:tc>
          <w:tcPr>
            <w:tcW w:w="1170" w:type="pct"/>
            <w:shd w:val="clear" w:color="auto" w:fill="auto"/>
          </w:tcPr>
          <w:p w14:paraId="4078E4CC" w14:textId="44B9F5DC" w:rsidR="009E1141" w:rsidRPr="00905E96"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905E96">
              <w:rPr>
                <w:rFonts w:ascii="Times New Roman" w:eastAsia="Times New Roman" w:hAnsi="Times New Roman" w:cs="Times New Roman"/>
                <w:sz w:val="24"/>
                <w:szCs w:val="24"/>
                <w:lang w:val="en-US"/>
              </w:rPr>
              <w:t xml:space="preserve">At the end of the session, the student will be able to interpret the cash flows </w:t>
            </w:r>
            <w:r w:rsidRPr="00905E96">
              <w:rPr>
                <w:rFonts w:ascii="Times New Roman" w:hAnsi="Times New Roman" w:cs="Times New Roman"/>
                <w:spacing w:val="1"/>
                <w:sz w:val="24"/>
                <w:szCs w:val="24"/>
              </w:rPr>
              <w:t>of a firm</w:t>
            </w:r>
            <w:r w:rsidR="00213720" w:rsidRPr="00905E96">
              <w:rPr>
                <w:rFonts w:ascii="Times New Roman" w:hAnsi="Times New Roman" w:cs="Times New Roman"/>
                <w:spacing w:val="1"/>
                <w:sz w:val="24"/>
                <w:szCs w:val="24"/>
              </w:rPr>
              <w:t xml:space="preserve"> </w:t>
            </w:r>
          </w:p>
          <w:p w14:paraId="0BFB99F3" w14:textId="6CEE519E" w:rsidR="00C36F85" w:rsidRPr="00905E96" w:rsidRDefault="00C36F85" w:rsidP="009E1141">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p>
        </w:tc>
        <w:tc>
          <w:tcPr>
            <w:tcW w:w="500" w:type="pct"/>
          </w:tcPr>
          <w:p w14:paraId="4E4DB18E" w14:textId="7120477F" w:rsidR="00C36F85" w:rsidRPr="00905E96" w:rsidRDefault="00213720" w:rsidP="00C36F85">
            <w:pPr>
              <w:rPr>
                <w:rFonts w:ascii="Times New Roman" w:hAnsi="Times New Roman" w:cs="Times New Roman"/>
                <w:sz w:val="24"/>
                <w:szCs w:val="24"/>
              </w:rPr>
            </w:pPr>
            <w:r w:rsidRPr="00905E96">
              <w:rPr>
                <w:rFonts w:ascii="Times New Roman" w:hAnsi="Times New Roman" w:cs="Times New Roman"/>
                <w:sz w:val="24"/>
                <w:szCs w:val="24"/>
              </w:rPr>
              <w:t>CLO1, CLO4</w:t>
            </w:r>
          </w:p>
        </w:tc>
      </w:tr>
      <w:tr w:rsidR="0082495E" w:rsidRPr="00905E96" w14:paraId="3FF14520" w14:textId="77777777" w:rsidTr="00D7335F">
        <w:tc>
          <w:tcPr>
            <w:tcW w:w="347" w:type="pct"/>
          </w:tcPr>
          <w:p w14:paraId="6C66C528" w14:textId="77777777" w:rsidR="0082495E" w:rsidRPr="00905E96" w:rsidRDefault="0082495E" w:rsidP="0082495E">
            <w:pPr>
              <w:pStyle w:val="ListParagraph"/>
              <w:numPr>
                <w:ilvl w:val="0"/>
                <w:numId w:val="11"/>
              </w:numPr>
              <w:spacing w:after="0" w:line="240" w:lineRule="auto"/>
              <w:rPr>
                <w:rFonts w:ascii="Times New Roman" w:hAnsi="Times New Roman" w:cs="Times New Roman"/>
                <w:sz w:val="24"/>
                <w:szCs w:val="24"/>
              </w:rPr>
            </w:pPr>
          </w:p>
        </w:tc>
        <w:tc>
          <w:tcPr>
            <w:tcW w:w="1272" w:type="pct"/>
          </w:tcPr>
          <w:p w14:paraId="6B9F4A9F" w14:textId="0B5AE084" w:rsidR="0082495E" w:rsidRPr="00905E96" w:rsidRDefault="0082495E" w:rsidP="009E1141">
            <w:pPr>
              <w:numPr>
                <w:ilvl w:val="0"/>
                <w:numId w:val="14"/>
              </w:numPr>
              <w:spacing w:after="0" w:line="240" w:lineRule="auto"/>
              <w:rPr>
                <w:rFonts w:ascii="Times New Roman" w:hAnsi="Times New Roman" w:cs="Times New Roman"/>
                <w:sz w:val="24"/>
                <w:szCs w:val="24"/>
              </w:rPr>
            </w:pPr>
            <w:r w:rsidRPr="00905E96">
              <w:rPr>
                <w:rFonts w:ascii="Times New Roman" w:hAnsi="Times New Roman" w:cs="Times New Roman"/>
                <w:spacing w:val="1"/>
                <w:sz w:val="24"/>
                <w:szCs w:val="24"/>
              </w:rPr>
              <w:t>Financial statement analysis: objectives, source of infor</w:t>
            </w:r>
            <w:r w:rsidR="009E1141" w:rsidRPr="00905E96">
              <w:rPr>
                <w:rFonts w:ascii="Times New Roman" w:hAnsi="Times New Roman" w:cs="Times New Roman"/>
                <w:spacing w:val="1"/>
                <w:sz w:val="24"/>
                <w:szCs w:val="24"/>
              </w:rPr>
              <w:t>mation, standards of comparison</w:t>
            </w:r>
            <w:r w:rsidRPr="00905E96">
              <w:rPr>
                <w:rFonts w:ascii="Times New Roman" w:hAnsi="Times New Roman" w:cs="Times New Roman"/>
                <w:spacing w:val="1"/>
                <w:sz w:val="24"/>
                <w:szCs w:val="24"/>
              </w:rPr>
              <w:t xml:space="preserve"> </w:t>
            </w:r>
          </w:p>
        </w:tc>
        <w:tc>
          <w:tcPr>
            <w:tcW w:w="900" w:type="pct"/>
            <w:gridSpan w:val="2"/>
          </w:tcPr>
          <w:p w14:paraId="3D855288" w14:textId="77777777" w:rsidR="007C5129" w:rsidRPr="00905E96" w:rsidRDefault="007C5129"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Chapter 11</w:t>
            </w:r>
          </w:p>
          <w:p w14:paraId="58FE9778" w14:textId="4C64879B" w:rsidR="0082495E" w:rsidRPr="00905E96" w:rsidRDefault="007C5129"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Pp.</w:t>
            </w:r>
            <w:r w:rsidR="009E1141" w:rsidRPr="00905E96">
              <w:rPr>
                <w:rFonts w:ascii="Times New Roman" w:hAnsi="Times New Roman" w:cs="Times New Roman"/>
                <w:sz w:val="24"/>
                <w:szCs w:val="24"/>
              </w:rPr>
              <w:t xml:space="preserve"> 478-482</w:t>
            </w:r>
          </w:p>
        </w:tc>
        <w:tc>
          <w:tcPr>
            <w:tcW w:w="811" w:type="pct"/>
          </w:tcPr>
          <w:p w14:paraId="19196FC1" w14:textId="21382870" w:rsidR="0082495E" w:rsidRPr="00905E96" w:rsidRDefault="009E1141" w:rsidP="009E1141">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hAnsi="Times New Roman" w:cs="Times New Roman"/>
                <w:sz w:val="24"/>
                <w:szCs w:val="24"/>
              </w:rPr>
              <w:t>Class Discussion</w:t>
            </w:r>
          </w:p>
        </w:tc>
        <w:tc>
          <w:tcPr>
            <w:tcW w:w="1170" w:type="pct"/>
          </w:tcPr>
          <w:p w14:paraId="7FE0FE80" w14:textId="3B0F4B8E" w:rsidR="0082495E" w:rsidRPr="00905E96" w:rsidRDefault="0082495E" w:rsidP="009E1141">
            <w:pPr>
              <w:jc w:val="both"/>
              <w:rPr>
                <w:rFonts w:ascii="Times New Roman" w:hAnsi="Times New Roman" w:cs="Times New Roman"/>
                <w:sz w:val="24"/>
                <w:szCs w:val="24"/>
              </w:rPr>
            </w:pPr>
            <w:r w:rsidRPr="00905E96">
              <w:rPr>
                <w:rFonts w:ascii="Times New Roman" w:eastAsia="Times New Roman" w:hAnsi="Times New Roman" w:cs="Times New Roman"/>
                <w:bCs/>
                <w:sz w:val="24"/>
                <w:szCs w:val="24"/>
                <w:lang w:val="en-US"/>
              </w:rPr>
              <w:t xml:space="preserve">At the end of the session, the student will be able to </w:t>
            </w:r>
            <w:r w:rsidRPr="00905E96">
              <w:rPr>
                <w:rFonts w:ascii="Times New Roman" w:hAnsi="Times New Roman" w:cs="Times New Roman"/>
                <w:sz w:val="24"/>
                <w:szCs w:val="24"/>
              </w:rPr>
              <w:t xml:space="preserve">describe need for financial statement analysis </w:t>
            </w:r>
            <w:r w:rsidR="009E1141" w:rsidRPr="00905E96">
              <w:rPr>
                <w:rFonts w:ascii="Times New Roman" w:hAnsi="Times New Roman" w:cs="Times New Roman"/>
                <w:sz w:val="24"/>
                <w:szCs w:val="24"/>
              </w:rPr>
              <w:t>for different stakeholders</w:t>
            </w:r>
          </w:p>
        </w:tc>
        <w:tc>
          <w:tcPr>
            <w:tcW w:w="500" w:type="pct"/>
          </w:tcPr>
          <w:p w14:paraId="759067F6" w14:textId="7E63B9DC" w:rsidR="0082495E" w:rsidRPr="00905E96" w:rsidRDefault="00213720" w:rsidP="0082495E">
            <w:pPr>
              <w:rPr>
                <w:rFonts w:ascii="Times New Roman" w:hAnsi="Times New Roman" w:cs="Times New Roman"/>
                <w:sz w:val="24"/>
                <w:szCs w:val="24"/>
              </w:rPr>
            </w:pPr>
            <w:r w:rsidRPr="00905E96">
              <w:rPr>
                <w:rFonts w:ascii="Times New Roman" w:hAnsi="Times New Roman" w:cs="Times New Roman"/>
                <w:sz w:val="24"/>
                <w:szCs w:val="24"/>
              </w:rPr>
              <w:t>CLO1</w:t>
            </w:r>
          </w:p>
        </w:tc>
      </w:tr>
      <w:tr w:rsidR="0082495E" w:rsidRPr="00905E96" w14:paraId="2BCE72EA" w14:textId="77777777" w:rsidTr="00D7335F">
        <w:tc>
          <w:tcPr>
            <w:tcW w:w="347" w:type="pct"/>
          </w:tcPr>
          <w:p w14:paraId="25F5A0BD" w14:textId="3EBBF9A2" w:rsidR="0082495E" w:rsidRPr="00905E96" w:rsidRDefault="0082495E" w:rsidP="0082495E">
            <w:pPr>
              <w:pStyle w:val="ListParagraph"/>
              <w:numPr>
                <w:ilvl w:val="0"/>
                <w:numId w:val="11"/>
              </w:numPr>
              <w:spacing w:after="0" w:line="240" w:lineRule="auto"/>
              <w:rPr>
                <w:rFonts w:ascii="Times New Roman" w:hAnsi="Times New Roman" w:cs="Times New Roman"/>
                <w:sz w:val="24"/>
                <w:szCs w:val="24"/>
              </w:rPr>
            </w:pPr>
          </w:p>
        </w:tc>
        <w:tc>
          <w:tcPr>
            <w:tcW w:w="1272" w:type="pct"/>
          </w:tcPr>
          <w:p w14:paraId="157BB705" w14:textId="758628BA" w:rsidR="0082495E" w:rsidRPr="00905E96" w:rsidRDefault="009E1141" w:rsidP="009E1141">
            <w:pPr>
              <w:rPr>
                <w:rFonts w:ascii="Times New Roman" w:hAnsi="Times New Roman" w:cs="Times New Roman"/>
                <w:sz w:val="24"/>
                <w:szCs w:val="24"/>
              </w:rPr>
            </w:pPr>
            <w:r w:rsidRPr="00905E96">
              <w:rPr>
                <w:rFonts w:ascii="Times New Roman" w:hAnsi="Times New Roman" w:cs="Times New Roman"/>
                <w:spacing w:val="1"/>
                <w:sz w:val="24"/>
                <w:szCs w:val="24"/>
              </w:rPr>
              <w:t>Profitability analysis</w:t>
            </w:r>
            <w:r w:rsidR="0082495E" w:rsidRPr="00905E96">
              <w:rPr>
                <w:rFonts w:ascii="Times New Roman" w:hAnsi="Times New Roman" w:cs="Times New Roman"/>
                <w:spacing w:val="1"/>
                <w:sz w:val="24"/>
                <w:szCs w:val="24"/>
              </w:rPr>
              <w:t xml:space="preserve"> </w:t>
            </w:r>
          </w:p>
        </w:tc>
        <w:tc>
          <w:tcPr>
            <w:tcW w:w="900" w:type="pct"/>
            <w:gridSpan w:val="2"/>
          </w:tcPr>
          <w:p w14:paraId="789D6374" w14:textId="77777777" w:rsidR="007C5129" w:rsidRPr="00905E96" w:rsidRDefault="009E1141"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Chapter 11</w:t>
            </w:r>
          </w:p>
          <w:p w14:paraId="2A842DD8" w14:textId="3A5F1675" w:rsidR="0082495E" w:rsidRPr="00905E96" w:rsidRDefault="007C5129" w:rsidP="007C5129">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P</w:t>
            </w:r>
            <w:r w:rsidR="009E1141" w:rsidRPr="00905E96">
              <w:rPr>
                <w:rFonts w:ascii="Times New Roman" w:hAnsi="Times New Roman" w:cs="Times New Roman"/>
                <w:sz w:val="24"/>
                <w:szCs w:val="24"/>
              </w:rPr>
              <w:t xml:space="preserve">p. </w:t>
            </w:r>
            <w:r w:rsidR="0082495E" w:rsidRPr="00905E96">
              <w:rPr>
                <w:rFonts w:ascii="Times New Roman" w:hAnsi="Times New Roman" w:cs="Times New Roman"/>
                <w:sz w:val="24"/>
                <w:szCs w:val="24"/>
              </w:rPr>
              <w:t>493</w:t>
            </w:r>
            <w:r w:rsidR="009E1141" w:rsidRPr="00905E96">
              <w:rPr>
                <w:rFonts w:ascii="Times New Roman" w:hAnsi="Times New Roman" w:cs="Times New Roman"/>
                <w:sz w:val="24"/>
                <w:szCs w:val="24"/>
              </w:rPr>
              <w:t>-497</w:t>
            </w:r>
          </w:p>
        </w:tc>
        <w:tc>
          <w:tcPr>
            <w:tcW w:w="811" w:type="pct"/>
          </w:tcPr>
          <w:p w14:paraId="47DB006A" w14:textId="77777777" w:rsidR="009E1141" w:rsidRPr="00905E96" w:rsidRDefault="009E1141" w:rsidP="002943ED">
            <w:p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Annual Report</w:t>
            </w:r>
          </w:p>
          <w:p w14:paraId="37ABB3A8" w14:textId="77777777" w:rsidR="009E1141" w:rsidRPr="00905E96" w:rsidRDefault="009E1141" w:rsidP="002943ED">
            <w:p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Class discussion</w:t>
            </w:r>
          </w:p>
          <w:p w14:paraId="51180301" w14:textId="77777777" w:rsidR="009E1141" w:rsidRPr="00905E96" w:rsidRDefault="009E1141" w:rsidP="002943ED">
            <w:p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Problem Exercises</w:t>
            </w:r>
          </w:p>
          <w:p w14:paraId="3763DD13" w14:textId="77777777" w:rsidR="0082495E" w:rsidRPr="00905E96" w:rsidRDefault="0082495E" w:rsidP="009E1141">
            <w:pPr>
              <w:widowControl w:val="0"/>
              <w:autoSpaceDE w:val="0"/>
              <w:autoSpaceDN w:val="0"/>
              <w:adjustRightInd w:val="0"/>
              <w:spacing w:after="0" w:line="240" w:lineRule="auto"/>
              <w:rPr>
                <w:rFonts w:ascii="Times New Roman" w:hAnsi="Times New Roman" w:cs="Times New Roman"/>
                <w:sz w:val="24"/>
                <w:szCs w:val="24"/>
              </w:rPr>
            </w:pPr>
          </w:p>
        </w:tc>
        <w:tc>
          <w:tcPr>
            <w:tcW w:w="1170" w:type="pct"/>
          </w:tcPr>
          <w:p w14:paraId="0D24FA79" w14:textId="2576C206" w:rsidR="0082495E" w:rsidRPr="00905E96" w:rsidRDefault="0082495E" w:rsidP="009E1141">
            <w:pPr>
              <w:jc w:val="both"/>
              <w:rPr>
                <w:rFonts w:ascii="Times New Roman" w:hAnsi="Times New Roman" w:cs="Times New Roman"/>
                <w:sz w:val="24"/>
                <w:szCs w:val="24"/>
              </w:rPr>
            </w:pPr>
            <w:r w:rsidRPr="00905E96">
              <w:rPr>
                <w:rFonts w:ascii="Times New Roman" w:eastAsia="Times New Roman" w:hAnsi="Times New Roman" w:cs="Times New Roman"/>
                <w:bCs/>
                <w:sz w:val="24"/>
                <w:szCs w:val="24"/>
                <w:lang w:val="en-US"/>
              </w:rPr>
              <w:t xml:space="preserve">At the end of the session, the student will be able to </w:t>
            </w:r>
            <w:r w:rsidRPr="00905E96">
              <w:rPr>
                <w:rFonts w:ascii="Times New Roman" w:hAnsi="Times New Roman" w:cs="Times New Roman"/>
                <w:sz w:val="24"/>
                <w:szCs w:val="24"/>
              </w:rPr>
              <w:t xml:space="preserve">Analyse and interpret  profitability </w:t>
            </w:r>
            <w:r w:rsidR="009E1141" w:rsidRPr="00905E96">
              <w:rPr>
                <w:rFonts w:ascii="Times New Roman" w:hAnsi="Times New Roman" w:cs="Times New Roman"/>
                <w:sz w:val="24"/>
                <w:szCs w:val="24"/>
              </w:rPr>
              <w:t>of a company</w:t>
            </w:r>
          </w:p>
        </w:tc>
        <w:tc>
          <w:tcPr>
            <w:tcW w:w="500" w:type="pct"/>
          </w:tcPr>
          <w:p w14:paraId="5EA99BE4" w14:textId="52DE2E52" w:rsidR="0082495E" w:rsidRPr="00905E96" w:rsidRDefault="00213720" w:rsidP="0082495E">
            <w:pPr>
              <w:jc w:val="both"/>
              <w:rPr>
                <w:rFonts w:ascii="Times New Roman" w:hAnsi="Times New Roman" w:cs="Times New Roman"/>
                <w:sz w:val="24"/>
                <w:szCs w:val="24"/>
              </w:rPr>
            </w:pPr>
            <w:r w:rsidRPr="00905E96">
              <w:rPr>
                <w:rFonts w:ascii="Times New Roman" w:hAnsi="Times New Roman" w:cs="Times New Roman"/>
                <w:sz w:val="24"/>
                <w:szCs w:val="24"/>
              </w:rPr>
              <w:t>CLO4</w:t>
            </w:r>
          </w:p>
        </w:tc>
      </w:tr>
      <w:tr w:rsidR="0082495E" w:rsidRPr="00905E96" w14:paraId="27BD3231" w14:textId="77777777" w:rsidTr="00D7335F">
        <w:tc>
          <w:tcPr>
            <w:tcW w:w="347" w:type="pct"/>
          </w:tcPr>
          <w:p w14:paraId="3BD21A7F" w14:textId="77777777" w:rsidR="0082495E" w:rsidRPr="00905E96" w:rsidRDefault="0082495E" w:rsidP="0082495E">
            <w:pPr>
              <w:pStyle w:val="ListParagraph"/>
              <w:numPr>
                <w:ilvl w:val="0"/>
                <w:numId w:val="11"/>
              </w:numPr>
              <w:spacing w:after="0" w:line="240" w:lineRule="auto"/>
              <w:rPr>
                <w:rFonts w:ascii="Times New Roman" w:hAnsi="Times New Roman" w:cs="Times New Roman"/>
                <w:sz w:val="24"/>
                <w:szCs w:val="24"/>
              </w:rPr>
            </w:pPr>
          </w:p>
        </w:tc>
        <w:tc>
          <w:tcPr>
            <w:tcW w:w="1272" w:type="pct"/>
          </w:tcPr>
          <w:p w14:paraId="28A0DA2C" w14:textId="42FA8CB7" w:rsidR="0082495E" w:rsidRPr="00905E96" w:rsidRDefault="009E1141" w:rsidP="009E1141">
            <w:pPr>
              <w:spacing w:after="0" w:line="259" w:lineRule="auto"/>
              <w:rPr>
                <w:rFonts w:ascii="Times New Roman" w:hAnsi="Times New Roman" w:cs="Times New Roman"/>
                <w:sz w:val="24"/>
                <w:szCs w:val="24"/>
              </w:rPr>
            </w:pPr>
            <w:r w:rsidRPr="00905E96">
              <w:rPr>
                <w:rFonts w:ascii="Times New Roman" w:hAnsi="Times New Roman" w:cs="Times New Roman"/>
                <w:spacing w:val="1"/>
                <w:sz w:val="24"/>
                <w:szCs w:val="24"/>
              </w:rPr>
              <w:t xml:space="preserve">liquidity Analysis </w:t>
            </w:r>
            <w:r w:rsidR="0082495E" w:rsidRPr="00905E96">
              <w:rPr>
                <w:rFonts w:ascii="Times New Roman" w:hAnsi="Times New Roman" w:cs="Times New Roman"/>
                <w:spacing w:val="1"/>
                <w:sz w:val="24"/>
                <w:szCs w:val="24"/>
              </w:rPr>
              <w:t xml:space="preserve">Solvency analysis </w:t>
            </w:r>
          </w:p>
        </w:tc>
        <w:tc>
          <w:tcPr>
            <w:tcW w:w="900" w:type="pct"/>
            <w:gridSpan w:val="2"/>
          </w:tcPr>
          <w:p w14:paraId="6953C49D" w14:textId="77777777" w:rsidR="007C5129" w:rsidRPr="00905E96" w:rsidRDefault="0082495E" w:rsidP="0082495E">
            <w:pPr>
              <w:widowControl w:val="0"/>
              <w:autoSpaceDE w:val="0"/>
              <w:autoSpaceDN w:val="0"/>
              <w:adjustRightInd w:val="0"/>
              <w:spacing w:after="0" w:line="240" w:lineRule="auto"/>
              <w:rPr>
                <w:rFonts w:ascii="Times New Roman" w:hAnsi="Times New Roman" w:cs="Times New Roman"/>
                <w:spacing w:val="4"/>
                <w:sz w:val="24"/>
                <w:szCs w:val="24"/>
              </w:rPr>
            </w:pPr>
            <w:r w:rsidRPr="00905E96">
              <w:rPr>
                <w:rFonts w:ascii="Times New Roman" w:hAnsi="Times New Roman" w:cs="Times New Roman"/>
                <w:sz w:val="24"/>
                <w:szCs w:val="24"/>
              </w:rPr>
              <w:t>C</w:t>
            </w:r>
            <w:r w:rsidRPr="00905E96">
              <w:rPr>
                <w:rFonts w:ascii="Times New Roman" w:hAnsi="Times New Roman" w:cs="Times New Roman"/>
                <w:spacing w:val="1"/>
                <w:sz w:val="24"/>
                <w:szCs w:val="24"/>
              </w:rPr>
              <w:t xml:space="preserve">hapter </w:t>
            </w:r>
            <w:r w:rsidRPr="00905E96">
              <w:rPr>
                <w:rFonts w:ascii="Times New Roman" w:hAnsi="Times New Roman" w:cs="Times New Roman"/>
                <w:sz w:val="24"/>
                <w:szCs w:val="24"/>
              </w:rPr>
              <w:t xml:space="preserve">11 </w:t>
            </w:r>
            <w:r w:rsidRPr="00905E96">
              <w:rPr>
                <w:rFonts w:ascii="Times New Roman" w:hAnsi="Times New Roman" w:cs="Times New Roman"/>
                <w:spacing w:val="4"/>
                <w:sz w:val="24"/>
                <w:szCs w:val="24"/>
              </w:rPr>
              <w:t xml:space="preserve"> </w:t>
            </w:r>
          </w:p>
          <w:p w14:paraId="08DFD74E" w14:textId="5CB66EF2" w:rsidR="009E1141" w:rsidRPr="00905E96" w:rsidRDefault="007C5129" w:rsidP="0082495E">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hAnsi="Times New Roman" w:cs="Times New Roman"/>
                <w:spacing w:val="1"/>
                <w:sz w:val="24"/>
                <w:szCs w:val="24"/>
              </w:rPr>
              <w:t>P</w:t>
            </w:r>
            <w:r w:rsidR="009E1141" w:rsidRPr="00905E96">
              <w:rPr>
                <w:rFonts w:ascii="Times New Roman" w:hAnsi="Times New Roman" w:cs="Times New Roman"/>
                <w:spacing w:val="1"/>
                <w:sz w:val="24"/>
                <w:szCs w:val="24"/>
              </w:rPr>
              <w:t xml:space="preserve">p. </w:t>
            </w:r>
            <w:r w:rsidR="009E1141" w:rsidRPr="00905E96">
              <w:rPr>
                <w:rFonts w:ascii="Times New Roman" w:hAnsi="Times New Roman" w:cs="Times New Roman"/>
                <w:sz w:val="24"/>
                <w:szCs w:val="24"/>
              </w:rPr>
              <w:t>500-</w:t>
            </w:r>
            <w:r w:rsidR="009E1141" w:rsidRPr="00905E96">
              <w:rPr>
                <w:rFonts w:ascii="Times New Roman" w:hAnsi="Times New Roman" w:cs="Times New Roman"/>
                <w:spacing w:val="1"/>
                <w:sz w:val="24"/>
                <w:szCs w:val="24"/>
              </w:rPr>
              <w:t>501</w:t>
            </w:r>
          </w:p>
          <w:p w14:paraId="035D07C3" w14:textId="52C484A8" w:rsidR="0082495E" w:rsidRPr="00905E96" w:rsidRDefault="007C5129" w:rsidP="0082495E">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hAnsi="Times New Roman" w:cs="Times New Roman"/>
                <w:sz w:val="24"/>
                <w:szCs w:val="24"/>
              </w:rPr>
              <w:t>P</w:t>
            </w:r>
            <w:r w:rsidR="009E1141" w:rsidRPr="00905E96">
              <w:rPr>
                <w:rFonts w:ascii="Times New Roman" w:hAnsi="Times New Roman" w:cs="Times New Roman"/>
                <w:sz w:val="24"/>
                <w:szCs w:val="24"/>
              </w:rPr>
              <w:t xml:space="preserve">p. </w:t>
            </w:r>
            <w:r w:rsidR="009E1141" w:rsidRPr="00905E96">
              <w:rPr>
                <w:rFonts w:ascii="Times New Roman" w:hAnsi="Times New Roman" w:cs="Times New Roman"/>
                <w:spacing w:val="1"/>
                <w:sz w:val="24"/>
                <w:szCs w:val="24"/>
              </w:rPr>
              <w:t>503-505</w:t>
            </w:r>
            <w:r w:rsidR="0082495E" w:rsidRPr="00905E96">
              <w:rPr>
                <w:rFonts w:ascii="Times New Roman" w:hAnsi="Times New Roman" w:cs="Times New Roman"/>
                <w:spacing w:val="1"/>
                <w:sz w:val="24"/>
                <w:szCs w:val="24"/>
              </w:rPr>
              <w:t xml:space="preserve"> </w:t>
            </w:r>
          </w:p>
          <w:p w14:paraId="1E03CC93" w14:textId="0B3D2351" w:rsidR="0082495E" w:rsidRPr="00905E96" w:rsidRDefault="0082495E" w:rsidP="009E1141">
            <w:pPr>
              <w:spacing w:after="0" w:line="240" w:lineRule="auto"/>
              <w:ind w:left="360"/>
              <w:rPr>
                <w:rFonts w:ascii="Times New Roman" w:hAnsi="Times New Roman" w:cs="Times New Roman"/>
                <w:sz w:val="24"/>
                <w:szCs w:val="24"/>
              </w:rPr>
            </w:pPr>
          </w:p>
        </w:tc>
        <w:tc>
          <w:tcPr>
            <w:tcW w:w="811" w:type="pct"/>
          </w:tcPr>
          <w:p w14:paraId="369F1A3D" w14:textId="77777777" w:rsidR="009E1141" w:rsidRPr="00905E96" w:rsidRDefault="009E1141" w:rsidP="002943ED">
            <w:p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Annual Report</w:t>
            </w:r>
          </w:p>
          <w:p w14:paraId="10BE613E" w14:textId="77777777" w:rsidR="009E1141" w:rsidRPr="00905E96" w:rsidRDefault="009E1141" w:rsidP="002943ED">
            <w:p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Class discussion</w:t>
            </w:r>
          </w:p>
          <w:p w14:paraId="72A53B25" w14:textId="77777777" w:rsidR="009E1141" w:rsidRPr="00905E96" w:rsidRDefault="009E1141" w:rsidP="002943ED">
            <w:p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Problem Exercises</w:t>
            </w:r>
          </w:p>
          <w:p w14:paraId="7CAD134F" w14:textId="77777777" w:rsidR="00213720" w:rsidRPr="00905E96" w:rsidRDefault="00213720" w:rsidP="00213720">
            <w:pPr>
              <w:spacing w:after="0" w:line="240" w:lineRule="auto"/>
              <w:jc w:val="both"/>
              <w:rPr>
                <w:rFonts w:ascii="Times New Roman" w:hAnsi="Times New Roman" w:cs="Times New Roman"/>
                <w:sz w:val="24"/>
                <w:szCs w:val="24"/>
              </w:rPr>
            </w:pPr>
          </w:p>
          <w:p w14:paraId="7A53643F" w14:textId="0E06851E" w:rsidR="00213720" w:rsidRPr="00905E96" w:rsidRDefault="00213720" w:rsidP="00213720">
            <w:pPr>
              <w:shd w:val="clear" w:color="auto" w:fill="F79646" w:themeFill="accent6"/>
              <w:spacing w:after="0" w:line="240" w:lineRule="auto"/>
              <w:jc w:val="both"/>
              <w:rPr>
                <w:rFonts w:ascii="Times New Roman" w:hAnsi="Times New Roman" w:cs="Times New Roman"/>
                <w:sz w:val="24"/>
                <w:szCs w:val="24"/>
              </w:rPr>
            </w:pPr>
            <w:proofErr w:type="spellStart"/>
            <w:r w:rsidRPr="00905E96">
              <w:rPr>
                <w:rFonts w:ascii="Times New Roman" w:hAnsi="Times New Roman" w:cs="Times New Roman"/>
                <w:sz w:val="24"/>
                <w:szCs w:val="24"/>
              </w:rPr>
              <w:t>Handouts</w:t>
            </w:r>
            <w:proofErr w:type="spellEnd"/>
            <w:r w:rsidRPr="00905E96">
              <w:rPr>
                <w:rFonts w:ascii="Times New Roman" w:hAnsi="Times New Roman" w:cs="Times New Roman"/>
                <w:sz w:val="24"/>
                <w:szCs w:val="24"/>
              </w:rPr>
              <w:t xml:space="preserve">: </w:t>
            </w:r>
            <w:r w:rsidR="001766DE" w:rsidRPr="00905E96">
              <w:rPr>
                <w:rFonts w:ascii="Times New Roman" w:hAnsi="Times New Roman" w:cs="Times New Roman"/>
                <w:sz w:val="24"/>
                <w:szCs w:val="24"/>
              </w:rPr>
              <w:t>Techniques for s</w:t>
            </w:r>
            <w:r w:rsidRPr="00905E96">
              <w:rPr>
                <w:rFonts w:ascii="Times New Roman" w:hAnsi="Times New Roman" w:cs="Times New Roman"/>
                <w:sz w:val="24"/>
                <w:szCs w:val="24"/>
              </w:rPr>
              <w:t>ector specific financial analysis</w:t>
            </w:r>
          </w:p>
          <w:p w14:paraId="64F34B84" w14:textId="39CADD78" w:rsidR="0082495E" w:rsidRPr="00905E96" w:rsidRDefault="0082495E" w:rsidP="0082495E">
            <w:pPr>
              <w:spacing w:after="0" w:line="240" w:lineRule="auto"/>
              <w:jc w:val="both"/>
              <w:rPr>
                <w:rFonts w:ascii="Times New Roman" w:hAnsi="Times New Roman" w:cs="Times New Roman"/>
                <w:sz w:val="24"/>
                <w:szCs w:val="24"/>
              </w:rPr>
            </w:pPr>
          </w:p>
        </w:tc>
        <w:tc>
          <w:tcPr>
            <w:tcW w:w="1170" w:type="pct"/>
          </w:tcPr>
          <w:p w14:paraId="3B9FE679" w14:textId="354CAB3C" w:rsidR="0082495E" w:rsidRPr="00905E96" w:rsidRDefault="0082495E" w:rsidP="0082495E">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eastAsia="Times New Roman" w:hAnsi="Times New Roman" w:cs="Times New Roman"/>
                <w:bCs/>
                <w:sz w:val="24"/>
                <w:szCs w:val="24"/>
                <w:lang w:val="en-US"/>
              </w:rPr>
              <w:t>At the end of the session, the student will be able to</w:t>
            </w:r>
            <w:r w:rsidRPr="00905E96">
              <w:rPr>
                <w:rFonts w:ascii="Times New Roman" w:hAnsi="Times New Roman" w:cs="Times New Roman"/>
                <w:sz w:val="24"/>
                <w:szCs w:val="24"/>
              </w:rPr>
              <w:t xml:space="preserve"> analyse and interpret </w:t>
            </w:r>
            <w:r w:rsidR="009E1141" w:rsidRPr="00905E96">
              <w:rPr>
                <w:rFonts w:ascii="Times New Roman" w:hAnsi="Times New Roman" w:cs="Times New Roman"/>
                <w:sz w:val="24"/>
                <w:szCs w:val="24"/>
              </w:rPr>
              <w:t xml:space="preserve">liquidity and </w:t>
            </w:r>
            <w:r w:rsidRPr="00905E96">
              <w:rPr>
                <w:rFonts w:ascii="Times New Roman" w:hAnsi="Times New Roman" w:cs="Times New Roman"/>
                <w:sz w:val="24"/>
                <w:szCs w:val="24"/>
              </w:rPr>
              <w:t xml:space="preserve">solvency </w:t>
            </w:r>
            <w:r w:rsidR="009E1141" w:rsidRPr="00905E96">
              <w:rPr>
                <w:rFonts w:ascii="Times New Roman" w:hAnsi="Times New Roman" w:cs="Times New Roman"/>
                <w:sz w:val="24"/>
                <w:szCs w:val="24"/>
              </w:rPr>
              <w:t xml:space="preserve">of </w:t>
            </w:r>
            <w:r w:rsidRPr="00905E96">
              <w:rPr>
                <w:rFonts w:ascii="Times New Roman" w:hAnsi="Times New Roman" w:cs="Times New Roman"/>
                <w:sz w:val="24"/>
                <w:szCs w:val="24"/>
              </w:rPr>
              <w:t>a company</w:t>
            </w:r>
          </w:p>
          <w:p w14:paraId="64A4F09A" w14:textId="1E10F2BE" w:rsidR="0082495E" w:rsidRPr="00905E96" w:rsidRDefault="0082495E" w:rsidP="0082495E">
            <w:pPr>
              <w:jc w:val="both"/>
              <w:rPr>
                <w:rFonts w:ascii="Times New Roman" w:hAnsi="Times New Roman" w:cs="Times New Roman"/>
                <w:sz w:val="24"/>
                <w:szCs w:val="24"/>
              </w:rPr>
            </w:pPr>
          </w:p>
        </w:tc>
        <w:tc>
          <w:tcPr>
            <w:tcW w:w="500" w:type="pct"/>
          </w:tcPr>
          <w:p w14:paraId="26AF2222" w14:textId="1CE0191F" w:rsidR="0082495E" w:rsidRPr="00905E96" w:rsidRDefault="00213720" w:rsidP="0082495E">
            <w:pPr>
              <w:rPr>
                <w:rFonts w:ascii="Times New Roman" w:hAnsi="Times New Roman" w:cs="Times New Roman"/>
                <w:sz w:val="24"/>
                <w:szCs w:val="24"/>
              </w:rPr>
            </w:pPr>
            <w:r w:rsidRPr="00905E96">
              <w:rPr>
                <w:rFonts w:ascii="Times New Roman" w:hAnsi="Times New Roman" w:cs="Times New Roman"/>
                <w:sz w:val="24"/>
                <w:szCs w:val="24"/>
              </w:rPr>
              <w:t>CLO4</w:t>
            </w:r>
          </w:p>
        </w:tc>
      </w:tr>
      <w:tr w:rsidR="0082495E" w:rsidRPr="00905E96" w14:paraId="5DDFB33F" w14:textId="77777777" w:rsidTr="00D7335F">
        <w:tc>
          <w:tcPr>
            <w:tcW w:w="347" w:type="pct"/>
          </w:tcPr>
          <w:p w14:paraId="203B525A" w14:textId="77777777" w:rsidR="0082495E" w:rsidRPr="00905E96" w:rsidRDefault="0082495E" w:rsidP="0082495E">
            <w:pPr>
              <w:pStyle w:val="ListParagraph"/>
              <w:numPr>
                <w:ilvl w:val="0"/>
                <w:numId w:val="11"/>
              </w:numPr>
              <w:spacing w:after="0" w:line="240" w:lineRule="auto"/>
              <w:rPr>
                <w:rFonts w:ascii="Times New Roman" w:hAnsi="Times New Roman" w:cs="Times New Roman"/>
                <w:sz w:val="24"/>
                <w:szCs w:val="24"/>
              </w:rPr>
            </w:pPr>
          </w:p>
        </w:tc>
        <w:tc>
          <w:tcPr>
            <w:tcW w:w="1272" w:type="pct"/>
          </w:tcPr>
          <w:p w14:paraId="4340C9D5" w14:textId="6C08D3F3" w:rsidR="0082495E" w:rsidRPr="00905E96" w:rsidRDefault="0082495E" w:rsidP="0082495E">
            <w:pPr>
              <w:spacing w:after="0" w:line="240" w:lineRule="auto"/>
              <w:jc w:val="both"/>
              <w:rPr>
                <w:rFonts w:ascii="Times New Roman" w:hAnsi="Times New Roman" w:cs="Times New Roman"/>
                <w:sz w:val="24"/>
                <w:szCs w:val="24"/>
              </w:rPr>
            </w:pPr>
            <w:r w:rsidRPr="00905E96">
              <w:rPr>
                <w:rFonts w:ascii="Times New Roman" w:hAnsi="Times New Roman" w:cs="Times New Roman"/>
                <w:spacing w:val="1"/>
                <w:sz w:val="24"/>
                <w:szCs w:val="24"/>
              </w:rPr>
              <w:t>Activity &amp; Efficiency analysis</w:t>
            </w:r>
          </w:p>
        </w:tc>
        <w:tc>
          <w:tcPr>
            <w:tcW w:w="900" w:type="pct"/>
            <w:gridSpan w:val="2"/>
          </w:tcPr>
          <w:p w14:paraId="29F2B693" w14:textId="77777777" w:rsidR="007C5129" w:rsidRPr="00905E96" w:rsidRDefault="009E1141" w:rsidP="009E1141">
            <w:pPr>
              <w:widowControl w:val="0"/>
              <w:autoSpaceDE w:val="0"/>
              <w:autoSpaceDN w:val="0"/>
              <w:adjustRightInd w:val="0"/>
              <w:spacing w:after="0" w:line="240" w:lineRule="auto"/>
              <w:rPr>
                <w:rFonts w:ascii="Times New Roman" w:hAnsi="Times New Roman" w:cs="Times New Roman"/>
                <w:spacing w:val="4"/>
                <w:sz w:val="24"/>
                <w:szCs w:val="24"/>
              </w:rPr>
            </w:pPr>
            <w:r w:rsidRPr="00905E96">
              <w:rPr>
                <w:rFonts w:ascii="Times New Roman" w:hAnsi="Times New Roman" w:cs="Times New Roman"/>
                <w:sz w:val="24"/>
                <w:szCs w:val="24"/>
              </w:rPr>
              <w:t>C</w:t>
            </w:r>
            <w:r w:rsidRPr="00905E96">
              <w:rPr>
                <w:rFonts w:ascii="Times New Roman" w:hAnsi="Times New Roman" w:cs="Times New Roman"/>
                <w:spacing w:val="1"/>
                <w:sz w:val="24"/>
                <w:szCs w:val="24"/>
              </w:rPr>
              <w:t xml:space="preserve">hapter </w:t>
            </w:r>
            <w:r w:rsidRPr="00905E96">
              <w:rPr>
                <w:rFonts w:ascii="Times New Roman" w:hAnsi="Times New Roman" w:cs="Times New Roman"/>
                <w:sz w:val="24"/>
                <w:szCs w:val="24"/>
              </w:rPr>
              <w:t xml:space="preserve">11 </w:t>
            </w:r>
            <w:r w:rsidRPr="00905E96">
              <w:rPr>
                <w:rFonts w:ascii="Times New Roman" w:hAnsi="Times New Roman" w:cs="Times New Roman"/>
                <w:spacing w:val="4"/>
                <w:sz w:val="24"/>
                <w:szCs w:val="24"/>
              </w:rPr>
              <w:t xml:space="preserve"> </w:t>
            </w:r>
          </w:p>
          <w:p w14:paraId="66C46DE9" w14:textId="5F0E863F" w:rsidR="009E1141" w:rsidRPr="00905E96" w:rsidRDefault="007C5129" w:rsidP="009E1141">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hAnsi="Times New Roman" w:cs="Times New Roman"/>
                <w:spacing w:val="1"/>
                <w:sz w:val="24"/>
                <w:szCs w:val="24"/>
              </w:rPr>
              <w:t>P</w:t>
            </w:r>
            <w:r w:rsidR="009E1141" w:rsidRPr="00905E96">
              <w:rPr>
                <w:rFonts w:ascii="Times New Roman" w:hAnsi="Times New Roman" w:cs="Times New Roman"/>
                <w:spacing w:val="1"/>
                <w:sz w:val="24"/>
                <w:szCs w:val="24"/>
              </w:rPr>
              <w:t xml:space="preserve">p. </w:t>
            </w:r>
            <w:r w:rsidR="009E1141" w:rsidRPr="00905E96">
              <w:rPr>
                <w:rFonts w:ascii="Times New Roman" w:hAnsi="Times New Roman" w:cs="Times New Roman"/>
                <w:sz w:val="24"/>
                <w:szCs w:val="24"/>
              </w:rPr>
              <w:t>501-</w:t>
            </w:r>
            <w:r w:rsidR="009E1141" w:rsidRPr="00905E96">
              <w:rPr>
                <w:rFonts w:ascii="Times New Roman" w:hAnsi="Times New Roman" w:cs="Times New Roman"/>
                <w:spacing w:val="1"/>
                <w:sz w:val="24"/>
                <w:szCs w:val="24"/>
              </w:rPr>
              <w:t>502</w:t>
            </w:r>
          </w:p>
          <w:p w14:paraId="18B9620F" w14:textId="673FB2C6" w:rsidR="009E1141" w:rsidRPr="00905E96" w:rsidRDefault="009E1141" w:rsidP="009E1141">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hAnsi="Times New Roman" w:cs="Times New Roman"/>
                <w:spacing w:val="1"/>
                <w:sz w:val="24"/>
                <w:szCs w:val="24"/>
              </w:rPr>
              <w:t xml:space="preserve"> </w:t>
            </w:r>
          </w:p>
          <w:p w14:paraId="3A3E07FB" w14:textId="45303DEC" w:rsidR="0082495E" w:rsidRPr="00905E96" w:rsidRDefault="0082495E" w:rsidP="0082495E">
            <w:pPr>
              <w:rPr>
                <w:rFonts w:ascii="Times New Roman" w:hAnsi="Times New Roman" w:cs="Times New Roman"/>
                <w:sz w:val="24"/>
                <w:szCs w:val="24"/>
              </w:rPr>
            </w:pPr>
          </w:p>
        </w:tc>
        <w:tc>
          <w:tcPr>
            <w:tcW w:w="811" w:type="pct"/>
          </w:tcPr>
          <w:p w14:paraId="11BA50E4" w14:textId="77777777" w:rsidR="009E1141" w:rsidRPr="00905E96" w:rsidRDefault="009E1141" w:rsidP="002943ED">
            <w:p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Annual Report</w:t>
            </w:r>
          </w:p>
          <w:p w14:paraId="137844F9" w14:textId="77777777" w:rsidR="0082495E" w:rsidRPr="00905E96" w:rsidRDefault="0082495E" w:rsidP="002943ED">
            <w:p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Class discussion</w:t>
            </w:r>
          </w:p>
          <w:p w14:paraId="18D6533A" w14:textId="71438C11" w:rsidR="009E1141" w:rsidRPr="00905E96" w:rsidRDefault="009E1141" w:rsidP="002943ED">
            <w:p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Problem Exercises</w:t>
            </w:r>
          </w:p>
          <w:p w14:paraId="78C4F548" w14:textId="3A38CF1E" w:rsidR="0082495E" w:rsidRPr="00905E96" w:rsidRDefault="0082495E" w:rsidP="0082495E">
            <w:pPr>
              <w:spacing w:after="0" w:line="240" w:lineRule="auto"/>
              <w:jc w:val="both"/>
              <w:rPr>
                <w:rFonts w:ascii="Times New Roman" w:hAnsi="Times New Roman" w:cs="Times New Roman"/>
                <w:sz w:val="24"/>
                <w:szCs w:val="24"/>
              </w:rPr>
            </w:pPr>
          </w:p>
        </w:tc>
        <w:tc>
          <w:tcPr>
            <w:tcW w:w="1170" w:type="pct"/>
          </w:tcPr>
          <w:p w14:paraId="07FAAD39" w14:textId="5951F7E9" w:rsidR="0082495E" w:rsidRPr="00905E96" w:rsidRDefault="0082495E" w:rsidP="0082495E">
            <w:pPr>
              <w:widowControl w:val="0"/>
              <w:autoSpaceDE w:val="0"/>
              <w:autoSpaceDN w:val="0"/>
              <w:adjustRightInd w:val="0"/>
              <w:spacing w:after="0" w:line="240" w:lineRule="auto"/>
              <w:rPr>
                <w:rFonts w:ascii="Times New Roman" w:hAnsi="Times New Roman" w:cs="Times New Roman"/>
                <w:sz w:val="24"/>
                <w:szCs w:val="24"/>
              </w:rPr>
            </w:pPr>
            <w:r w:rsidRPr="00905E96">
              <w:rPr>
                <w:rFonts w:ascii="Times New Roman" w:eastAsia="Times New Roman" w:hAnsi="Times New Roman" w:cs="Times New Roman"/>
                <w:bCs/>
                <w:sz w:val="24"/>
                <w:szCs w:val="24"/>
                <w:lang w:val="en-US"/>
              </w:rPr>
              <w:t xml:space="preserve">At the end of the session, the student will be able to </w:t>
            </w:r>
            <w:r w:rsidRPr="00905E96">
              <w:rPr>
                <w:rFonts w:ascii="Times New Roman" w:hAnsi="Times New Roman" w:cs="Times New Roman"/>
                <w:sz w:val="24"/>
                <w:szCs w:val="24"/>
              </w:rPr>
              <w:t>analyse and interpret the efficiency of a company</w:t>
            </w:r>
          </w:p>
          <w:p w14:paraId="3702C7D6" w14:textId="27CDEB8C" w:rsidR="0082495E" w:rsidRPr="00905E96" w:rsidRDefault="0082495E" w:rsidP="0082495E">
            <w:pPr>
              <w:jc w:val="both"/>
              <w:rPr>
                <w:rFonts w:ascii="Times New Roman" w:hAnsi="Times New Roman" w:cs="Times New Roman"/>
                <w:sz w:val="24"/>
                <w:szCs w:val="24"/>
              </w:rPr>
            </w:pPr>
          </w:p>
        </w:tc>
        <w:tc>
          <w:tcPr>
            <w:tcW w:w="500" w:type="pct"/>
          </w:tcPr>
          <w:p w14:paraId="00B9402D" w14:textId="4D38CBEE" w:rsidR="0082495E" w:rsidRPr="00905E96" w:rsidRDefault="00213720" w:rsidP="0082495E">
            <w:pPr>
              <w:rPr>
                <w:rFonts w:ascii="Times New Roman" w:hAnsi="Times New Roman" w:cs="Times New Roman"/>
                <w:sz w:val="24"/>
                <w:szCs w:val="24"/>
              </w:rPr>
            </w:pPr>
            <w:r w:rsidRPr="00905E96">
              <w:rPr>
                <w:rFonts w:ascii="Times New Roman" w:hAnsi="Times New Roman" w:cs="Times New Roman"/>
                <w:sz w:val="24"/>
                <w:szCs w:val="24"/>
              </w:rPr>
              <w:lastRenderedPageBreak/>
              <w:t>CLO4</w:t>
            </w:r>
          </w:p>
        </w:tc>
      </w:tr>
      <w:tr w:rsidR="0082495E" w:rsidRPr="00905E96" w14:paraId="396FBD5B" w14:textId="77777777" w:rsidTr="00D7335F">
        <w:tc>
          <w:tcPr>
            <w:tcW w:w="347" w:type="pct"/>
          </w:tcPr>
          <w:p w14:paraId="23C34CCA" w14:textId="33BDF114" w:rsidR="0082495E" w:rsidRPr="00905E96" w:rsidRDefault="0082495E" w:rsidP="0082495E">
            <w:pPr>
              <w:pStyle w:val="ListParagraph"/>
              <w:numPr>
                <w:ilvl w:val="0"/>
                <w:numId w:val="11"/>
              </w:numPr>
              <w:spacing w:after="0" w:line="240" w:lineRule="auto"/>
              <w:rPr>
                <w:rFonts w:ascii="Times New Roman" w:hAnsi="Times New Roman" w:cs="Times New Roman"/>
                <w:sz w:val="24"/>
                <w:szCs w:val="24"/>
              </w:rPr>
            </w:pPr>
          </w:p>
        </w:tc>
        <w:tc>
          <w:tcPr>
            <w:tcW w:w="1272" w:type="pct"/>
          </w:tcPr>
          <w:p w14:paraId="54A76F97" w14:textId="21DE6D1D" w:rsidR="0082495E" w:rsidRPr="00905E96" w:rsidRDefault="0082495E" w:rsidP="0082495E">
            <w:pPr>
              <w:jc w:val="both"/>
              <w:rPr>
                <w:rFonts w:ascii="Times New Roman" w:hAnsi="Times New Roman" w:cs="Times New Roman"/>
                <w:sz w:val="24"/>
                <w:szCs w:val="24"/>
              </w:rPr>
            </w:pPr>
            <w:r w:rsidRPr="00905E96">
              <w:rPr>
                <w:rFonts w:ascii="Times New Roman" w:hAnsi="Times New Roman" w:cs="Times New Roman"/>
                <w:sz w:val="24"/>
                <w:szCs w:val="24"/>
              </w:rPr>
              <w:t>Review Session 13-23</w:t>
            </w:r>
          </w:p>
        </w:tc>
        <w:tc>
          <w:tcPr>
            <w:tcW w:w="900" w:type="pct"/>
            <w:gridSpan w:val="2"/>
          </w:tcPr>
          <w:p w14:paraId="3670D03E" w14:textId="37CCEB88" w:rsidR="0082495E" w:rsidRPr="00905E96" w:rsidRDefault="002943ED" w:rsidP="0082495E">
            <w:pPr>
              <w:spacing w:after="0" w:line="240" w:lineRule="auto"/>
              <w:rPr>
                <w:rFonts w:ascii="Times New Roman" w:hAnsi="Times New Roman" w:cs="Times New Roman"/>
                <w:sz w:val="24"/>
                <w:szCs w:val="24"/>
              </w:rPr>
            </w:pPr>
            <w:r w:rsidRPr="00905E96">
              <w:rPr>
                <w:rFonts w:ascii="Times New Roman" w:hAnsi="Times New Roman" w:cs="Times New Roman"/>
                <w:sz w:val="24"/>
                <w:szCs w:val="24"/>
              </w:rPr>
              <w:t>Annual Report</w:t>
            </w:r>
          </w:p>
        </w:tc>
        <w:tc>
          <w:tcPr>
            <w:tcW w:w="811" w:type="pct"/>
          </w:tcPr>
          <w:p w14:paraId="736A87E9" w14:textId="3CC36A7D" w:rsidR="0082495E" w:rsidRPr="00905E96" w:rsidRDefault="002943ED" w:rsidP="002943ED">
            <w:pPr>
              <w:jc w:val="both"/>
              <w:rPr>
                <w:rFonts w:ascii="Times New Roman" w:hAnsi="Times New Roman" w:cs="Times New Roman"/>
                <w:sz w:val="24"/>
                <w:szCs w:val="24"/>
              </w:rPr>
            </w:pPr>
            <w:r w:rsidRPr="00905E96">
              <w:rPr>
                <w:rFonts w:ascii="Times New Roman" w:hAnsi="Times New Roman" w:cs="Times New Roman"/>
                <w:sz w:val="24"/>
                <w:szCs w:val="24"/>
              </w:rPr>
              <w:t>Comprehensive Case</w:t>
            </w:r>
          </w:p>
        </w:tc>
        <w:tc>
          <w:tcPr>
            <w:tcW w:w="1170" w:type="pct"/>
          </w:tcPr>
          <w:p w14:paraId="58ECF6F8" w14:textId="14EE3163" w:rsidR="0082495E" w:rsidRPr="00905E96" w:rsidRDefault="002943ED" w:rsidP="002943ED">
            <w:pPr>
              <w:jc w:val="both"/>
              <w:rPr>
                <w:rFonts w:ascii="Times New Roman" w:hAnsi="Times New Roman" w:cs="Times New Roman"/>
                <w:sz w:val="24"/>
                <w:szCs w:val="24"/>
              </w:rPr>
            </w:pPr>
            <w:r w:rsidRPr="00905E96">
              <w:rPr>
                <w:rFonts w:ascii="Times New Roman" w:hAnsi="Times New Roman" w:cs="Times New Roman"/>
                <w:sz w:val="24"/>
                <w:szCs w:val="24"/>
              </w:rPr>
              <w:t xml:space="preserve">At the end of session, the </w:t>
            </w:r>
            <w:r w:rsidRPr="00905E96">
              <w:rPr>
                <w:rFonts w:ascii="Times New Roman" w:eastAsia="Times New Roman" w:hAnsi="Times New Roman" w:cs="Times New Roman"/>
                <w:bCs/>
                <w:sz w:val="24"/>
                <w:szCs w:val="24"/>
                <w:lang w:val="en-US"/>
              </w:rPr>
              <w:t>student will be able</w:t>
            </w:r>
            <w:r w:rsidR="007C5129" w:rsidRPr="00905E96">
              <w:rPr>
                <w:rFonts w:ascii="Times New Roman" w:eastAsia="Times New Roman" w:hAnsi="Times New Roman" w:cs="Times New Roman"/>
                <w:bCs/>
                <w:sz w:val="24"/>
                <w:szCs w:val="24"/>
                <w:lang w:val="en-US"/>
              </w:rPr>
              <w:t xml:space="preserve"> to</w:t>
            </w:r>
            <w:r w:rsidRPr="00905E96">
              <w:rPr>
                <w:rFonts w:ascii="Times New Roman" w:eastAsia="Times New Roman" w:hAnsi="Times New Roman" w:cs="Times New Roman"/>
                <w:bCs/>
                <w:sz w:val="24"/>
                <w:szCs w:val="24"/>
                <w:lang w:val="en-US"/>
              </w:rPr>
              <w:t xml:space="preserve"> recollect concepts of cash flow statement</w:t>
            </w:r>
            <w:r w:rsidR="007C5129" w:rsidRPr="00905E96">
              <w:rPr>
                <w:rFonts w:ascii="Times New Roman" w:eastAsia="Times New Roman" w:hAnsi="Times New Roman" w:cs="Times New Roman"/>
                <w:bCs/>
                <w:sz w:val="24"/>
                <w:szCs w:val="24"/>
                <w:lang w:val="en-US"/>
              </w:rPr>
              <w:t xml:space="preserve"> and</w:t>
            </w:r>
            <w:r w:rsidRPr="00905E96">
              <w:rPr>
                <w:rFonts w:ascii="Times New Roman" w:hAnsi="Times New Roman" w:cs="Times New Roman"/>
                <w:sz w:val="24"/>
                <w:szCs w:val="24"/>
              </w:rPr>
              <w:t xml:space="preserve"> </w:t>
            </w:r>
            <w:r w:rsidRPr="00905E96">
              <w:rPr>
                <w:rFonts w:ascii="Times New Roman" w:hAnsi="Times New Roman" w:cs="Times New Roman"/>
                <w:spacing w:val="-2"/>
                <w:sz w:val="24"/>
                <w:szCs w:val="24"/>
              </w:rPr>
              <w:t>ratios for analysing P&amp;L statement and balance sheet</w:t>
            </w:r>
          </w:p>
        </w:tc>
        <w:tc>
          <w:tcPr>
            <w:tcW w:w="500" w:type="pct"/>
          </w:tcPr>
          <w:p w14:paraId="15CB75B7" w14:textId="741A80D2" w:rsidR="0082495E" w:rsidRPr="00905E96" w:rsidRDefault="002943ED" w:rsidP="0082495E">
            <w:pPr>
              <w:rPr>
                <w:rFonts w:ascii="Times New Roman" w:hAnsi="Times New Roman" w:cs="Times New Roman"/>
                <w:sz w:val="24"/>
                <w:szCs w:val="24"/>
              </w:rPr>
            </w:pPr>
            <w:r w:rsidRPr="00905E96">
              <w:rPr>
                <w:rFonts w:ascii="Times New Roman" w:hAnsi="Times New Roman" w:cs="Times New Roman"/>
                <w:sz w:val="24"/>
                <w:szCs w:val="24"/>
              </w:rPr>
              <w:t>CLO2,3,4</w:t>
            </w:r>
          </w:p>
        </w:tc>
      </w:tr>
    </w:tbl>
    <w:p w14:paraId="574A76B0" w14:textId="77777777" w:rsidR="00DC78D3" w:rsidRPr="00905E96" w:rsidRDefault="00DC78D3" w:rsidP="00B578E3">
      <w:pPr>
        <w:ind w:left="-360"/>
        <w:rPr>
          <w:rFonts w:ascii="Times New Roman" w:hAnsi="Times New Roman" w:cs="Times New Roman"/>
          <w:b/>
          <w:sz w:val="24"/>
          <w:szCs w:val="24"/>
        </w:rPr>
      </w:pPr>
    </w:p>
    <w:p w14:paraId="07088026" w14:textId="77777777" w:rsidR="00A1176B" w:rsidRPr="00905E96" w:rsidRDefault="00A1176B" w:rsidP="00A1176B">
      <w:pPr>
        <w:rPr>
          <w:rFonts w:ascii="Times New Roman" w:hAnsi="Times New Roman" w:cs="Times New Roman"/>
          <w:b/>
          <w:sz w:val="24"/>
          <w:szCs w:val="24"/>
        </w:rPr>
      </w:pPr>
      <w:r w:rsidRPr="00905E96">
        <w:rPr>
          <w:rFonts w:ascii="Times New Roman" w:hAnsi="Times New Roman" w:cs="Times New Roman"/>
          <w:b/>
          <w:sz w:val="24"/>
          <w:szCs w:val="24"/>
        </w:rPr>
        <w:t>Time budgeting in course planning:</w:t>
      </w:r>
    </w:p>
    <w:p w14:paraId="6C28E08F" w14:textId="77777777" w:rsidR="00A1176B" w:rsidRPr="00905E96" w:rsidRDefault="00A1176B" w:rsidP="00A1176B">
      <w:pPr>
        <w:rPr>
          <w:rFonts w:ascii="Times New Roman" w:hAnsi="Times New Roman" w:cs="Times New Roman"/>
          <w:sz w:val="24"/>
          <w:szCs w:val="24"/>
        </w:rPr>
      </w:pPr>
      <w:r w:rsidRPr="00905E96">
        <w:rPr>
          <w:rFonts w:ascii="Times New Roman" w:hAnsi="Times New Roman" w:cs="Times New Roman"/>
          <w:sz w:val="24"/>
          <w:szCs w:val="24"/>
        </w:rPr>
        <w:t>Please note that while assigning activities and planning teaching schedules following table may be of help. The weightage of items in the table is prescriptive and may vary according to course requirement. Yet it is indicative of how student time per course can be budgeted:</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960"/>
        <w:gridCol w:w="1350"/>
      </w:tblGrid>
      <w:tr w:rsidR="00A1176B" w:rsidRPr="00905E96" w14:paraId="3BABBFFF" w14:textId="77777777" w:rsidTr="0095255D">
        <w:tc>
          <w:tcPr>
            <w:tcW w:w="3577" w:type="dxa"/>
            <w:vAlign w:val="center"/>
          </w:tcPr>
          <w:p w14:paraId="773BB4F9"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Activity</w:t>
            </w:r>
          </w:p>
        </w:tc>
        <w:tc>
          <w:tcPr>
            <w:tcW w:w="3960" w:type="dxa"/>
            <w:vAlign w:val="center"/>
          </w:tcPr>
          <w:p w14:paraId="489AAB5E"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Description</w:t>
            </w:r>
          </w:p>
        </w:tc>
        <w:tc>
          <w:tcPr>
            <w:tcW w:w="1350" w:type="dxa"/>
            <w:vAlign w:val="center"/>
          </w:tcPr>
          <w:p w14:paraId="70AD192D"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 xml:space="preserve">Time Budgeted </w:t>
            </w:r>
          </w:p>
        </w:tc>
      </w:tr>
      <w:tr w:rsidR="00A1176B" w:rsidRPr="00905E96" w14:paraId="2E76CCE9" w14:textId="77777777" w:rsidTr="0095255D">
        <w:tc>
          <w:tcPr>
            <w:tcW w:w="3577" w:type="dxa"/>
            <w:vAlign w:val="center"/>
          </w:tcPr>
          <w:p w14:paraId="46F15BCC"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 xml:space="preserve">Classes </w:t>
            </w:r>
          </w:p>
        </w:tc>
        <w:tc>
          <w:tcPr>
            <w:tcW w:w="3960" w:type="dxa"/>
            <w:vAlign w:val="center"/>
          </w:tcPr>
          <w:p w14:paraId="345B89DC" w14:textId="1AADA19E"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2-3 hours per week for 12 weeks(as per schedule of programme office)</w:t>
            </w:r>
          </w:p>
        </w:tc>
        <w:tc>
          <w:tcPr>
            <w:tcW w:w="1350" w:type="dxa"/>
            <w:vAlign w:val="center"/>
          </w:tcPr>
          <w:p w14:paraId="36C49437"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 xml:space="preserve">  30 hours</w:t>
            </w:r>
          </w:p>
        </w:tc>
      </w:tr>
      <w:tr w:rsidR="00A1176B" w:rsidRPr="00905E96" w14:paraId="4E07D8CA" w14:textId="77777777" w:rsidTr="0095255D">
        <w:tc>
          <w:tcPr>
            <w:tcW w:w="3577" w:type="dxa"/>
            <w:vAlign w:val="center"/>
          </w:tcPr>
          <w:p w14:paraId="1E9FD2B3"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Reading</w:t>
            </w:r>
          </w:p>
        </w:tc>
        <w:tc>
          <w:tcPr>
            <w:tcW w:w="3960" w:type="dxa"/>
            <w:vAlign w:val="center"/>
          </w:tcPr>
          <w:p w14:paraId="7462DE83"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Prescribed readings and making notes</w:t>
            </w:r>
          </w:p>
        </w:tc>
        <w:tc>
          <w:tcPr>
            <w:tcW w:w="1350" w:type="dxa"/>
            <w:vAlign w:val="center"/>
          </w:tcPr>
          <w:p w14:paraId="0FFF3E5B" w14:textId="20EF33DD"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 xml:space="preserve">  15 hours</w:t>
            </w:r>
          </w:p>
        </w:tc>
      </w:tr>
      <w:tr w:rsidR="00A1176B" w:rsidRPr="00905E96" w14:paraId="60B06918" w14:textId="77777777" w:rsidTr="0095255D">
        <w:tc>
          <w:tcPr>
            <w:tcW w:w="3577" w:type="dxa"/>
            <w:vAlign w:val="center"/>
          </w:tcPr>
          <w:p w14:paraId="1E148BE9"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Preparation of set questions, exercises and problems</w:t>
            </w:r>
          </w:p>
        </w:tc>
        <w:tc>
          <w:tcPr>
            <w:tcW w:w="3960" w:type="dxa"/>
            <w:vAlign w:val="center"/>
          </w:tcPr>
          <w:p w14:paraId="15482AE9"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Including shared and group exercises</w:t>
            </w:r>
          </w:p>
        </w:tc>
        <w:tc>
          <w:tcPr>
            <w:tcW w:w="1350" w:type="dxa"/>
            <w:vAlign w:val="center"/>
          </w:tcPr>
          <w:p w14:paraId="0CA2E824" w14:textId="4E7826E4"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 xml:space="preserve">  30 hours</w:t>
            </w:r>
          </w:p>
        </w:tc>
      </w:tr>
      <w:tr w:rsidR="00A1176B" w:rsidRPr="00905E96" w14:paraId="238C2CB2" w14:textId="77777777" w:rsidTr="0095255D">
        <w:tc>
          <w:tcPr>
            <w:tcW w:w="3577" w:type="dxa"/>
            <w:vAlign w:val="center"/>
          </w:tcPr>
          <w:p w14:paraId="6ABCAA83"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Preparation of assignment</w:t>
            </w:r>
          </w:p>
        </w:tc>
        <w:tc>
          <w:tcPr>
            <w:tcW w:w="3960" w:type="dxa"/>
            <w:vAlign w:val="center"/>
          </w:tcPr>
          <w:p w14:paraId="62E659E6"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Reading and writing</w:t>
            </w:r>
          </w:p>
        </w:tc>
        <w:tc>
          <w:tcPr>
            <w:tcW w:w="1350" w:type="dxa"/>
            <w:vAlign w:val="center"/>
          </w:tcPr>
          <w:p w14:paraId="3A13C57D"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 xml:space="preserve">  15 hours</w:t>
            </w:r>
          </w:p>
        </w:tc>
      </w:tr>
      <w:tr w:rsidR="00A1176B" w:rsidRPr="00905E96" w14:paraId="2B2BA2AF" w14:textId="77777777" w:rsidTr="0095255D">
        <w:tc>
          <w:tcPr>
            <w:tcW w:w="3577" w:type="dxa"/>
            <w:vAlign w:val="center"/>
          </w:tcPr>
          <w:p w14:paraId="539B6BCD"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Study and revision for test and end of Trimester examination</w:t>
            </w:r>
          </w:p>
        </w:tc>
        <w:tc>
          <w:tcPr>
            <w:tcW w:w="3960" w:type="dxa"/>
            <w:vAlign w:val="center"/>
          </w:tcPr>
          <w:p w14:paraId="0C8367B9"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Self-preparations</w:t>
            </w:r>
          </w:p>
        </w:tc>
        <w:tc>
          <w:tcPr>
            <w:tcW w:w="1350" w:type="dxa"/>
            <w:vAlign w:val="center"/>
          </w:tcPr>
          <w:p w14:paraId="282EEC4A"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 xml:space="preserve">  15 hours</w:t>
            </w:r>
          </w:p>
        </w:tc>
      </w:tr>
      <w:tr w:rsidR="00A1176B" w:rsidRPr="00905E96" w14:paraId="44EA054A" w14:textId="77777777" w:rsidTr="0095255D">
        <w:tc>
          <w:tcPr>
            <w:tcW w:w="3577" w:type="dxa"/>
            <w:vAlign w:val="center"/>
          </w:tcPr>
          <w:p w14:paraId="440CD835" w14:textId="77777777" w:rsidR="00A1176B" w:rsidRPr="00905E96" w:rsidRDefault="00A1176B" w:rsidP="0095255D">
            <w:pPr>
              <w:spacing w:after="0" w:line="240" w:lineRule="auto"/>
              <w:rPr>
                <w:rFonts w:ascii="Times New Roman" w:hAnsi="Times New Roman" w:cs="Times New Roman"/>
                <w:b/>
                <w:iCs/>
                <w:sz w:val="24"/>
                <w:szCs w:val="24"/>
                <w:lang w:val="en-AU"/>
              </w:rPr>
            </w:pPr>
            <w:r w:rsidRPr="00905E96">
              <w:rPr>
                <w:rFonts w:ascii="Times New Roman" w:hAnsi="Times New Roman" w:cs="Times New Roman"/>
                <w:b/>
                <w:iCs/>
                <w:sz w:val="24"/>
                <w:szCs w:val="24"/>
                <w:lang w:val="en-AU"/>
              </w:rPr>
              <w:t>TOTAL</w:t>
            </w:r>
          </w:p>
        </w:tc>
        <w:tc>
          <w:tcPr>
            <w:tcW w:w="3960" w:type="dxa"/>
            <w:vAlign w:val="center"/>
          </w:tcPr>
          <w:p w14:paraId="3BCF51C8" w14:textId="77777777" w:rsidR="00A1176B" w:rsidRPr="00905E96" w:rsidRDefault="00A1176B" w:rsidP="0095255D">
            <w:pPr>
              <w:spacing w:after="0" w:line="240" w:lineRule="auto"/>
              <w:rPr>
                <w:rFonts w:ascii="Times New Roman" w:hAnsi="Times New Roman" w:cs="Times New Roman"/>
                <w:bCs/>
                <w:iCs/>
                <w:sz w:val="24"/>
                <w:szCs w:val="24"/>
                <w:lang w:val="en-AU"/>
              </w:rPr>
            </w:pPr>
          </w:p>
        </w:tc>
        <w:tc>
          <w:tcPr>
            <w:tcW w:w="1350" w:type="dxa"/>
            <w:vAlign w:val="center"/>
          </w:tcPr>
          <w:p w14:paraId="1B81280C" w14:textId="77777777" w:rsidR="00A1176B" w:rsidRPr="00905E96" w:rsidRDefault="00A1176B" w:rsidP="0095255D">
            <w:pPr>
              <w:spacing w:after="0" w:line="240" w:lineRule="auto"/>
              <w:rPr>
                <w:rFonts w:ascii="Times New Roman" w:hAnsi="Times New Roman" w:cs="Times New Roman"/>
                <w:bCs/>
                <w:iCs/>
                <w:sz w:val="24"/>
                <w:szCs w:val="24"/>
                <w:lang w:val="en-AU"/>
              </w:rPr>
            </w:pPr>
            <w:r w:rsidRPr="00905E96">
              <w:rPr>
                <w:rFonts w:ascii="Times New Roman" w:hAnsi="Times New Roman" w:cs="Times New Roman"/>
                <w:bCs/>
                <w:iCs/>
                <w:sz w:val="24"/>
                <w:szCs w:val="24"/>
                <w:lang w:val="en-AU"/>
              </w:rPr>
              <w:t>105 hours</w:t>
            </w:r>
          </w:p>
        </w:tc>
      </w:tr>
    </w:tbl>
    <w:p w14:paraId="60D9B2CF" w14:textId="77777777" w:rsidR="00A1176B" w:rsidRPr="00905E96" w:rsidRDefault="00A1176B" w:rsidP="00A1176B">
      <w:pPr>
        <w:rPr>
          <w:rFonts w:ascii="Times New Roman" w:hAnsi="Times New Roman" w:cs="Times New Roman"/>
          <w:sz w:val="24"/>
          <w:szCs w:val="24"/>
        </w:rPr>
      </w:pPr>
    </w:p>
    <w:p w14:paraId="2FC61E6D" w14:textId="22E5BCE3" w:rsidR="00C448AD" w:rsidRPr="00905E96" w:rsidRDefault="00A1176B" w:rsidP="00546ABA">
      <w:pPr>
        <w:widowControl w:val="0"/>
        <w:autoSpaceDE w:val="0"/>
        <w:autoSpaceDN w:val="0"/>
        <w:adjustRightInd w:val="0"/>
        <w:spacing w:after="0"/>
        <w:ind w:right="798"/>
        <w:rPr>
          <w:rFonts w:ascii="Times New Roman" w:eastAsia="Times New Roman" w:hAnsi="Times New Roman" w:cs="Times New Roman"/>
          <w:b/>
          <w:bCs/>
          <w:sz w:val="24"/>
          <w:szCs w:val="24"/>
        </w:rPr>
      </w:pPr>
      <w:r w:rsidRPr="00905E96">
        <w:rPr>
          <w:rFonts w:ascii="Times New Roman" w:eastAsia="Times New Roman" w:hAnsi="Times New Roman" w:cs="Times New Roman"/>
          <w:b/>
          <w:bCs/>
          <w:sz w:val="24"/>
          <w:szCs w:val="24"/>
        </w:rPr>
        <w:t>References:</w:t>
      </w:r>
    </w:p>
    <w:p w14:paraId="719644AB" w14:textId="77777777" w:rsidR="00546ABA" w:rsidRPr="00905E96" w:rsidRDefault="00546ABA" w:rsidP="005C09AB">
      <w:pPr>
        <w:pStyle w:val="ListParagraph"/>
        <w:widowControl w:val="0"/>
        <w:numPr>
          <w:ilvl w:val="0"/>
          <w:numId w:val="3"/>
        </w:numPr>
        <w:autoSpaceDE w:val="0"/>
        <w:autoSpaceDN w:val="0"/>
        <w:adjustRightInd w:val="0"/>
        <w:spacing w:after="0"/>
        <w:ind w:right="798"/>
        <w:rPr>
          <w:rFonts w:ascii="Times New Roman" w:hAnsi="Times New Roman" w:cs="Times New Roman"/>
          <w:sz w:val="24"/>
          <w:szCs w:val="24"/>
        </w:rPr>
      </w:pPr>
      <w:r w:rsidRPr="00905E96">
        <w:rPr>
          <w:rFonts w:ascii="Times New Roman" w:hAnsi="Times New Roman" w:cs="Times New Roman"/>
          <w:sz w:val="24"/>
          <w:szCs w:val="24"/>
        </w:rPr>
        <w:t>Anthony R. A, Hawkins D.F and Merchant K.A, Accounting: Text and Cases, Tata McGraw Hill   Publishing Company Limited, New Delhi (12th Edition), 2011.</w:t>
      </w:r>
    </w:p>
    <w:bookmarkStart w:id="1" w:name="OLE_LINK2" w:displacedByCustomXml="next"/>
    <w:bookmarkStart w:id="2" w:name="OLE_LINK1" w:displacedByCustomXml="next"/>
    <w:sdt>
      <w:sdtPr>
        <w:rPr>
          <w:rFonts w:ascii="Times New Roman" w:eastAsia="Times New Roman" w:hAnsi="Times New Roman" w:cs="Times New Roman"/>
          <w:sz w:val="24"/>
          <w:szCs w:val="24"/>
          <w:lang w:val="en-US" w:bidi="hi-IN"/>
        </w:rPr>
        <w:id w:val="111145805"/>
        <w:bibliography/>
      </w:sdtPr>
      <w:sdtEndPr/>
      <w:sdtContent>
        <w:bookmarkEnd w:id="2" w:displacedByCustomXml="prev"/>
        <w:bookmarkEnd w:id="1" w:displacedByCustomXml="prev"/>
        <w:p w14:paraId="2CD549AF" w14:textId="77777777" w:rsidR="0081151C" w:rsidRPr="00905E96" w:rsidRDefault="0081151C" w:rsidP="00C448AD">
          <w:pPr>
            <w:spacing w:after="0" w:line="300" w:lineRule="exact"/>
            <w:jc w:val="both"/>
            <w:rPr>
              <w:rFonts w:ascii="Times New Roman" w:eastAsia="Times New Roman" w:hAnsi="Times New Roman" w:cs="Times New Roman"/>
              <w:sz w:val="24"/>
              <w:szCs w:val="24"/>
            </w:rPr>
          </w:pPr>
        </w:p>
        <w:p w14:paraId="0D789844" w14:textId="77777777" w:rsidR="00C448AD" w:rsidRPr="00905E96" w:rsidRDefault="00C448AD" w:rsidP="00C448AD">
          <w:pPr>
            <w:spacing w:after="0" w:line="300" w:lineRule="exact"/>
            <w:jc w:val="both"/>
            <w:rPr>
              <w:rFonts w:ascii="Times New Roman" w:eastAsia="Times New Roman" w:hAnsi="Times New Roman" w:cs="Times New Roman"/>
              <w:b/>
              <w:bCs/>
              <w:sz w:val="24"/>
              <w:szCs w:val="24"/>
            </w:rPr>
          </w:pPr>
          <w:r w:rsidRPr="00905E96">
            <w:rPr>
              <w:rFonts w:ascii="Times New Roman" w:eastAsia="Times New Roman" w:hAnsi="Times New Roman" w:cs="Times New Roman"/>
              <w:b/>
              <w:bCs/>
              <w:sz w:val="24"/>
              <w:szCs w:val="24"/>
            </w:rPr>
            <w:t>Internet Resources</w:t>
          </w:r>
        </w:p>
        <w:p w14:paraId="66762C70" w14:textId="77777777" w:rsidR="00C448AD" w:rsidRPr="00905E96" w:rsidRDefault="000C1DC5" w:rsidP="005C09AB">
          <w:pPr>
            <w:numPr>
              <w:ilvl w:val="0"/>
              <w:numId w:val="2"/>
            </w:numPr>
            <w:spacing w:after="0" w:line="300" w:lineRule="exact"/>
            <w:jc w:val="both"/>
            <w:rPr>
              <w:rFonts w:ascii="Times New Roman" w:eastAsia="Times New Roman" w:hAnsi="Times New Roman" w:cs="Times New Roman"/>
              <w:sz w:val="24"/>
              <w:szCs w:val="24"/>
            </w:rPr>
          </w:pPr>
          <w:hyperlink r:id="rId9" w:history="1">
            <w:r w:rsidR="00C448AD" w:rsidRPr="00905E96">
              <w:rPr>
                <w:rFonts w:ascii="Times New Roman" w:eastAsia="Times New Roman" w:hAnsi="Times New Roman" w:cs="Times New Roman"/>
                <w:sz w:val="24"/>
                <w:szCs w:val="24"/>
                <w:u w:val="single"/>
              </w:rPr>
              <w:t>www.accountingcoach.com/</w:t>
            </w:r>
          </w:hyperlink>
        </w:p>
        <w:p w14:paraId="5E93A651" w14:textId="77777777" w:rsidR="00C448AD" w:rsidRPr="00905E96" w:rsidRDefault="00C448AD" w:rsidP="00C448AD">
          <w:pPr>
            <w:spacing w:line="300" w:lineRule="exact"/>
            <w:ind w:left="720"/>
            <w:jc w:val="both"/>
            <w:rPr>
              <w:rFonts w:ascii="Times New Roman" w:eastAsia="Times New Roman" w:hAnsi="Times New Roman" w:cs="Times New Roman"/>
              <w:sz w:val="24"/>
              <w:szCs w:val="24"/>
            </w:rPr>
          </w:pPr>
          <w:r w:rsidRPr="00905E96">
            <w:rPr>
              <w:rFonts w:ascii="Times New Roman" w:eastAsia="Times New Roman" w:hAnsi="Times New Roman" w:cs="Times New Roman"/>
              <w:sz w:val="24"/>
              <w:szCs w:val="24"/>
            </w:rPr>
            <w:t>This website has details on all accounting topics. It has an exhaustive glossary of accounting terms. Apart from explaining various accounting concepts, this website has host of other interactive tools like Quizzes, Questions &amp; Answers, Crosswords, and templates to practice the concepts.</w:t>
          </w:r>
        </w:p>
        <w:p w14:paraId="61606543" w14:textId="77777777" w:rsidR="00C448AD" w:rsidRPr="00905E96" w:rsidRDefault="000C1DC5" w:rsidP="005C09AB">
          <w:pPr>
            <w:numPr>
              <w:ilvl w:val="0"/>
              <w:numId w:val="2"/>
            </w:numPr>
            <w:spacing w:after="0" w:line="300" w:lineRule="exact"/>
            <w:jc w:val="both"/>
            <w:rPr>
              <w:rFonts w:ascii="Times New Roman" w:eastAsia="Times New Roman" w:hAnsi="Times New Roman" w:cs="Times New Roman"/>
              <w:sz w:val="24"/>
              <w:szCs w:val="24"/>
            </w:rPr>
          </w:pPr>
          <w:hyperlink r:id="rId10" w:history="1">
            <w:r w:rsidR="00C448AD" w:rsidRPr="00905E96">
              <w:rPr>
                <w:rFonts w:ascii="Times New Roman" w:eastAsia="Times New Roman" w:hAnsi="Times New Roman" w:cs="Times New Roman"/>
                <w:sz w:val="24"/>
                <w:szCs w:val="24"/>
                <w:u w:val="single"/>
              </w:rPr>
              <w:t>www.aaahq.org</w:t>
            </w:r>
          </w:hyperlink>
        </w:p>
        <w:p w14:paraId="4A19B480" w14:textId="77777777" w:rsidR="00C448AD" w:rsidRPr="00905E96" w:rsidRDefault="00C448AD" w:rsidP="00C448AD">
          <w:pPr>
            <w:spacing w:line="300" w:lineRule="exact"/>
            <w:ind w:left="720"/>
            <w:jc w:val="both"/>
            <w:rPr>
              <w:rFonts w:ascii="Times New Roman" w:eastAsia="Times New Roman" w:hAnsi="Times New Roman" w:cs="Times New Roman"/>
              <w:sz w:val="24"/>
              <w:szCs w:val="24"/>
            </w:rPr>
          </w:pPr>
          <w:r w:rsidRPr="00905E96">
            <w:rPr>
              <w:rFonts w:ascii="Times New Roman" w:eastAsia="Times New Roman" w:hAnsi="Times New Roman" w:cs="Times New Roman"/>
              <w:sz w:val="24"/>
              <w:szCs w:val="24"/>
            </w:rPr>
            <w:lastRenderedPageBreak/>
            <w:t>This is the website of American Accounting Association. The American Accounting Association promotes worldwide excellence in accounting education, research and practice. This website contains a digital library which has exhaustive archive of accounting publications. It also has latest accounting news and research articles.</w:t>
          </w:r>
        </w:p>
        <w:p w14:paraId="572E6153" w14:textId="77777777" w:rsidR="00C448AD" w:rsidRPr="00905E96" w:rsidRDefault="000C1DC5" w:rsidP="005C09AB">
          <w:pPr>
            <w:numPr>
              <w:ilvl w:val="0"/>
              <w:numId w:val="2"/>
            </w:numPr>
            <w:spacing w:after="0" w:line="300" w:lineRule="exact"/>
            <w:jc w:val="both"/>
            <w:rPr>
              <w:rFonts w:ascii="Times New Roman" w:eastAsia="Times New Roman" w:hAnsi="Times New Roman" w:cs="Times New Roman"/>
              <w:sz w:val="24"/>
              <w:szCs w:val="24"/>
            </w:rPr>
          </w:pPr>
          <w:hyperlink r:id="rId11" w:history="1">
            <w:r w:rsidR="00C448AD" w:rsidRPr="00905E96">
              <w:rPr>
                <w:rFonts w:ascii="Times New Roman" w:eastAsia="Times New Roman" w:hAnsi="Times New Roman" w:cs="Times New Roman"/>
                <w:sz w:val="24"/>
                <w:szCs w:val="24"/>
                <w:u w:val="single"/>
              </w:rPr>
              <w:t>www.accountingtoday.com</w:t>
            </w:r>
          </w:hyperlink>
        </w:p>
        <w:p w14:paraId="29588A4A" w14:textId="77777777" w:rsidR="00C448AD" w:rsidRPr="00905E96" w:rsidRDefault="00C448AD" w:rsidP="00C448AD">
          <w:pPr>
            <w:spacing w:line="300" w:lineRule="exact"/>
            <w:ind w:left="720"/>
            <w:jc w:val="both"/>
            <w:rPr>
              <w:rFonts w:ascii="Times New Roman" w:eastAsia="Times New Roman" w:hAnsi="Times New Roman" w:cs="Times New Roman"/>
              <w:sz w:val="24"/>
              <w:szCs w:val="24"/>
            </w:rPr>
          </w:pPr>
          <w:r w:rsidRPr="00905E96">
            <w:rPr>
              <w:rFonts w:ascii="Times New Roman" w:eastAsia="Times New Roman" w:hAnsi="Times New Roman" w:cs="Times New Roman"/>
              <w:sz w:val="24"/>
              <w:szCs w:val="24"/>
            </w:rPr>
            <w:t>AccountingToday.com is a leading provider of online business news for the tax and accounting community, offering breaking news, in-depth features, insightful editorial analysis, and a host of Web-related resources and services. This website would help students to keep abreast with the latest in the field of accounting.</w:t>
          </w:r>
        </w:p>
        <w:p w14:paraId="44BE0A41" w14:textId="77777777" w:rsidR="00C448AD" w:rsidRPr="00905E96" w:rsidRDefault="000C1DC5" w:rsidP="005C09AB">
          <w:pPr>
            <w:numPr>
              <w:ilvl w:val="0"/>
              <w:numId w:val="1"/>
            </w:numPr>
            <w:spacing w:after="0" w:line="240" w:lineRule="auto"/>
            <w:jc w:val="both"/>
            <w:rPr>
              <w:rFonts w:ascii="Times New Roman" w:eastAsia="Times New Roman" w:hAnsi="Times New Roman" w:cs="Times New Roman"/>
              <w:sz w:val="24"/>
              <w:szCs w:val="24"/>
            </w:rPr>
          </w:pPr>
          <w:hyperlink r:id="rId12" w:history="1">
            <w:r w:rsidR="00C448AD" w:rsidRPr="00905E96">
              <w:rPr>
                <w:rStyle w:val="Hyperlink"/>
                <w:rFonts w:ascii="Times New Roman" w:hAnsi="Times New Roman" w:cs="Times New Roman"/>
                <w:color w:val="auto"/>
                <w:sz w:val="24"/>
                <w:szCs w:val="24"/>
              </w:rPr>
              <w:t>www.coursera.org</w:t>
            </w:r>
          </w:hyperlink>
          <w:r w:rsidR="00C448AD" w:rsidRPr="00905E96">
            <w:rPr>
              <w:rFonts w:ascii="Times New Roman" w:eastAsia="Times New Roman" w:hAnsi="Times New Roman" w:cs="Times New Roman"/>
              <w:sz w:val="24"/>
              <w:szCs w:val="24"/>
            </w:rPr>
            <w:t xml:space="preserve"> </w:t>
          </w:r>
        </w:p>
        <w:p w14:paraId="499C437E" w14:textId="77777777" w:rsidR="00C448AD" w:rsidRPr="00905E96" w:rsidRDefault="00C448AD" w:rsidP="00C448AD">
          <w:pPr>
            <w:spacing w:after="0" w:line="240" w:lineRule="auto"/>
            <w:ind w:left="720"/>
            <w:jc w:val="both"/>
            <w:rPr>
              <w:rFonts w:ascii="Times New Roman" w:eastAsia="Times New Roman" w:hAnsi="Times New Roman" w:cs="Times New Roman"/>
              <w:sz w:val="24"/>
              <w:szCs w:val="24"/>
            </w:rPr>
          </w:pPr>
          <w:r w:rsidRPr="00905E96">
            <w:rPr>
              <w:rFonts w:ascii="Times New Roman" w:eastAsia="Times New Roman" w:hAnsi="Times New Roman" w:cs="Times New Roman"/>
              <w:sz w:val="24"/>
              <w:szCs w:val="24"/>
            </w:rPr>
            <w:t xml:space="preserve">Students are advised to join a course on </w:t>
          </w:r>
          <w:proofErr w:type="spellStart"/>
          <w:r w:rsidRPr="00905E96">
            <w:rPr>
              <w:rFonts w:ascii="Times New Roman" w:eastAsia="Times New Roman" w:hAnsi="Times New Roman" w:cs="Times New Roman"/>
              <w:sz w:val="24"/>
              <w:szCs w:val="24"/>
            </w:rPr>
            <w:t>Coursera</w:t>
          </w:r>
          <w:proofErr w:type="spellEnd"/>
          <w:r w:rsidRPr="00905E96">
            <w:rPr>
              <w:rFonts w:ascii="Times New Roman" w:eastAsia="Times New Roman" w:hAnsi="Times New Roman" w:cs="Times New Roman"/>
              <w:sz w:val="24"/>
              <w:szCs w:val="24"/>
            </w:rPr>
            <w:t xml:space="preserve"> – “An Introduction to Financial Accounting” taken by Brian J </w:t>
          </w:r>
          <w:proofErr w:type="spellStart"/>
          <w:r w:rsidRPr="00905E96">
            <w:rPr>
              <w:rFonts w:ascii="Times New Roman" w:eastAsia="Times New Roman" w:hAnsi="Times New Roman" w:cs="Times New Roman"/>
              <w:sz w:val="24"/>
              <w:szCs w:val="24"/>
            </w:rPr>
            <w:t>Bushee</w:t>
          </w:r>
          <w:proofErr w:type="spellEnd"/>
          <w:r w:rsidRPr="00905E96">
            <w:rPr>
              <w:rFonts w:ascii="Times New Roman" w:eastAsia="Times New Roman" w:hAnsi="Times New Roman" w:cs="Times New Roman"/>
              <w:sz w:val="24"/>
              <w:szCs w:val="24"/>
            </w:rPr>
            <w:t xml:space="preserve"> from Wharton (University of Pennsylvania) - </w:t>
          </w:r>
          <w:hyperlink r:id="rId13" w:history="1">
            <w:r w:rsidRPr="00905E96">
              <w:rPr>
                <w:rStyle w:val="Hyperlink"/>
                <w:rFonts w:ascii="Times New Roman" w:hAnsi="Times New Roman" w:cs="Times New Roman"/>
                <w:color w:val="auto"/>
                <w:sz w:val="24"/>
                <w:szCs w:val="24"/>
              </w:rPr>
              <w:t>https://class.coursera.org/accounting-001</w:t>
            </w:r>
          </w:hyperlink>
          <w:r w:rsidRPr="00905E96">
            <w:rPr>
              <w:rFonts w:ascii="Times New Roman" w:eastAsia="Times New Roman" w:hAnsi="Times New Roman" w:cs="Times New Roman"/>
              <w:sz w:val="24"/>
              <w:szCs w:val="24"/>
            </w:rPr>
            <w:t>. The course covers most of the topics as we have in our ADM course and can help students to reiterate and test their learning further.</w:t>
          </w:r>
        </w:p>
        <w:p w14:paraId="0AD6177D" w14:textId="77777777" w:rsidR="00C448AD" w:rsidRPr="00905E96" w:rsidRDefault="00C448AD" w:rsidP="00C448AD">
          <w:pPr>
            <w:spacing w:after="0" w:line="240" w:lineRule="auto"/>
            <w:ind w:left="720"/>
            <w:jc w:val="both"/>
            <w:rPr>
              <w:rFonts w:ascii="Times New Roman" w:eastAsia="Times New Roman" w:hAnsi="Times New Roman" w:cs="Times New Roman"/>
              <w:sz w:val="24"/>
              <w:szCs w:val="24"/>
            </w:rPr>
          </w:pPr>
        </w:p>
        <w:p w14:paraId="524FBA4D" w14:textId="77777777" w:rsidR="00C448AD" w:rsidRPr="00905E96" w:rsidRDefault="00C448AD" w:rsidP="005C09AB">
          <w:pPr>
            <w:numPr>
              <w:ilvl w:val="0"/>
              <w:numId w:val="1"/>
            </w:numPr>
            <w:spacing w:after="0" w:line="240" w:lineRule="auto"/>
            <w:jc w:val="both"/>
            <w:rPr>
              <w:rFonts w:ascii="Times New Roman" w:eastAsia="Times New Roman" w:hAnsi="Times New Roman" w:cs="Times New Roman"/>
              <w:b/>
              <w:bCs/>
              <w:sz w:val="24"/>
              <w:szCs w:val="24"/>
            </w:rPr>
          </w:pPr>
          <w:r w:rsidRPr="00905E96">
            <w:rPr>
              <w:rFonts w:ascii="Times New Roman" w:eastAsia="Times New Roman" w:hAnsi="Times New Roman" w:cs="Times New Roman"/>
              <w:sz w:val="24"/>
              <w:szCs w:val="24"/>
            </w:rPr>
            <w:t>The students are also advised to read The Economic Times and Business Today regularly for getting the latest updates.</w:t>
          </w:r>
          <w:r w:rsidRPr="00905E96">
            <w:rPr>
              <w:rFonts w:ascii="Times New Roman" w:eastAsia="Times New Roman" w:hAnsi="Times New Roman" w:cs="Times New Roman"/>
              <w:b/>
              <w:bCs/>
              <w:sz w:val="24"/>
              <w:szCs w:val="24"/>
            </w:rPr>
            <w:t xml:space="preserve"> </w:t>
          </w:r>
        </w:p>
        <w:p w14:paraId="57AAF609" w14:textId="77777777" w:rsidR="00C448AD" w:rsidRPr="00905E96" w:rsidRDefault="00C448AD" w:rsidP="00C448AD">
          <w:pPr>
            <w:spacing w:after="0" w:line="240" w:lineRule="auto"/>
            <w:ind w:left="720"/>
            <w:jc w:val="both"/>
            <w:rPr>
              <w:rFonts w:ascii="Times New Roman" w:eastAsia="Times New Roman" w:hAnsi="Times New Roman" w:cs="Times New Roman"/>
              <w:b/>
              <w:bCs/>
              <w:sz w:val="24"/>
              <w:szCs w:val="24"/>
            </w:rPr>
          </w:pPr>
        </w:p>
        <w:p w14:paraId="54AD9DD8" w14:textId="77777777" w:rsidR="00C448AD" w:rsidRPr="00905E96" w:rsidRDefault="00C448AD" w:rsidP="00C448AD">
          <w:pPr>
            <w:spacing w:after="0" w:line="240" w:lineRule="auto"/>
            <w:jc w:val="both"/>
            <w:rPr>
              <w:rFonts w:ascii="Times New Roman" w:eastAsia="Times New Roman" w:hAnsi="Times New Roman" w:cs="Times New Roman"/>
              <w:b/>
              <w:bCs/>
              <w:sz w:val="24"/>
              <w:szCs w:val="24"/>
            </w:rPr>
          </w:pPr>
          <w:r w:rsidRPr="00905E96">
            <w:rPr>
              <w:rFonts w:ascii="Times New Roman" w:eastAsia="Times New Roman" w:hAnsi="Times New Roman" w:cs="Times New Roman"/>
              <w:b/>
              <w:bCs/>
              <w:sz w:val="24"/>
              <w:szCs w:val="24"/>
            </w:rPr>
            <w:t>Other Resources:</w:t>
          </w:r>
        </w:p>
        <w:p w14:paraId="238D5ADC" w14:textId="77777777" w:rsidR="00C448AD" w:rsidRPr="00905E96" w:rsidRDefault="00C448AD" w:rsidP="005C09AB">
          <w:pPr>
            <w:pStyle w:val="ListParagraph"/>
            <w:numPr>
              <w:ilvl w:val="0"/>
              <w:numId w:val="1"/>
            </w:num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Annual reports: Annual reports of two companies, one from service Industry and another from a typical manufacturing company is used for the classroom discussion.</w:t>
          </w:r>
        </w:p>
        <w:p w14:paraId="00E37946" w14:textId="77777777" w:rsidR="00C448AD" w:rsidRPr="00905E96" w:rsidRDefault="00C448AD" w:rsidP="00C448AD">
          <w:pPr>
            <w:pStyle w:val="ListParagraph"/>
            <w:spacing w:after="0" w:line="240" w:lineRule="auto"/>
            <w:jc w:val="both"/>
            <w:rPr>
              <w:rFonts w:ascii="Times New Roman" w:hAnsi="Times New Roman" w:cs="Times New Roman"/>
              <w:sz w:val="24"/>
              <w:szCs w:val="24"/>
            </w:rPr>
          </w:pPr>
        </w:p>
        <w:p w14:paraId="5FF332FA" w14:textId="77777777" w:rsidR="00A1176B" w:rsidRPr="00905E96" w:rsidRDefault="00C448AD" w:rsidP="005C09AB">
          <w:pPr>
            <w:pStyle w:val="ListParagraph"/>
            <w:numPr>
              <w:ilvl w:val="0"/>
              <w:numId w:val="1"/>
            </w:numPr>
            <w:spacing w:after="0" w:line="240" w:lineRule="auto"/>
            <w:jc w:val="both"/>
            <w:rPr>
              <w:rFonts w:ascii="Times New Roman" w:hAnsi="Times New Roman" w:cs="Times New Roman"/>
              <w:sz w:val="24"/>
              <w:szCs w:val="24"/>
            </w:rPr>
          </w:pPr>
          <w:r w:rsidRPr="00905E96">
            <w:rPr>
              <w:rFonts w:ascii="Times New Roman" w:hAnsi="Times New Roman" w:cs="Times New Roman"/>
              <w:sz w:val="24"/>
              <w:szCs w:val="24"/>
            </w:rPr>
            <w:t>Cases: Annual reports of different companies are shown and discussed as cases/examples to discuss practical intricacies. In addition few more cases from book/Ivey/Harvard are used for cementing the basics.</w:t>
          </w:r>
        </w:p>
        <w:p w14:paraId="255D093B" w14:textId="77777777" w:rsidR="00A1176B" w:rsidRPr="00905E96" w:rsidRDefault="00A1176B" w:rsidP="00A1176B">
          <w:pPr>
            <w:pStyle w:val="ListParagraph"/>
            <w:rPr>
              <w:rFonts w:ascii="Times New Roman" w:hAnsi="Times New Roman" w:cs="Times New Roman"/>
              <w:sz w:val="24"/>
              <w:szCs w:val="24"/>
            </w:rPr>
          </w:pPr>
        </w:p>
        <w:p w14:paraId="5071123F" w14:textId="77777777" w:rsidR="00A1176B" w:rsidRPr="00905E96" w:rsidRDefault="00A1176B" w:rsidP="00A1176B">
          <w:pPr>
            <w:jc w:val="both"/>
            <w:rPr>
              <w:rFonts w:ascii="Times New Roman" w:hAnsi="Times New Roman" w:cs="Times New Roman"/>
              <w:b/>
              <w:sz w:val="24"/>
              <w:szCs w:val="24"/>
            </w:rPr>
          </w:pPr>
          <w:r w:rsidRPr="00905E96">
            <w:rPr>
              <w:rFonts w:ascii="Times New Roman" w:hAnsi="Times New Roman" w:cs="Times New Roman"/>
              <w:b/>
              <w:sz w:val="24"/>
              <w:szCs w:val="24"/>
            </w:rPr>
            <w:t>Rubrics for Assessment Tasks (</w:t>
          </w:r>
          <w:r w:rsidRPr="00905E96">
            <w:rPr>
              <w:rFonts w:ascii="Times New Roman" w:hAnsi="Times New Roman" w:cs="Times New Roman"/>
              <w:b/>
              <w:sz w:val="24"/>
              <w:szCs w:val="24"/>
              <w:u w:val="single"/>
            </w:rPr>
            <w:t>To be developed as per area requirement</w:t>
          </w:r>
          <w:r w:rsidRPr="00905E96">
            <w:rPr>
              <w:rFonts w:ascii="Times New Roman" w:hAnsi="Times New Roman" w:cs="Times New Roman"/>
              <w:b/>
              <w:sz w:val="24"/>
              <w:szCs w:val="24"/>
            </w:rPr>
            <w:t>)</w:t>
          </w:r>
        </w:p>
        <w:p w14:paraId="1CD5DCBF" w14:textId="77777777" w:rsidR="00A1176B" w:rsidRPr="00905E96" w:rsidRDefault="00A1176B" w:rsidP="005C09AB">
          <w:pPr>
            <w:pStyle w:val="ListParagraph"/>
            <w:numPr>
              <w:ilvl w:val="0"/>
              <w:numId w:val="7"/>
            </w:numPr>
            <w:jc w:val="both"/>
            <w:rPr>
              <w:rFonts w:ascii="Times New Roman" w:hAnsi="Times New Roman" w:cs="Times New Roman"/>
              <w:b/>
              <w:i/>
              <w:sz w:val="24"/>
              <w:szCs w:val="24"/>
            </w:rPr>
          </w:pPr>
          <w:r w:rsidRPr="00905E96">
            <w:rPr>
              <w:rFonts w:ascii="Times New Roman" w:hAnsi="Times New Roman" w:cs="Times New Roman"/>
              <w:b/>
              <w:i/>
              <w:sz w:val="24"/>
              <w:szCs w:val="24"/>
            </w:rPr>
            <w:t>RUBRICS FOR CLO (</w:t>
          </w:r>
          <w:r w:rsidRPr="00905E96">
            <w:rPr>
              <w:rFonts w:ascii="Times New Roman" w:hAnsi="Times New Roman" w:cs="Times New Roman"/>
              <w:b/>
              <w:i/>
              <w:color w:val="FF0000"/>
              <w:sz w:val="24"/>
              <w:szCs w:val="24"/>
            </w:rPr>
            <w:t>Example</w:t>
          </w:r>
          <w:r w:rsidRPr="00905E96">
            <w:rPr>
              <w:rFonts w:ascii="Times New Roman" w:hAnsi="Times New Roman" w:cs="Times New Roman"/>
              <w:b/>
              <w:i/>
              <w:sz w:val="24"/>
              <w:szCs w:val="24"/>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817"/>
            <w:gridCol w:w="1938"/>
            <w:gridCol w:w="2083"/>
            <w:gridCol w:w="2067"/>
          </w:tblGrid>
          <w:tr w:rsidR="00A1176B" w:rsidRPr="00905E96" w14:paraId="67DA3EEF" w14:textId="77777777" w:rsidTr="0095255D">
            <w:tc>
              <w:tcPr>
                <w:tcW w:w="1813" w:type="dxa"/>
              </w:tcPr>
              <w:p w14:paraId="53824767" w14:textId="77777777" w:rsidR="00A1176B" w:rsidRPr="00905E96" w:rsidRDefault="00A1176B" w:rsidP="0095255D">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CRITERIA</w:t>
                </w:r>
              </w:p>
            </w:tc>
            <w:tc>
              <w:tcPr>
                <w:tcW w:w="1820" w:type="dxa"/>
              </w:tcPr>
              <w:p w14:paraId="47FA2737" w14:textId="77777777" w:rsidR="00A1176B" w:rsidRPr="00905E96" w:rsidRDefault="00A1176B" w:rsidP="0095255D">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 xml:space="preserve">LEVEL 1 BEGINING </w:t>
                </w:r>
              </w:p>
            </w:tc>
            <w:tc>
              <w:tcPr>
                <w:tcW w:w="1942" w:type="dxa"/>
              </w:tcPr>
              <w:p w14:paraId="62BF38ED" w14:textId="77777777" w:rsidR="00A1176B" w:rsidRPr="00905E96" w:rsidRDefault="00A1176B" w:rsidP="0095255D">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 xml:space="preserve">LEVEL 2 AVERAGE </w:t>
                </w:r>
              </w:p>
            </w:tc>
            <w:tc>
              <w:tcPr>
                <w:tcW w:w="2070" w:type="dxa"/>
              </w:tcPr>
              <w:p w14:paraId="5CF7D508" w14:textId="77777777" w:rsidR="00A1176B" w:rsidRPr="00905E96" w:rsidRDefault="00A1176B" w:rsidP="0095255D">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LEVEL 3 ACCOMPLISHED</w:t>
                </w:r>
              </w:p>
            </w:tc>
            <w:tc>
              <w:tcPr>
                <w:tcW w:w="2070" w:type="dxa"/>
              </w:tcPr>
              <w:p w14:paraId="2AB47431" w14:textId="77777777" w:rsidR="00A1176B" w:rsidRPr="00905E96" w:rsidRDefault="00A1176B" w:rsidP="0095255D">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LEVEL 4 EXCELLENT</w:t>
                </w:r>
              </w:p>
            </w:tc>
          </w:tr>
          <w:tr w:rsidR="00A1176B" w:rsidRPr="00905E96" w14:paraId="365F3676" w14:textId="77777777" w:rsidTr="0095255D">
            <w:tc>
              <w:tcPr>
                <w:tcW w:w="1813" w:type="dxa"/>
              </w:tcPr>
              <w:p w14:paraId="3AAD4D70" w14:textId="77777777" w:rsidR="00A1176B" w:rsidRPr="00905E96" w:rsidRDefault="00A1176B" w:rsidP="0095255D">
                <w:pPr>
                  <w:rPr>
                    <w:rFonts w:ascii="Times New Roman" w:hAnsi="Times New Roman" w:cs="Times New Roman"/>
                    <w:sz w:val="24"/>
                    <w:szCs w:val="24"/>
                    <w:lang w:val="en-IN" w:eastAsia="en-IN"/>
                  </w:rPr>
                </w:pPr>
              </w:p>
            </w:tc>
            <w:tc>
              <w:tcPr>
                <w:tcW w:w="1820" w:type="dxa"/>
              </w:tcPr>
              <w:p w14:paraId="258089C5" w14:textId="77777777" w:rsidR="00A1176B" w:rsidRPr="00905E96" w:rsidRDefault="00A1176B" w:rsidP="0095255D">
                <w:pPr>
                  <w:spacing w:after="0" w:line="240" w:lineRule="auto"/>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All blocks to be given a description</w:t>
                </w:r>
              </w:p>
            </w:tc>
            <w:tc>
              <w:tcPr>
                <w:tcW w:w="1942" w:type="dxa"/>
              </w:tcPr>
              <w:p w14:paraId="4F321A5D" w14:textId="77777777" w:rsidR="00A1176B" w:rsidRPr="00905E96" w:rsidRDefault="00A1176B" w:rsidP="0095255D">
                <w:pPr>
                  <w:rPr>
                    <w:rFonts w:ascii="Times New Roman" w:hAnsi="Times New Roman" w:cs="Times New Roman"/>
                    <w:sz w:val="24"/>
                    <w:szCs w:val="24"/>
                    <w:lang w:val="en-IN" w:eastAsia="en-IN"/>
                  </w:rPr>
                </w:pPr>
              </w:p>
            </w:tc>
            <w:tc>
              <w:tcPr>
                <w:tcW w:w="2070" w:type="dxa"/>
              </w:tcPr>
              <w:p w14:paraId="502A4CC8" w14:textId="77777777" w:rsidR="00A1176B" w:rsidRPr="00905E96" w:rsidRDefault="00A1176B" w:rsidP="0095255D">
                <w:pPr>
                  <w:rPr>
                    <w:rFonts w:ascii="Times New Roman" w:hAnsi="Times New Roman" w:cs="Times New Roman"/>
                    <w:sz w:val="24"/>
                    <w:szCs w:val="24"/>
                    <w:lang w:val="en-IN" w:eastAsia="en-IN"/>
                  </w:rPr>
                </w:pPr>
              </w:p>
            </w:tc>
            <w:tc>
              <w:tcPr>
                <w:tcW w:w="2070" w:type="dxa"/>
              </w:tcPr>
              <w:p w14:paraId="01D07D2F" w14:textId="77777777" w:rsidR="00A1176B" w:rsidRPr="00905E96" w:rsidRDefault="00A1176B" w:rsidP="0095255D">
                <w:pPr>
                  <w:rPr>
                    <w:rFonts w:ascii="Times New Roman" w:hAnsi="Times New Roman" w:cs="Times New Roman"/>
                    <w:sz w:val="24"/>
                    <w:szCs w:val="24"/>
                    <w:lang w:val="en-IN" w:eastAsia="en-IN"/>
                  </w:rPr>
                </w:pPr>
              </w:p>
            </w:tc>
          </w:tr>
        </w:tbl>
        <w:p w14:paraId="7DB92428" w14:textId="77777777" w:rsidR="00A1176B" w:rsidRPr="00905E96" w:rsidRDefault="00A1176B" w:rsidP="00A1176B">
          <w:pPr>
            <w:pStyle w:val="ListParagraph"/>
            <w:rPr>
              <w:rFonts w:ascii="Times New Roman" w:hAnsi="Times New Roman" w:cs="Times New Roman"/>
              <w:b/>
              <w:i/>
              <w:sz w:val="24"/>
              <w:szCs w:val="24"/>
            </w:rPr>
          </w:pPr>
        </w:p>
        <w:p w14:paraId="42AD1AD3" w14:textId="77777777" w:rsidR="00A1176B" w:rsidRPr="00905E96" w:rsidRDefault="00A1176B" w:rsidP="005C09AB">
          <w:pPr>
            <w:pStyle w:val="ListParagraph"/>
            <w:numPr>
              <w:ilvl w:val="0"/>
              <w:numId w:val="7"/>
            </w:numPr>
            <w:rPr>
              <w:rFonts w:ascii="Times New Roman" w:hAnsi="Times New Roman" w:cs="Times New Roman"/>
              <w:b/>
              <w:i/>
              <w:color w:val="FF0000"/>
              <w:sz w:val="24"/>
              <w:szCs w:val="24"/>
            </w:rPr>
          </w:pPr>
          <w:r w:rsidRPr="00905E96">
            <w:rPr>
              <w:rFonts w:ascii="Times New Roman" w:hAnsi="Times New Roman" w:cs="Times New Roman"/>
              <w:b/>
              <w:i/>
              <w:sz w:val="24"/>
              <w:szCs w:val="24"/>
            </w:rPr>
            <w:t xml:space="preserve">RUBRICS FOR QUIZ </w:t>
          </w:r>
          <w:r w:rsidRPr="00905E96">
            <w:rPr>
              <w:rFonts w:ascii="Times New Roman" w:hAnsi="Times New Roman" w:cs="Times New Roman"/>
              <w:b/>
              <w:i/>
              <w:color w:val="FF0000"/>
              <w:sz w:val="24"/>
              <w:szCs w:val="24"/>
            </w:rPr>
            <w:t>(Example)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2551"/>
            <w:gridCol w:w="2126"/>
          </w:tblGrid>
          <w:tr w:rsidR="00A1176B" w:rsidRPr="00905E96" w14:paraId="6FEB439D" w14:textId="77777777" w:rsidTr="0095255D">
            <w:trPr>
              <w:trHeight w:val="763"/>
            </w:trPr>
            <w:tc>
              <w:tcPr>
                <w:tcW w:w="2660" w:type="dxa"/>
                <w:tcBorders>
                  <w:top w:val="single" w:sz="4" w:space="0" w:color="auto"/>
                  <w:left w:val="single" w:sz="4" w:space="0" w:color="auto"/>
                  <w:bottom w:val="single" w:sz="4" w:space="0" w:color="auto"/>
                  <w:right w:val="single" w:sz="4" w:space="0" w:color="auto"/>
                </w:tcBorders>
                <w:hideMark/>
              </w:tcPr>
              <w:p w14:paraId="05EAFA15" w14:textId="77777777" w:rsidR="00A1176B" w:rsidRPr="00905E96" w:rsidRDefault="00A1176B" w:rsidP="0095255D">
                <w:pPr>
                  <w:pStyle w:val="ListParagraph"/>
                  <w:spacing w:after="0" w:line="240" w:lineRule="auto"/>
                  <w:jc w:val="center"/>
                  <w:rPr>
                    <w:rFonts w:ascii="Times New Roman" w:hAnsi="Times New Roman" w:cs="Times New Roman"/>
                    <w:b/>
                    <w:color w:val="000000"/>
                    <w:sz w:val="24"/>
                    <w:szCs w:val="24"/>
                    <w:lang w:eastAsia="en-IN"/>
                  </w:rPr>
                </w:pPr>
                <w:r w:rsidRPr="00905E96">
                  <w:rPr>
                    <w:rFonts w:ascii="Times New Roman" w:hAnsi="Times New Roman" w:cs="Times New Roman"/>
                    <w:b/>
                    <w:color w:val="000000"/>
                    <w:sz w:val="24"/>
                    <w:szCs w:val="24"/>
                    <w:lang w:eastAsia="en-IN"/>
                  </w:rPr>
                  <w:t>Poor</w:t>
                </w:r>
              </w:p>
              <w:p w14:paraId="22889A8C" w14:textId="77777777" w:rsidR="00A1176B" w:rsidRPr="00905E96" w:rsidRDefault="00A1176B" w:rsidP="0095255D">
                <w:pPr>
                  <w:pStyle w:val="ListParagraph"/>
                  <w:spacing w:after="0" w:line="240" w:lineRule="auto"/>
                  <w:jc w:val="center"/>
                  <w:rPr>
                    <w:rFonts w:ascii="Times New Roman" w:hAnsi="Times New Roman" w:cs="Times New Roman"/>
                    <w:sz w:val="24"/>
                    <w:szCs w:val="24"/>
                  </w:rPr>
                </w:pPr>
                <w:r w:rsidRPr="00905E96">
                  <w:rPr>
                    <w:rFonts w:ascii="Times New Roman" w:hAnsi="Times New Roman" w:cs="Times New Roman"/>
                    <w:b/>
                    <w:color w:val="000000"/>
                    <w:sz w:val="24"/>
                    <w:szCs w:val="24"/>
                    <w:lang w:eastAsia="en-IN"/>
                  </w:rPr>
                  <w:t>Points 0-2</w:t>
                </w:r>
              </w:p>
            </w:tc>
            <w:tc>
              <w:tcPr>
                <w:tcW w:w="2410" w:type="dxa"/>
                <w:tcBorders>
                  <w:top w:val="single" w:sz="4" w:space="0" w:color="auto"/>
                  <w:left w:val="single" w:sz="4" w:space="0" w:color="auto"/>
                  <w:bottom w:val="single" w:sz="4" w:space="0" w:color="auto"/>
                  <w:right w:val="single" w:sz="4" w:space="0" w:color="auto"/>
                </w:tcBorders>
                <w:hideMark/>
              </w:tcPr>
              <w:p w14:paraId="6D9DB90F" w14:textId="77777777" w:rsidR="00A1176B" w:rsidRPr="00905E96" w:rsidRDefault="00A1176B" w:rsidP="0095255D">
                <w:pPr>
                  <w:spacing w:after="0" w:line="240" w:lineRule="auto"/>
                  <w:jc w:val="center"/>
                  <w:rPr>
                    <w:rFonts w:ascii="Times New Roman" w:hAnsi="Times New Roman" w:cs="Times New Roman"/>
                    <w:b/>
                    <w:color w:val="000000"/>
                    <w:sz w:val="24"/>
                    <w:szCs w:val="24"/>
                    <w:lang w:eastAsia="en-IN"/>
                  </w:rPr>
                </w:pPr>
                <w:r w:rsidRPr="00905E96">
                  <w:rPr>
                    <w:rFonts w:ascii="Times New Roman" w:hAnsi="Times New Roman" w:cs="Times New Roman"/>
                    <w:b/>
                    <w:color w:val="000000"/>
                    <w:sz w:val="24"/>
                    <w:szCs w:val="24"/>
                    <w:lang w:eastAsia="en-IN"/>
                  </w:rPr>
                  <w:t>Fair</w:t>
                </w:r>
              </w:p>
              <w:p w14:paraId="56D16A3C" w14:textId="77777777" w:rsidR="00A1176B" w:rsidRPr="00905E96" w:rsidRDefault="00A1176B" w:rsidP="0095255D">
                <w:pPr>
                  <w:spacing w:after="0" w:line="240" w:lineRule="auto"/>
                  <w:jc w:val="center"/>
                  <w:rPr>
                    <w:rFonts w:ascii="Times New Roman" w:hAnsi="Times New Roman" w:cs="Times New Roman"/>
                    <w:sz w:val="24"/>
                    <w:szCs w:val="24"/>
                  </w:rPr>
                </w:pPr>
                <w:r w:rsidRPr="00905E96">
                  <w:rPr>
                    <w:rFonts w:ascii="Times New Roman" w:hAnsi="Times New Roman" w:cs="Times New Roman"/>
                    <w:b/>
                    <w:color w:val="000000"/>
                    <w:sz w:val="24"/>
                    <w:szCs w:val="24"/>
                    <w:lang w:eastAsia="en-IN"/>
                  </w:rPr>
                  <w:t>Points 3-5</w:t>
                </w:r>
              </w:p>
            </w:tc>
            <w:tc>
              <w:tcPr>
                <w:tcW w:w="2551" w:type="dxa"/>
                <w:tcBorders>
                  <w:top w:val="single" w:sz="4" w:space="0" w:color="auto"/>
                  <w:left w:val="single" w:sz="4" w:space="0" w:color="auto"/>
                  <w:bottom w:val="single" w:sz="4" w:space="0" w:color="auto"/>
                  <w:right w:val="single" w:sz="4" w:space="0" w:color="auto"/>
                </w:tcBorders>
                <w:hideMark/>
              </w:tcPr>
              <w:p w14:paraId="3AE56E51" w14:textId="77777777" w:rsidR="00A1176B" w:rsidRPr="00905E96" w:rsidRDefault="00A1176B" w:rsidP="0095255D">
                <w:pPr>
                  <w:spacing w:after="0" w:line="240" w:lineRule="auto"/>
                  <w:jc w:val="center"/>
                  <w:rPr>
                    <w:rFonts w:ascii="Times New Roman" w:hAnsi="Times New Roman" w:cs="Times New Roman"/>
                    <w:b/>
                    <w:color w:val="000000"/>
                    <w:sz w:val="24"/>
                    <w:szCs w:val="24"/>
                    <w:lang w:eastAsia="en-IN"/>
                  </w:rPr>
                </w:pPr>
                <w:r w:rsidRPr="00905E96">
                  <w:rPr>
                    <w:rFonts w:ascii="Times New Roman" w:hAnsi="Times New Roman" w:cs="Times New Roman"/>
                    <w:b/>
                    <w:color w:val="000000"/>
                    <w:sz w:val="24"/>
                    <w:szCs w:val="24"/>
                    <w:lang w:eastAsia="en-IN"/>
                  </w:rPr>
                  <w:t>Good</w:t>
                </w:r>
              </w:p>
              <w:p w14:paraId="0EC5F032" w14:textId="77777777" w:rsidR="00A1176B" w:rsidRPr="00905E96" w:rsidRDefault="00A1176B" w:rsidP="0095255D">
                <w:pPr>
                  <w:spacing w:after="0" w:line="240" w:lineRule="auto"/>
                  <w:jc w:val="center"/>
                  <w:rPr>
                    <w:rFonts w:ascii="Times New Roman" w:hAnsi="Times New Roman" w:cs="Times New Roman"/>
                    <w:sz w:val="24"/>
                    <w:szCs w:val="24"/>
                  </w:rPr>
                </w:pPr>
                <w:r w:rsidRPr="00905E96">
                  <w:rPr>
                    <w:rFonts w:ascii="Times New Roman" w:hAnsi="Times New Roman" w:cs="Times New Roman"/>
                    <w:b/>
                    <w:color w:val="000000"/>
                    <w:sz w:val="24"/>
                    <w:szCs w:val="24"/>
                    <w:lang w:eastAsia="en-IN"/>
                  </w:rPr>
                  <w:t>Points 6-8</w:t>
                </w:r>
              </w:p>
            </w:tc>
            <w:tc>
              <w:tcPr>
                <w:tcW w:w="2126" w:type="dxa"/>
                <w:tcBorders>
                  <w:top w:val="single" w:sz="4" w:space="0" w:color="auto"/>
                  <w:left w:val="single" w:sz="4" w:space="0" w:color="auto"/>
                  <w:bottom w:val="single" w:sz="4" w:space="0" w:color="auto"/>
                  <w:right w:val="single" w:sz="4" w:space="0" w:color="auto"/>
                </w:tcBorders>
                <w:hideMark/>
              </w:tcPr>
              <w:p w14:paraId="5A9C6EAD" w14:textId="77777777" w:rsidR="00A1176B" w:rsidRPr="00905E96" w:rsidRDefault="00A1176B" w:rsidP="0095255D">
                <w:pPr>
                  <w:spacing w:after="0" w:line="240" w:lineRule="auto"/>
                  <w:jc w:val="center"/>
                  <w:rPr>
                    <w:rFonts w:ascii="Times New Roman" w:hAnsi="Times New Roman" w:cs="Times New Roman"/>
                    <w:b/>
                    <w:color w:val="000000"/>
                    <w:sz w:val="24"/>
                    <w:szCs w:val="24"/>
                    <w:lang w:eastAsia="en-IN"/>
                  </w:rPr>
                </w:pPr>
                <w:r w:rsidRPr="00905E96">
                  <w:rPr>
                    <w:rFonts w:ascii="Times New Roman" w:hAnsi="Times New Roman" w:cs="Times New Roman"/>
                    <w:b/>
                    <w:color w:val="000000"/>
                    <w:sz w:val="24"/>
                    <w:szCs w:val="24"/>
                    <w:lang w:eastAsia="en-IN"/>
                  </w:rPr>
                  <w:t>Excellent</w:t>
                </w:r>
              </w:p>
              <w:p w14:paraId="3E4ECBBF" w14:textId="77777777" w:rsidR="00A1176B" w:rsidRPr="00905E96" w:rsidRDefault="00A1176B" w:rsidP="0095255D">
                <w:pPr>
                  <w:spacing w:after="0" w:line="240" w:lineRule="auto"/>
                  <w:jc w:val="center"/>
                  <w:rPr>
                    <w:rFonts w:ascii="Times New Roman" w:hAnsi="Times New Roman" w:cs="Times New Roman"/>
                    <w:sz w:val="24"/>
                    <w:szCs w:val="24"/>
                  </w:rPr>
                </w:pPr>
                <w:r w:rsidRPr="00905E96">
                  <w:rPr>
                    <w:rFonts w:ascii="Times New Roman" w:hAnsi="Times New Roman" w:cs="Times New Roman"/>
                    <w:b/>
                    <w:color w:val="000000"/>
                    <w:sz w:val="24"/>
                    <w:szCs w:val="24"/>
                    <w:lang w:eastAsia="en-IN"/>
                  </w:rPr>
                  <w:t>Points 9 – 10</w:t>
                </w:r>
              </w:p>
            </w:tc>
          </w:tr>
          <w:tr w:rsidR="00A1176B" w:rsidRPr="00905E96" w14:paraId="2C2BB4A1" w14:textId="77777777" w:rsidTr="0095255D">
            <w:trPr>
              <w:trHeight w:val="625"/>
            </w:trPr>
            <w:tc>
              <w:tcPr>
                <w:tcW w:w="2660" w:type="dxa"/>
                <w:tcBorders>
                  <w:top w:val="single" w:sz="4" w:space="0" w:color="auto"/>
                  <w:left w:val="single" w:sz="4" w:space="0" w:color="auto"/>
                  <w:bottom w:val="single" w:sz="4" w:space="0" w:color="auto"/>
                  <w:right w:val="single" w:sz="4" w:space="0" w:color="auto"/>
                </w:tcBorders>
                <w:hideMark/>
              </w:tcPr>
              <w:p w14:paraId="2F8DC716" w14:textId="77777777" w:rsidR="00A1176B" w:rsidRPr="00905E96" w:rsidRDefault="00A1176B" w:rsidP="0095255D">
                <w:pPr>
                  <w:spacing w:after="0" w:line="240" w:lineRule="auto"/>
                  <w:jc w:val="center"/>
                  <w:rPr>
                    <w:rFonts w:ascii="Times New Roman" w:hAnsi="Times New Roman" w:cs="Times New Roman"/>
                    <w:color w:val="000000"/>
                    <w:sz w:val="24"/>
                    <w:szCs w:val="24"/>
                    <w:lang w:eastAsia="en-IN"/>
                  </w:rPr>
                </w:pPr>
                <w:r w:rsidRPr="00905E96">
                  <w:rPr>
                    <w:rFonts w:ascii="Times New Roman" w:hAnsi="Times New Roman" w:cs="Times New Roman"/>
                    <w:color w:val="000000"/>
                    <w:sz w:val="24"/>
                    <w:szCs w:val="24"/>
                    <w:lang w:eastAsia="en-IN"/>
                  </w:rPr>
                  <w:t xml:space="preserve">UNSATISFACTORY </w:t>
                </w:r>
              </w:p>
            </w:tc>
            <w:tc>
              <w:tcPr>
                <w:tcW w:w="2410" w:type="dxa"/>
                <w:tcBorders>
                  <w:top w:val="single" w:sz="4" w:space="0" w:color="auto"/>
                  <w:left w:val="single" w:sz="4" w:space="0" w:color="auto"/>
                  <w:bottom w:val="single" w:sz="4" w:space="0" w:color="auto"/>
                  <w:right w:val="single" w:sz="4" w:space="0" w:color="auto"/>
                </w:tcBorders>
                <w:hideMark/>
              </w:tcPr>
              <w:p w14:paraId="6D1B63F1" w14:textId="77777777" w:rsidR="00A1176B" w:rsidRPr="00905E96" w:rsidRDefault="00A1176B" w:rsidP="0095255D">
                <w:pPr>
                  <w:spacing w:after="0" w:line="240" w:lineRule="auto"/>
                  <w:jc w:val="center"/>
                  <w:rPr>
                    <w:rFonts w:ascii="Times New Roman" w:hAnsi="Times New Roman" w:cs="Times New Roman"/>
                    <w:color w:val="000000"/>
                    <w:sz w:val="24"/>
                    <w:szCs w:val="24"/>
                    <w:lang w:eastAsia="en-IN"/>
                  </w:rPr>
                </w:pPr>
                <w:r w:rsidRPr="00905E96">
                  <w:rPr>
                    <w:rFonts w:ascii="Times New Roman" w:hAnsi="Times New Roman" w:cs="Times New Roman"/>
                    <w:color w:val="000000"/>
                    <w:sz w:val="24"/>
                    <w:szCs w:val="24"/>
                    <w:lang w:eastAsia="en-IN"/>
                  </w:rPr>
                  <w:t xml:space="preserve">MINIMAL </w:t>
                </w:r>
              </w:p>
            </w:tc>
            <w:tc>
              <w:tcPr>
                <w:tcW w:w="2551" w:type="dxa"/>
                <w:tcBorders>
                  <w:top w:val="single" w:sz="4" w:space="0" w:color="auto"/>
                  <w:left w:val="single" w:sz="4" w:space="0" w:color="auto"/>
                  <w:bottom w:val="single" w:sz="4" w:space="0" w:color="auto"/>
                  <w:right w:val="single" w:sz="4" w:space="0" w:color="auto"/>
                </w:tcBorders>
                <w:hideMark/>
              </w:tcPr>
              <w:p w14:paraId="4ED6034B" w14:textId="77777777" w:rsidR="00A1176B" w:rsidRPr="00905E96" w:rsidRDefault="00A1176B" w:rsidP="0095255D">
                <w:pPr>
                  <w:spacing w:after="0" w:line="240" w:lineRule="auto"/>
                  <w:jc w:val="center"/>
                  <w:rPr>
                    <w:rFonts w:ascii="Times New Roman" w:hAnsi="Times New Roman" w:cs="Times New Roman"/>
                    <w:color w:val="000000"/>
                    <w:sz w:val="24"/>
                    <w:szCs w:val="24"/>
                    <w:lang w:eastAsia="en-IN"/>
                  </w:rPr>
                </w:pPr>
                <w:r w:rsidRPr="00905E96">
                  <w:rPr>
                    <w:rFonts w:ascii="Times New Roman" w:hAnsi="Times New Roman" w:cs="Times New Roman"/>
                    <w:color w:val="000000"/>
                    <w:sz w:val="24"/>
                    <w:szCs w:val="24"/>
                    <w:lang w:eastAsia="en-IN"/>
                  </w:rPr>
                  <w:t>PROFICIENT</w:t>
                </w:r>
              </w:p>
            </w:tc>
            <w:tc>
              <w:tcPr>
                <w:tcW w:w="2126" w:type="dxa"/>
                <w:tcBorders>
                  <w:top w:val="single" w:sz="4" w:space="0" w:color="auto"/>
                  <w:left w:val="single" w:sz="4" w:space="0" w:color="auto"/>
                  <w:bottom w:val="single" w:sz="4" w:space="0" w:color="auto"/>
                  <w:right w:val="single" w:sz="4" w:space="0" w:color="auto"/>
                </w:tcBorders>
                <w:hideMark/>
              </w:tcPr>
              <w:p w14:paraId="03494012" w14:textId="77777777" w:rsidR="00A1176B" w:rsidRPr="00905E96" w:rsidRDefault="00A1176B" w:rsidP="0095255D">
                <w:pPr>
                  <w:spacing w:after="0" w:line="240" w:lineRule="auto"/>
                  <w:jc w:val="center"/>
                  <w:rPr>
                    <w:rFonts w:ascii="Times New Roman" w:hAnsi="Times New Roman" w:cs="Times New Roman"/>
                    <w:color w:val="000000"/>
                    <w:sz w:val="24"/>
                    <w:szCs w:val="24"/>
                    <w:lang w:eastAsia="en-IN"/>
                  </w:rPr>
                </w:pPr>
                <w:r w:rsidRPr="00905E96">
                  <w:rPr>
                    <w:rFonts w:ascii="Times New Roman" w:hAnsi="Times New Roman" w:cs="Times New Roman"/>
                    <w:color w:val="000000"/>
                    <w:sz w:val="24"/>
                    <w:szCs w:val="24"/>
                    <w:lang w:eastAsia="en-IN"/>
                  </w:rPr>
                  <w:t>EXEMPLARY</w:t>
                </w:r>
              </w:p>
            </w:tc>
          </w:tr>
          <w:tr w:rsidR="00A1176B" w:rsidRPr="00905E96" w14:paraId="44D0BBB7" w14:textId="77777777" w:rsidTr="0095255D">
            <w:tc>
              <w:tcPr>
                <w:tcW w:w="2660" w:type="dxa"/>
                <w:tcBorders>
                  <w:top w:val="single" w:sz="4" w:space="0" w:color="auto"/>
                  <w:left w:val="single" w:sz="4" w:space="0" w:color="auto"/>
                  <w:bottom w:val="single" w:sz="4" w:space="0" w:color="auto"/>
                  <w:right w:val="single" w:sz="4" w:space="0" w:color="auto"/>
                </w:tcBorders>
                <w:hideMark/>
              </w:tcPr>
              <w:p w14:paraId="23BD3FE9" w14:textId="77777777" w:rsidR="00A1176B" w:rsidRPr="00905E96" w:rsidRDefault="00A1176B" w:rsidP="0095255D">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2E4999B3" w14:textId="77777777" w:rsidR="00A1176B" w:rsidRPr="00905E96" w:rsidRDefault="00A1176B" w:rsidP="0095255D">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89A2983" w14:textId="77777777" w:rsidR="00A1176B" w:rsidRPr="00905E96" w:rsidRDefault="00A1176B" w:rsidP="0095255D">
                <w:pPr>
                  <w:rPr>
                    <w:rFonts w:ascii="Times New Roman" w:hAnsi="Times New Roman" w:cs="Times New Roman"/>
                    <w:color w:val="000000"/>
                    <w:sz w:val="24"/>
                    <w:szCs w:val="24"/>
                    <w:lang w:eastAsia="en-IN"/>
                  </w:rPr>
                </w:pPr>
              </w:p>
            </w:tc>
            <w:tc>
              <w:tcPr>
                <w:tcW w:w="2126" w:type="dxa"/>
                <w:tcBorders>
                  <w:top w:val="single" w:sz="4" w:space="0" w:color="auto"/>
                  <w:left w:val="single" w:sz="4" w:space="0" w:color="auto"/>
                  <w:bottom w:val="single" w:sz="4" w:space="0" w:color="auto"/>
                  <w:right w:val="single" w:sz="4" w:space="0" w:color="auto"/>
                </w:tcBorders>
                <w:hideMark/>
              </w:tcPr>
              <w:p w14:paraId="2D377D5A" w14:textId="77777777" w:rsidR="00A1176B" w:rsidRPr="00905E96" w:rsidRDefault="00A1176B" w:rsidP="0095255D">
                <w:pPr>
                  <w:rPr>
                    <w:rFonts w:ascii="Times New Roman" w:hAnsi="Times New Roman" w:cs="Times New Roman"/>
                    <w:sz w:val="24"/>
                    <w:szCs w:val="24"/>
                  </w:rPr>
                </w:pPr>
                <w:r w:rsidRPr="00905E96">
                  <w:rPr>
                    <w:rFonts w:ascii="Times New Roman" w:hAnsi="Times New Roman" w:cs="Times New Roman"/>
                    <w:color w:val="000000"/>
                    <w:sz w:val="24"/>
                    <w:szCs w:val="24"/>
                    <w:lang w:eastAsia="en-IN"/>
                  </w:rPr>
                  <w:t xml:space="preserve"> </w:t>
                </w:r>
              </w:p>
            </w:tc>
          </w:tr>
        </w:tbl>
        <w:p w14:paraId="16BE230A" w14:textId="77777777" w:rsidR="00A1176B" w:rsidRPr="00905E96" w:rsidRDefault="00A1176B" w:rsidP="00A1176B">
          <w:pPr>
            <w:jc w:val="center"/>
            <w:rPr>
              <w:rFonts w:ascii="Times New Roman" w:hAnsi="Times New Roman" w:cs="Times New Roman"/>
              <w:b/>
              <w:sz w:val="24"/>
              <w:szCs w:val="24"/>
            </w:rPr>
          </w:pPr>
        </w:p>
        <w:p w14:paraId="1752FC05" w14:textId="4A385FA0" w:rsidR="00A1176B" w:rsidRPr="00905E96" w:rsidRDefault="0003225C" w:rsidP="005C09AB">
          <w:pPr>
            <w:pStyle w:val="ListParagraph"/>
            <w:numPr>
              <w:ilvl w:val="0"/>
              <w:numId w:val="7"/>
            </w:numPr>
            <w:jc w:val="both"/>
            <w:rPr>
              <w:rFonts w:ascii="Times New Roman" w:hAnsi="Times New Roman" w:cs="Times New Roman"/>
              <w:b/>
              <w:i/>
              <w:sz w:val="24"/>
              <w:szCs w:val="24"/>
            </w:rPr>
          </w:pPr>
          <w:r w:rsidRPr="00905E96">
            <w:rPr>
              <w:rFonts w:ascii="Times New Roman" w:hAnsi="Times New Roman" w:cs="Times New Roman"/>
              <w:b/>
              <w:i/>
              <w:sz w:val="24"/>
              <w:szCs w:val="24"/>
            </w:rPr>
            <w:t xml:space="preserve">RUBRICS FOR GROUP PROJECT </w:t>
          </w:r>
          <w:r w:rsidR="00A1176B" w:rsidRPr="00905E96">
            <w:rPr>
              <w:rFonts w:ascii="Times New Roman" w:hAnsi="Times New Roman" w:cs="Times New Roman"/>
              <w:b/>
              <w:i/>
              <w:sz w:val="24"/>
              <w:szCs w:val="24"/>
            </w:rPr>
            <w:t>(</w:t>
          </w:r>
          <w:r w:rsidR="00A1176B" w:rsidRPr="00905E96">
            <w:rPr>
              <w:rFonts w:ascii="Times New Roman" w:hAnsi="Times New Roman" w:cs="Times New Roman"/>
              <w:b/>
              <w:i/>
              <w:color w:val="FF0000"/>
              <w:sz w:val="24"/>
              <w:szCs w:val="24"/>
            </w:rPr>
            <w:t>Example)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46"/>
            <w:gridCol w:w="1923"/>
            <w:gridCol w:w="2067"/>
            <w:gridCol w:w="2051"/>
          </w:tblGrid>
          <w:tr w:rsidR="00A1176B" w:rsidRPr="00905E96" w14:paraId="2A13C9A3" w14:textId="77777777" w:rsidTr="0095255D">
            <w:tc>
              <w:tcPr>
                <w:tcW w:w="1848" w:type="dxa"/>
              </w:tcPr>
              <w:p w14:paraId="659B06EF" w14:textId="77777777" w:rsidR="00A1176B" w:rsidRPr="00905E96" w:rsidRDefault="00A1176B" w:rsidP="0095255D">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CRITERIA</w:t>
                </w:r>
              </w:p>
            </w:tc>
            <w:tc>
              <w:tcPr>
                <w:tcW w:w="1850" w:type="dxa"/>
              </w:tcPr>
              <w:p w14:paraId="0765E4BB" w14:textId="77777777" w:rsidR="00A1176B" w:rsidRPr="00905E96" w:rsidRDefault="00A1176B" w:rsidP="0095255D">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DEVELOPING</w:t>
                </w:r>
              </w:p>
            </w:tc>
            <w:tc>
              <w:tcPr>
                <w:tcW w:w="1862" w:type="dxa"/>
              </w:tcPr>
              <w:p w14:paraId="6B048E9B" w14:textId="77777777" w:rsidR="00A1176B" w:rsidRPr="00905E96" w:rsidRDefault="00A1176B" w:rsidP="0095255D">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APPROACHING PROFICIENCY</w:t>
                </w:r>
              </w:p>
            </w:tc>
            <w:tc>
              <w:tcPr>
                <w:tcW w:w="2085" w:type="dxa"/>
              </w:tcPr>
              <w:p w14:paraId="28DFC4C0" w14:textId="77777777" w:rsidR="00A1176B" w:rsidRPr="00905E96" w:rsidRDefault="00A1176B" w:rsidP="0095255D">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PROFICIENT</w:t>
                </w:r>
              </w:p>
            </w:tc>
            <w:tc>
              <w:tcPr>
                <w:tcW w:w="2070" w:type="dxa"/>
              </w:tcPr>
              <w:p w14:paraId="2B8BB7B8" w14:textId="77777777" w:rsidR="00A1176B" w:rsidRPr="00905E96" w:rsidRDefault="00A1176B" w:rsidP="0095255D">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ADVANCED</w:t>
                </w:r>
              </w:p>
            </w:tc>
          </w:tr>
          <w:tr w:rsidR="00A1176B" w:rsidRPr="00905E96" w14:paraId="7A6CDA65" w14:textId="77777777" w:rsidTr="0095255D">
            <w:tc>
              <w:tcPr>
                <w:tcW w:w="1848" w:type="dxa"/>
              </w:tcPr>
              <w:p w14:paraId="542B4A1B" w14:textId="77777777" w:rsidR="00A1176B" w:rsidRPr="00905E96" w:rsidRDefault="00A1176B" w:rsidP="0095255D">
                <w:pPr>
                  <w:rPr>
                    <w:rFonts w:ascii="Times New Roman" w:hAnsi="Times New Roman" w:cs="Times New Roman"/>
                    <w:sz w:val="24"/>
                    <w:szCs w:val="24"/>
                    <w:lang w:val="en-IN" w:eastAsia="en-IN"/>
                  </w:rPr>
                </w:pPr>
              </w:p>
            </w:tc>
            <w:tc>
              <w:tcPr>
                <w:tcW w:w="1850" w:type="dxa"/>
              </w:tcPr>
              <w:p w14:paraId="1BC6CA1F" w14:textId="77777777" w:rsidR="00A1176B" w:rsidRPr="00905E96" w:rsidRDefault="00A1176B" w:rsidP="0095255D">
                <w:pPr>
                  <w:rPr>
                    <w:rFonts w:ascii="Times New Roman" w:hAnsi="Times New Roman" w:cs="Times New Roman"/>
                    <w:sz w:val="24"/>
                    <w:szCs w:val="24"/>
                    <w:lang w:val="en-IN" w:eastAsia="en-IN"/>
                  </w:rPr>
                </w:pPr>
              </w:p>
            </w:tc>
            <w:tc>
              <w:tcPr>
                <w:tcW w:w="1862" w:type="dxa"/>
              </w:tcPr>
              <w:p w14:paraId="3444D8B6" w14:textId="77777777" w:rsidR="00A1176B" w:rsidRPr="00905E96" w:rsidRDefault="00A1176B" w:rsidP="0095255D">
                <w:pPr>
                  <w:rPr>
                    <w:rFonts w:ascii="Times New Roman" w:hAnsi="Times New Roman" w:cs="Times New Roman"/>
                    <w:sz w:val="24"/>
                    <w:szCs w:val="24"/>
                    <w:lang w:val="en-IN" w:eastAsia="en-IN"/>
                  </w:rPr>
                </w:pPr>
              </w:p>
            </w:tc>
            <w:tc>
              <w:tcPr>
                <w:tcW w:w="2085" w:type="dxa"/>
              </w:tcPr>
              <w:p w14:paraId="503A829A" w14:textId="77777777" w:rsidR="00A1176B" w:rsidRPr="00905E96" w:rsidRDefault="00A1176B" w:rsidP="0095255D">
                <w:pPr>
                  <w:rPr>
                    <w:rFonts w:ascii="Times New Roman" w:hAnsi="Times New Roman" w:cs="Times New Roman"/>
                    <w:sz w:val="24"/>
                    <w:szCs w:val="24"/>
                    <w:lang w:val="en-IN" w:eastAsia="en-IN"/>
                  </w:rPr>
                </w:pPr>
              </w:p>
            </w:tc>
            <w:tc>
              <w:tcPr>
                <w:tcW w:w="2070" w:type="dxa"/>
              </w:tcPr>
              <w:p w14:paraId="6FB12888" w14:textId="77777777" w:rsidR="00A1176B" w:rsidRPr="00905E96" w:rsidRDefault="00A1176B" w:rsidP="0095255D">
                <w:pPr>
                  <w:rPr>
                    <w:rFonts w:ascii="Times New Roman" w:hAnsi="Times New Roman" w:cs="Times New Roman"/>
                    <w:sz w:val="24"/>
                    <w:szCs w:val="24"/>
                    <w:lang w:val="en-IN" w:eastAsia="en-IN"/>
                  </w:rPr>
                </w:pPr>
              </w:p>
            </w:tc>
          </w:tr>
        </w:tbl>
        <w:p w14:paraId="3D035199" w14:textId="77777777" w:rsidR="00A1176B" w:rsidRPr="00905E96" w:rsidRDefault="00A1176B" w:rsidP="00A1176B">
          <w:pPr>
            <w:rPr>
              <w:rFonts w:ascii="Times New Roman" w:hAnsi="Times New Roman" w:cs="Times New Roman"/>
              <w:b/>
              <w:i/>
              <w:sz w:val="24"/>
              <w:szCs w:val="24"/>
            </w:rPr>
          </w:pPr>
        </w:p>
        <w:p w14:paraId="435E2CA1" w14:textId="438A739A" w:rsidR="00A1176B" w:rsidRPr="00905E96" w:rsidRDefault="0003225C" w:rsidP="005C09AB">
          <w:pPr>
            <w:pStyle w:val="ListParagraph"/>
            <w:numPr>
              <w:ilvl w:val="0"/>
              <w:numId w:val="7"/>
            </w:numPr>
            <w:rPr>
              <w:rFonts w:ascii="Times New Roman" w:hAnsi="Times New Roman" w:cs="Times New Roman"/>
              <w:b/>
              <w:i/>
              <w:sz w:val="24"/>
              <w:szCs w:val="24"/>
            </w:rPr>
          </w:pPr>
          <w:r w:rsidRPr="00905E96">
            <w:rPr>
              <w:rFonts w:ascii="Times New Roman" w:hAnsi="Times New Roman" w:cs="Times New Roman"/>
              <w:b/>
              <w:i/>
              <w:sz w:val="24"/>
              <w:szCs w:val="24"/>
            </w:rPr>
            <w:t>RUBRICS FOR ESRT</w:t>
          </w:r>
          <w:r w:rsidR="00A1176B" w:rsidRPr="00905E96">
            <w:rPr>
              <w:rFonts w:ascii="Times New Roman" w:hAnsi="Times New Roman" w:cs="Times New Roman"/>
              <w:b/>
              <w:i/>
              <w:sz w:val="24"/>
              <w:szCs w:val="24"/>
            </w:rPr>
            <w:t xml:space="preserve"> </w:t>
          </w:r>
          <w:r w:rsidR="00A1176B" w:rsidRPr="00905E96">
            <w:rPr>
              <w:rFonts w:ascii="Times New Roman" w:hAnsi="Times New Roman" w:cs="Times New Roman"/>
              <w:b/>
              <w:i/>
              <w:color w:val="FF0000"/>
              <w:sz w:val="24"/>
              <w:szCs w:val="24"/>
            </w:rPr>
            <w:t>(Example)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430"/>
            <w:gridCol w:w="2520"/>
            <w:gridCol w:w="2160"/>
          </w:tblGrid>
          <w:tr w:rsidR="00A1176B" w:rsidRPr="00905E96" w14:paraId="0DEE9EB9" w14:textId="77777777" w:rsidTr="0095255D">
            <w:tc>
              <w:tcPr>
                <w:tcW w:w="2695" w:type="dxa"/>
              </w:tcPr>
              <w:p w14:paraId="0EE2F25C" w14:textId="77777777" w:rsidR="00A1176B" w:rsidRPr="00905E96" w:rsidRDefault="00A1176B" w:rsidP="0095255D">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CRITERIA</w:t>
                </w:r>
              </w:p>
            </w:tc>
            <w:tc>
              <w:tcPr>
                <w:tcW w:w="2430" w:type="dxa"/>
              </w:tcPr>
              <w:p w14:paraId="33786D0B" w14:textId="77777777" w:rsidR="00A1176B" w:rsidRPr="00905E96" w:rsidRDefault="00A1176B" w:rsidP="0095255D">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DEVELOPING</w:t>
                </w:r>
              </w:p>
            </w:tc>
            <w:tc>
              <w:tcPr>
                <w:tcW w:w="2520" w:type="dxa"/>
              </w:tcPr>
              <w:p w14:paraId="2DFC0CA0" w14:textId="77777777" w:rsidR="00A1176B" w:rsidRPr="00905E96" w:rsidRDefault="00A1176B" w:rsidP="0095255D">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PROFICIENT</w:t>
                </w:r>
              </w:p>
            </w:tc>
            <w:tc>
              <w:tcPr>
                <w:tcW w:w="2160" w:type="dxa"/>
              </w:tcPr>
              <w:p w14:paraId="397D107F" w14:textId="77777777" w:rsidR="00A1176B" w:rsidRPr="00905E96" w:rsidRDefault="00A1176B" w:rsidP="0095255D">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ADVANCED</w:t>
                </w:r>
              </w:p>
            </w:tc>
          </w:tr>
          <w:tr w:rsidR="00A1176B" w:rsidRPr="00905E96" w14:paraId="5150065D" w14:textId="77777777" w:rsidTr="0095255D">
            <w:tc>
              <w:tcPr>
                <w:tcW w:w="2695" w:type="dxa"/>
              </w:tcPr>
              <w:p w14:paraId="164BD6BB" w14:textId="77777777" w:rsidR="00A1176B" w:rsidRPr="00905E96" w:rsidRDefault="00A1176B" w:rsidP="0095255D">
                <w:pPr>
                  <w:rPr>
                    <w:rFonts w:ascii="Times New Roman" w:hAnsi="Times New Roman" w:cs="Times New Roman"/>
                    <w:sz w:val="24"/>
                    <w:szCs w:val="24"/>
                    <w:lang w:val="en-IN" w:eastAsia="en-IN"/>
                  </w:rPr>
                </w:pPr>
              </w:p>
            </w:tc>
            <w:tc>
              <w:tcPr>
                <w:tcW w:w="2430" w:type="dxa"/>
              </w:tcPr>
              <w:p w14:paraId="76798E42" w14:textId="77777777" w:rsidR="00A1176B" w:rsidRPr="00905E96" w:rsidRDefault="00A1176B" w:rsidP="0095255D">
                <w:pPr>
                  <w:rPr>
                    <w:rFonts w:ascii="Times New Roman" w:hAnsi="Times New Roman" w:cs="Times New Roman"/>
                    <w:sz w:val="24"/>
                    <w:szCs w:val="24"/>
                    <w:lang w:val="en-IN" w:eastAsia="en-IN"/>
                  </w:rPr>
                </w:pPr>
              </w:p>
            </w:tc>
            <w:tc>
              <w:tcPr>
                <w:tcW w:w="2520" w:type="dxa"/>
              </w:tcPr>
              <w:p w14:paraId="30538160" w14:textId="77777777" w:rsidR="00A1176B" w:rsidRPr="00905E96" w:rsidRDefault="00A1176B" w:rsidP="0095255D">
                <w:pPr>
                  <w:rPr>
                    <w:rFonts w:ascii="Times New Roman" w:hAnsi="Times New Roman" w:cs="Times New Roman"/>
                    <w:sz w:val="24"/>
                    <w:szCs w:val="24"/>
                    <w:lang w:val="en-IN" w:eastAsia="en-IN"/>
                  </w:rPr>
                </w:pPr>
              </w:p>
            </w:tc>
            <w:tc>
              <w:tcPr>
                <w:tcW w:w="2160" w:type="dxa"/>
              </w:tcPr>
              <w:p w14:paraId="0E96FC0C" w14:textId="77777777" w:rsidR="00A1176B" w:rsidRPr="00905E96" w:rsidRDefault="00A1176B" w:rsidP="0095255D">
                <w:pPr>
                  <w:rPr>
                    <w:rFonts w:ascii="Times New Roman" w:hAnsi="Times New Roman" w:cs="Times New Roman"/>
                    <w:sz w:val="24"/>
                    <w:szCs w:val="24"/>
                    <w:lang w:val="en-IN" w:eastAsia="en-IN"/>
                  </w:rPr>
                </w:pPr>
              </w:p>
            </w:tc>
          </w:tr>
        </w:tbl>
        <w:p w14:paraId="2616F35D" w14:textId="77777777" w:rsidR="0003225C" w:rsidRPr="00905E96" w:rsidRDefault="0003225C" w:rsidP="0003225C">
          <w:pPr>
            <w:rPr>
              <w:rFonts w:ascii="Times New Roman" w:hAnsi="Times New Roman" w:cs="Times New Roman"/>
              <w:b/>
              <w:i/>
              <w:sz w:val="24"/>
              <w:szCs w:val="24"/>
            </w:rPr>
          </w:pPr>
        </w:p>
        <w:p w14:paraId="5982F0B4" w14:textId="77CD4580" w:rsidR="0003225C" w:rsidRPr="00905E96" w:rsidRDefault="0003225C" w:rsidP="0003225C">
          <w:pPr>
            <w:ind w:left="360"/>
            <w:rPr>
              <w:rFonts w:ascii="Times New Roman" w:hAnsi="Times New Roman" w:cs="Times New Roman"/>
              <w:b/>
              <w:i/>
              <w:sz w:val="24"/>
              <w:szCs w:val="24"/>
            </w:rPr>
          </w:pPr>
          <w:r w:rsidRPr="00905E96">
            <w:rPr>
              <w:rFonts w:ascii="Times New Roman" w:hAnsi="Times New Roman" w:cs="Times New Roman"/>
              <w:b/>
              <w:i/>
              <w:sz w:val="24"/>
              <w:szCs w:val="24"/>
            </w:rPr>
            <w:t xml:space="preserve">5. RUBRICS FOR MID TERM </w:t>
          </w:r>
          <w:r w:rsidRPr="00905E96">
            <w:rPr>
              <w:rFonts w:ascii="Times New Roman" w:hAnsi="Times New Roman" w:cs="Times New Roman"/>
              <w:b/>
              <w:i/>
              <w:color w:val="FF0000"/>
              <w:sz w:val="24"/>
              <w:szCs w:val="24"/>
            </w:rPr>
            <w:t>(Example)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430"/>
            <w:gridCol w:w="2520"/>
            <w:gridCol w:w="2160"/>
          </w:tblGrid>
          <w:tr w:rsidR="0003225C" w:rsidRPr="00905E96" w14:paraId="6E7C82FC" w14:textId="77777777" w:rsidTr="00A14E3C">
            <w:tc>
              <w:tcPr>
                <w:tcW w:w="2695" w:type="dxa"/>
              </w:tcPr>
              <w:p w14:paraId="0F5912E5" w14:textId="77777777" w:rsidR="0003225C" w:rsidRPr="00905E96" w:rsidRDefault="0003225C" w:rsidP="00A14E3C">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CRITERIA</w:t>
                </w:r>
              </w:p>
            </w:tc>
            <w:tc>
              <w:tcPr>
                <w:tcW w:w="2430" w:type="dxa"/>
              </w:tcPr>
              <w:p w14:paraId="67368513" w14:textId="77777777" w:rsidR="0003225C" w:rsidRPr="00905E96" w:rsidRDefault="0003225C" w:rsidP="00A14E3C">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DEVELOPING</w:t>
                </w:r>
              </w:p>
            </w:tc>
            <w:tc>
              <w:tcPr>
                <w:tcW w:w="2520" w:type="dxa"/>
              </w:tcPr>
              <w:p w14:paraId="319C1859" w14:textId="77777777" w:rsidR="0003225C" w:rsidRPr="00905E96" w:rsidRDefault="0003225C" w:rsidP="00A14E3C">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PROFICIENT</w:t>
                </w:r>
              </w:p>
            </w:tc>
            <w:tc>
              <w:tcPr>
                <w:tcW w:w="2160" w:type="dxa"/>
              </w:tcPr>
              <w:p w14:paraId="4C5EDE21" w14:textId="77777777" w:rsidR="0003225C" w:rsidRPr="00905E96" w:rsidRDefault="0003225C" w:rsidP="00A14E3C">
                <w:pPr>
                  <w:rPr>
                    <w:rFonts w:ascii="Times New Roman" w:hAnsi="Times New Roman" w:cs="Times New Roman"/>
                    <w:sz w:val="24"/>
                    <w:szCs w:val="24"/>
                    <w:lang w:val="en-IN" w:eastAsia="en-IN"/>
                  </w:rPr>
                </w:pPr>
                <w:r w:rsidRPr="00905E96">
                  <w:rPr>
                    <w:rFonts w:ascii="Times New Roman" w:hAnsi="Times New Roman" w:cs="Times New Roman"/>
                    <w:sz w:val="24"/>
                    <w:szCs w:val="24"/>
                    <w:lang w:val="en-IN" w:eastAsia="en-IN"/>
                  </w:rPr>
                  <w:t>ADVANCED</w:t>
                </w:r>
              </w:p>
            </w:tc>
          </w:tr>
          <w:tr w:rsidR="0003225C" w:rsidRPr="00905E96" w14:paraId="03073020" w14:textId="77777777" w:rsidTr="00A14E3C">
            <w:tc>
              <w:tcPr>
                <w:tcW w:w="2695" w:type="dxa"/>
              </w:tcPr>
              <w:p w14:paraId="39B9E613" w14:textId="77777777" w:rsidR="0003225C" w:rsidRPr="00905E96" w:rsidRDefault="0003225C" w:rsidP="00A14E3C">
                <w:pPr>
                  <w:rPr>
                    <w:rFonts w:ascii="Times New Roman" w:hAnsi="Times New Roman" w:cs="Times New Roman"/>
                    <w:sz w:val="24"/>
                    <w:szCs w:val="24"/>
                    <w:lang w:val="en-IN" w:eastAsia="en-IN"/>
                  </w:rPr>
                </w:pPr>
              </w:p>
            </w:tc>
            <w:tc>
              <w:tcPr>
                <w:tcW w:w="2430" w:type="dxa"/>
              </w:tcPr>
              <w:p w14:paraId="2BBC295E" w14:textId="77777777" w:rsidR="0003225C" w:rsidRPr="00905E96" w:rsidRDefault="0003225C" w:rsidP="00A14E3C">
                <w:pPr>
                  <w:rPr>
                    <w:rFonts w:ascii="Times New Roman" w:hAnsi="Times New Roman" w:cs="Times New Roman"/>
                    <w:sz w:val="24"/>
                    <w:szCs w:val="24"/>
                    <w:lang w:val="en-IN" w:eastAsia="en-IN"/>
                  </w:rPr>
                </w:pPr>
              </w:p>
            </w:tc>
            <w:tc>
              <w:tcPr>
                <w:tcW w:w="2520" w:type="dxa"/>
              </w:tcPr>
              <w:p w14:paraId="6C8BB30B" w14:textId="77777777" w:rsidR="0003225C" w:rsidRPr="00905E96" w:rsidRDefault="0003225C" w:rsidP="00A14E3C">
                <w:pPr>
                  <w:rPr>
                    <w:rFonts w:ascii="Times New Roman" w:hAnsi="Times New Roman" w:cs="Times New Roman"/>
                    <w:sz w:val="24"/>
                    <w:szCs w:val="24"/>
                    <w:lang w:val="en-IN" w:eastAsia="en-IN"/>
                  </w:rPr>
                </w:pPr>
              </w:p>
            </w:tc>
            <w:tc>
              <w:tcPr>
                <w:tcW w:w="2160" w:type="dxa"/>
              </w:tcPr>
              <w:p w14:paraId="46609A2B" w14:textId="77777777" w:rsidR="0003225C" w:rsidRPr="00905E96" w:rsidRDefault="0003225C" w:rsidP="00A14E3C">
                <w:pPr>
                  <w:rPr>
                    <w:rFonts w:ascii="Times New Roman" w:hAnsi="Times New Roman" w:cs="Times New Roman"/>
                    <w:sz w:val="24"/>
                    <w:szCs w:val="24"/>
                    <w:lang w:val="en-IN" w:eastAsia="en-IN"/>
                  </w:rPr>
                </w:pPr>
              </w:p>
            </w:tc>
          </w:tr>
        </w:tbl>
        <w:p w14:paraId="5700A3E1" w14:textId="4012F6B7" w:rsidR="00A1176B" w:rsidRPr="00905E96" w:rsidRDefault="0003225C" w:rsidP="0003225C">
          <w:pPr>
            <w:ind w:left="360"/>
            <w:rPr>
              <w:rFonts w:ascii="Times New Roman" w:hAnsi="Times New Roman" w:cs="Times New Roman"/>
              <w:b/>
              <w:i/>
              <w:sz w:val="24"/>
              <w:szCs w:val="24"/>
            </w:rPr>
          </w:pPr>
          <w:r w:rsidRPr="00905E96">
            <w:rPr>
              <w:rFonts w:ascii="Times New Roman" w:hAnsi="Times New Roman" w:cs="Times New Roman"/>
              <w:b/>
              <w:i/>
              <w:sz w:val="24"/>
              <w:szCs w:val="24"/>
            </w:rPr>
            <w:t xml:space="preserve">6. </w:t>
          </w:r>
          <w:r w:rsidR="00A1176B" w:rsidRPr="00905E96">
            <w:rPr>
              <w:rFonts w:ascii="Times New Roman" w:hAnsi="Times New Roman" w:cs="Times New Roman"/>
              <w:b/>
              <w:i/>
              <w:sz w:val="24"/>
              <w:szCs w:val="24"/>
            </w:rPr>
            <w:t xml:space="preserve">RUBRICS FOR END TERM </w:t>
          </w:r>
          <w:r w:rsidR="00A1176B" w:rsidRPr="00905E96">
            <w:rPr>
              <w:rFonts w:ascii="Times New Roman" w:hAnsi="Times New Roman" w:cs="Times New Roman"/>
              <w:b/>
              <w:i/>
              <w:color w:val="FF0000"/>
              <w:sz w:val="24"/>
              <w:szCs w:val="24"/>
            </w:rPr>
            <w:t>(Example)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2551"/>
            <w:gridCol w:w="2126"/>
          </w:tblGrid>
          <w:tr w:rsidR="00A1176B" w:rsidRPr="00905E96" w14:paraId="3740136B" w14:textId="77777777" w:rsidTr="0095255D">
            <w:trPr>
              <w:trHeight w:val="763"/>
            </w:trPr>
            <w:tc>
              <w:tcPr>
                <w:tcW w:w="2660" w:type="dxa"/>
                <w:tcBorders>
                  <w:top w:val="single" w:sz="4" w:space="0" w:color="auto"/>
                  <w:left w:val="single" w:sz="4" w:space="0" w:color="auto"/>
                  <w:bottom w:val="single" w:sz="4" w:space="0" w:color="auto"/>
                  <w:right w:val="single" w:sz="4" w:space="0" w:color="auto"/>
                </w:tcBorders>
                <w:hideMark/>
              </w:tcPr>
              <w:p w14:paraId="4E9BC7FA" w14:textId="77777777" w:rsidR="00A1176B" w:rsidRPr="00905E96" w:rsidRDefault="00A1176B" w:rsidP="0095255D">
                <w:pPr>
                  <w:pStyle w:val="ListParagraph"/>
                  <w:spacing w:after="0" w:line="240" w:lineRule="auto"/>
                  <w:jc w:val="center"/>
                  <w:rPr>
                    <w:rFonts w:ascii="Times New Roman" w:hAnsi="Times New Roman" w:cs="Times New Roman"/>
                    <w:b/>
                    <w:color w:val="000000"/>
                    <w:sz w:val="24"/>
                    <w:szCs w:val="24"/>
                    <w:lang w:eastAsia="en-IN"/>
                  </w:rPr>
                </w:pPr>
                <w:r w:rsidRPr="00905E96">
                  <w:rPr>
                    <w:rFonts w:ascii="Times New Roman" w:hAnsi="Times New Roman" w:cs="Times New Roman"/>
                    <w:b/>
                    <w:color w:val="000000"/>
                    <w:sz w:val="24"/>
                    <w:szCs w:val="24"/>
                    <w:lang w:eastAsia="en-IN"/>
                  </w:rPr>
                  <w:t>Poor</w:t>
                </w:r>
              </w:p>
              <w:p w14:paraId="4953A879" w14:textId="77777777" w:rsidR="00A1176B" w:rsidRPr="00905E96" w:rsidRDefault="00A1176B" w:rsidP="0095255D">
                <w:pPr>
                  <w:pStyle w:val="ListParagraph"/>
                  <w:spacing w:after="0" w:line="240" w:lineRule="auto"/>
                  <w:jc w:val="center"/>
                  <w:rPr>
                    <w:rFonts w:ascii="Times New Roman" w:hAnsi="Times New Roman" w:cs="Times New Roman"/>
                    <w:sz w:val="24"/>
                    <w:szCs w:val="24"/>
                  </w:rPr>
                </w:pPr>
                <w:r w:rsidRPr="00905E96">
                  <w:rPr>
                    <w:rFonts w:ascii="Times New Roman" w:hAnsi="Times New Roman" w:cs="Times New Roman"/>
                    <w:b/>
                    <w:color w:val="000000"/>
                    <w:sz w:val="24"/>
                    <w:szCs w:val="24"/>
                    <w:lang w:eastAsia="en-IN"/>
                  </w:rPr>
                  <w:t>Points 0-2</w:t>
                </w:r>
              </w:p>
            </w:tc>
            <w:tc>
              <w:tcPr>
                <w:tcW w:w="2410" w:type="dxa"/>
                <w:tcBorders>
                  <w:top w:val="single" w:sz="4" w:space="0" w:color="auto"/>
                  <w:left w:val="single" w:sz="4" w:space="0" w:color="auto"/>
                  <w:bottom w:val="single" w:sz="4" w:space="0" w:color="auto"/>
                  <w:right w:val="single" w:sz="4" w:space="0" w:color="auto"/>
                </w:tcBorders>
                <w:hideMark/>
              </w:tcPr>
              <w:p w14:paraId="2972FDF4" w14:textId="77777777" w:rsidR="00A1176B" w:rsidRPr="00905E96" w:rsidRDefault="00A1176B" w:rsidP="0095255D">
                <w:pPr>
                  <w:spacing w:after="0" w:line="240" w:lineRule="auto"/>
                  <w:jc w:val="center"/>
                  <w:rPr>
                    <w:rFonts w:ascii="Times New Roman" w:hAnsi="Times New Roman" w:cs="Times New Roman"/>
                    <w:b/>
                    <w:color w:val="000000"/>
                    <w:sz w:val="24"/>
                    <w:szCs w:val="24"/>
                    <w:lang w:eastAsia="en-IN"/>
                  </w:rPr>
                </w:pPr>
                <w:r w:rsidRPr="00905E96">
                  <w:rPr>
                    <w:rFonts w:ascii="Times New Roman" w:hAnsi="Times New Roman" w:cs="Times New Roman"/>
                    <w:b/>
                    <w:color w:val="000000"/>
                    <w:sz w:val="24"/>
                    <w:szCs w:val="24"/>
                    <w:lang w:eastAsia="en-IN"/>
                  </w:rPr>
                  <w:t>Fair</w:t>
                </w:r>
              </w:p>
              <w:p w14:paraId="3B8544DF" w14:textId="77777777" w:rsidR="00A1176B" w:rsidRPr="00905E96" w:rsidRDefault="00A1176B" w:rsidP="0095255D">
                <w:pPr>
                  <w:spacing w:after="0" w:line="240" w:lineRule="auto"/>
                  <w:jc w:val="center"/>
                  <w:rPr>
                    <w:rFonts w:ascii="Times New Roman" w:hAnsi="Times New Roman" w:cs="Times New Roman"/>
                    <w:sz w:val="24"/>
                    <w:szCs w:val="24"/>
                  </w:rPr>
                </w:pPr>
                <w:r w:rsidRPr="00905E96">
                  <w:rPr>
                    <w:rFonts w:ascii="Times New Roman" w:hAnsi="Times New Roman" w:cs="Times New Roman"/>
                    <w:b/>
                    <w:color w:val="000000"/>
                    <w:sz w:val="24"/>
                    <w:szCs w:val="24"/>
                    <w:lang w:eastAsia="en-IN"/>
                  </w:rPr>
                  <w:t>Points 3-5</w:t>
                </w:r>
              </w:p>
            </w:tc>
            <w:tc>
              <w:tcPr>
                <w:tcW w:w="2551" w:type="dxa"/>
                <w:tcBorders>
                  <w:top w:val="single" w:sz="4" w:space="0" w:color="auto"/>
                  <w:left w:val="single" w:sz="4" w:space="0" w:color="auto"/>
                  <w:bottom w:val="single" w:sz="4" w:space="0" w:color="auto"/>
                  <w:right w:val="single" w:sz="4" w:space="0" w:color="auto"/>
                </w:tcBorders>
                <w:hideMark/>
              </w:tcPr>
              <w:p w14:paraId="02AFE094" w14:textId="77777777" w:rsidR="00A1176B" w:rsidRPr="00905E96" w:rsidRDefault="00A1176B" w:rsidP="0095255D">
                <w:pPr>
                  <w:spacing w:after="0" w:line="240" w:lineRule="auto"/>
                  <w:jc w:val="center"/>
                  <w:rPr>
                    <w:rFonts w:ascii="Times New Roman" w:hAnsi="Times New Roman" w:cs="Times New Roman"/>
                    <w:b/>
                    <w:color w:val="000000"/>
                    <w:sz w:val="24"/>
                    <w:szCs w:val="24"/>
                    <w:lang w:eastAsia="en-IN"/>
                  </w:rPr>
                </w:pPr>
                <w:r w:rsidRPr="00905E96">
                  <w:rPr>
                    <w:rFonts w:ascii="Times New Roman" w:hAnsi="Times New Roman" w:cs="Times New Roman"/>
                    <w:b/>
                    <w:color w:val="000000"/>
                    <w:sz w:val="24"/>
                    <w:szCs w:val="24"/>
                    <w:lang w:eastAsia="en-IN"/>
                  </w:rPr>
                  <w:t>Good</w:t>
                </w:r>
              </w:p>
              <w:p w14:paraId="30473EC5" w14:textId="77777777" w:rsidR="00A1176B" w:rsidRPr="00905E96" w:rsidRDefault="00A1176B" w:rsidP="0095255D">
                <w:pPr>
                  <w:spacing w:after="0" w:line="240" w:lineRule="auto"/>
                  <w:jc w:val="center"/>
                  <w:rPr>
                    <w:rFonts w:ascii="Times New Roman" w:hAnsi="Times New Roman" w:cs="Times New Roman"/>
                    <w:sz w:val="24"/>
                    <w:szCs w:val="24"/>
                  </w:rPr>
                </w:pPr>
                <w:r w:rsidRPr="00905E96">
                  <w:rPr>
                    <w:rFonts w:ascii="Times New Roman" w:hAnsi="Times New Roman" w:cs="Times New Roman"/>
                    <w:b/>
                    <w:color w:val="000000"/>
                    <w:sz w:val="24"/>
                    <w:szCs w:val="24"/>
                    <w:lang w:eastAsia="en-IN"/>
                  </w:rPr>
                  <w:t>Points 6-8</w:t>
                </w:r>
              </w:p>
            </w:tc>
            <w:tc>
              <w:tcPr>
                <w:tcW w:w="2126" w:type="dxa"/>
                <w:tcBorders>
                  <w:top w:val="single" w:sz="4" w:space="0" w:color="auto"/>
                  <w:left w:val="single" w:sz="4" w:space="0" w:color="auto"/>
                  <w:bottom w:val="single" w:sz="4" w:space="0" w:color="auto"/>
                  <w:right w:val="single" w:sz="4" w:space="0" w:color="auto"/>
                </w:tcBorders>
                <w:hideMark/>
              </w:tcPr>
              <w:p w14:paraId="383FDD77" w14:textId="77777777" w:rsidR="00A1176B" w:rsidRPr="00905E96" w:rsidRDefault="00A1176B" w:rsidP="0095255D">
                <w:pPr>
                  <w:spacing w:after="0" w:line="240" w:lineRule="auto"/>
                  <w:jc w:val="center"/>
                  <w:rPr>
                    <w:rFonts w:ascii="Times New Roman" w:hAnsi="Times New Roman" w:cs="Times New Roman"/>
                    <w:b/>
                    <w:color w:val="000000"/>
                    <w:sz w:val="24"/>
                    <w:szCs w:val="24"/>
                    <w:lang w:eastAsia="en-IN"/>
                  </w:rPr>
                </w:pPr>
                <w:r w:rsidRPr="00905E96">
                  <w:rPr>
                    <w:rFonts w:ascii="Times New Roman" w:hAnsi="Times New Roman" w:cs="Times New Roman"/>
                    <w:b/>
                    <w:color w:val="000000"/>
                    <w:sz w:val="24"/>
                    <w:szCs w:val="24"/>
                    <w:lang w:eastAsia="en-IN"/>
                  </w:rPr>
                  <w:t>Excellent</w:t>
                </w:r>
              </w:p>
              <w:p w14:paraId="051FFD2B" w14:textId="77777777" w:rsidR="00A1176B" w:rsidRPr="00905E96" w:rsidRDefault="00A1176B" w:rsidP="0095255D">
                <w:pPr>
                  <w:spacing w:after="0" w:line="240" w:lineRule="auto"/>
                  <w:jc w:val="center"/>
                  <w:rPr>
                    <w:rFonts w:ascii="Times New Roman" w:hAnsi="Times New Roman" w:cs="Times New Roman"/>
                    <w:sz w:val="24"/>
                    <w:szCs w:val="24"/>
                  </w:rPr>
                </w:pPr>
                <w:r w:rsidRPr="00905E96">
                  <w:rPr>
                    <w:rFonts w:ascii="Times New Roman" w:hAnsi="Times New Roman" w:cs="Times New Roman"/>
                    <w:b/>
                    <w:color w:val="000000"/>
                    <w:sz w:val="24"/>
                    <w:szCs w:val="24"/>
                    <w:lang w:eastAsia="en-IN"/>
                  </w:rPr>
                  <w:t>Points 9 – 10</w:t>
                </w:r>
              </w:p>
            </w:tc>
          </w:tr>
          <w:tr w:rsidR="00A1176B" w:rsidRPr="00905E96" w14:paraId="105DEC82" w14:textId="77777777" w:rsidTr="0095255D">
            <w:trPr>
              <w:trHeight w:val="625"/>
            </w:trPr>
            <w:tc>
              <w:tcPr>
                <w:tcW w:w="2660" w:type="dxa"/>
                <w:tcBorders>
                  <w:top w:val="single" w:sz="4" w:space="0" w:color="auto"/>
                  <w:left w:val="single" w:sz="4" w:space="0" w:color="auto"/>
                  <w:bottom w:val="single" w:sz="4" w:space="0" w:color="auto"/>
                  <w:right w:val="single" w:sz="4" w:space="0" w:color="auto"/>
                </w:tcBorders>
                <w:hideMark/>
              </w:tcPr>
              <w:p w14:paraId="3035BD93" w14:textId="77777777" w:rsidR="00A1176B" w:rsidRPr="00905E96" w:rsidRDefault="00A1176B" w:rsidP="0095255D">
                <w:pPr>
                  <w:spacing w:after="0" w:line="240" w:lineRule="auto"/>
                  <w:jc w:val="center"/>
                  <w:rPr>
                    <w:rFonts w:ascii="Times New Roman" w:hAnsi="Times New Roman" w:cs="Times New Roman"/>
                    <w:color w:val="000000"/>
                    <w:sz w:val="24"/>
                    <w:szCs w:val="24"/>
                    <w:lang w:eastAsia="en-IN"/>
                  </w:rPr>
                </w:pPr>
                <w:r w:rsidRPr="00905E96">
                  <w:rPr>
                    <w:rFonts w:ascii="Times New Roman" w:hAnsi="Times New Roman" w:cs="Times New Roman"/>
                    <w:color w:val="000000"/>
                    <w:sz w:val="24"/>
                    <w:szCs w:val="24"/>
                    <w:lang w:eastAsia="en-IN"/>
                  </w:rPr>
                  <w:t xml:space="preserve">UNSATISFACTORY </w:t>
                </w:r>
              </w:p>
            </w:tc>
            <w:tc>
              <w:tcPr>
                <w:tcW w:w="2410" w:type="dxa"/>
                <w:tcBorders>
                  <w:top w:val="single" w:sz="4" w:space="0" w:color="auto"/>
                  <w:left w:val="single" w:sz="4" w:space="0" w:color="auto"/>
                  <w:bottom w:val="single" w:sz="4" w:space="0" w:color="auto"/>
                  <w:right w:val="single" w:sz="4" w:space="0" w:color="auto"/>
                </w:tcBorders>
                <w:hideMark/>
              </w:tcPr>
              <w:p w14:paraId="18B671BE" w14:textId="77777777" w:rsidR="00A1176B" w:rsidRPr="00905E96" w:rsidRDefault="00A1176B" w:rsidP="0095255D">
                <w:pPr>
                  <w:spacing w:after="0" w:line="240" w:lineRule="auto"/>
                  <w:jc w:val="center"/>
                  <w:rPr>
                    <w:rFonts w:ascii="Times New Roman" w:hAnsi="Times New Roman" w:cs="Times New Roman"/>
                    <w:color w:val="000000"/>
                    <w:sz w:val="24"/>
                    <w:szCs w:val="24"/>
                    <w:lang w:eastAsia="en-IN"/>
                  </w:rPr>
                </w:pPr>
                <w:r w:rsidRPr="00905E96">
                  <w:rPr>
                    <w:rFonts w:ascii="Times New Roman" w:hAnsi="Times New Roman" w:cs="Times New Roman"/>
                    <w:color w:val="000000"/>
                    <w:sz w:val="24"/>
                    <w:szCs w:val="24"/>
                    <w:lang w:eastAsia="en-IN"/>
                  </w:rPr>
                  <w:t xml:space="preserve">MINIMAL </w:t>
                </w:r>
              </w:p>
            </w:tc>
            <w:tc>
              <w:tcPr>
                <w:tcW w:w="2551" w:type="dxa"/>
                <w:tcBorders>
                  <w:top w:val="single" w:sz="4" w:space="0" w:color="auto"/>
                  <w:left w:val="single" w:sz="4" w:space="0" w:color="auto"/>
                  <w:bottom w:val="single" w:sz="4" w:space="0" w:color="auto"/>
                  <w:right w:val="single" w:sz="4" w:space="0" w:color="auto"/>
                </w:tcBorders>
                <w:hideMark/>
              </w:tcPr>
              <w:p w14:paraId="2A36487D" w14:textId="77777777" w:rsidR="00A1176B" w:rsidRPr="00905E96" w:rsidRDefault="00A1176B" w:rsidP="0095255D">
                <w:pPr>
                  <w:spacing w:after="0" w:line="240" w:lineRule="auto"/>
                  <w:jc w:val="center"/>
                  <w:rPr>
                    <w:rFonts w:ascii="Times New Roman" w:hAnsi="Times New Roman" w:cs="Times New Roman"/>
                    <w:color w:val="000000"/>
                    <w:sz w:val="24"/>
                    <w:szCs w:val="24"/>
                    <w:lang w:eastAsia="en-IN"/>
                  </w:rPr>
                </w:pPr>
                <w:r w:rsidRPr="00905E96">
                  <w:rPr>
                    <w:rFonts w:ascii="Times New Roman" w:hAnsi="Times New Roman" w:cs="Times New Roman"/>
                    <w:color w:val="000000"/>
                    <w:sz w:val="24"/>
                    <w:szCs w:val="24"/>
                    <w:lang w:eastAsia="en-IN"/>
                  </w:rPr>
                  <w:t>PROFICIENT</w:t>
                </w:r>
              </w:p>
            </w:tc>
            <w:tc>
              <w:tcPr>
                <w:tcW w:w="2126" w:type="dxa"/>
                <w:tcBorders>
                  <w:top w:val="single" w:sz="4" w:space="0" w:color="auto"/>
                  <w:left w:val="single" w:sz="4" w:space="0" w:color="auto"/>
                  <w:bottom w:val="single" w:sz="4" w:space="0" w:color="auto"/>
                  <w:right w:val="single" w:sz="4" w:space="0" w:color="auto"/>
                </w:tcBorders>
                <w:hideMark/>
              </w:tcPr>
              <w:p w14:paraId="7F879B4E" w14:textId="77777777" w:rsidR="00A1176B" w:rsidRPr="00905E96" w:rsidRDefault="00A1176B" w:rsidP="0095255D">
                <w:pPr>
                  <w:spacing w:after="0" w:line="240" w:lineRule="auto"/>
                  <w:jc w:val="center"/>
                  <w:rPr>
                    <w:rFonts w:ascii="Times New Roman" w:hAnsi="Times New Roman" w:cs="Times New Roman"/>
                    <w:color w:val="000000"/>
                    <w:sz w:val="24"/>
                    <w:szCs w:val="24"/>
                    <w:lang w:eastAsia="en-IN"/>
                  </w:rPr>
                </w:pPr>
                <w:r w:rsidRPr="00905E96">
                  <w:rPr>
                    <w:rFonts w:ascii="Times New Roman" w:hAnsi="Times New Roman" w:cs="Times New Roman"/>
                    <w:color w:val="000000"/>
                    <w:sz w:val="24"/>
                    <w:szCs w:val="24"/>
                    <w:lang w:eastAsia="en-IN"/>
                  </w:rPr>
                  <w:t>EXEMPLARY</w:t>
                </w:r>
              </w:p>
            </w:tc>
          </w:tr>
        </w:tbl>
        <w:p w14:paraId="31B0339E" w14:textId="0FF782AE" w:rsidR="00C448AD" w:rsidRPr="00905E96" w:rsidRDefault="000C1DC5" w:rsidP="00A1176B">
          <w:pPr>
            <w:pStyle w:val="ListParagraph"/>
            <w:spacing w:after="0" w:line="240" w:lineRule="auto"/>
            <w:jc w:val="both"/>
            <w:rPr>
              <w:rFonts w:ascii="Times New Roman" w:hAnsi="Times New Roman" w:cs="Times New Roman"/>
              <w:sz w:val="24"/>
              <w:szCs w:val="24"/>
            </w:rPr>
          </w:pPr>
        </w:p>
      </w:sdtContent>
    </w:sdt>
    <w:p w14:paraId="4FB90F49" w14:textId="77777777" w:rsidR="00642456" w:rsidRPr="00905E96" w:rsidRDefault="00642456" w:rsidP="00642456">
      <w:pPr>
        <w:pStyle w:val="ListParagraph"/>
        <w:spacing w:after="0" w:line="240" w:lineRule="auto"/>
        <w:jc w:val="both"/>
        <w:rPr>
          <w:rFonts w:ascii="Times New Roman" w:hAnsi="Times New Roman" w:cs="Times New Roman"/>
          <w:sz w:val="24"/>
          <w:szCs w:val="24"/>
        </w:rPr>
      </w:pPr>
    </w:p>
    <w:p w14:paraId="2A29905C" w14:textId="77777777" w:rsidR="00A1176B" w:rsidRPr="00905E96" w:rsidRDefault="00A1176B" w:rsidP="00A1176B">
      <w:pPr>
        <w:rPr>
          <w:rFonts w:ascii="Times New Roman" w:hAnsi="Times New Roman" w:cs="Times New Roman"/>
          <w:sz w:val="24"/>
          <w:szCs w:val="24"/>
        </w:rPr>
      </w:pPr>
      <w:r w:rsidRPr="00905E96">
        <w:rPr>
          <w:rFonts w:ascii="Times New Roman" w:hAnsi="Times New Roman" w:cs="Times New Roman"/>
          <w:b/>
          <w:bCs/>
          <w:sz w:val="24"/>
          <w:szCs w:val="24"/>
        </w:rPr>
        <w:t>Institute’s Policy Statements</w:t>
      </w:r>
    </w:p>
    <w:p w14:paraId="1793EFAB" w14:textId="77777777" w:rsidR="00A1176B" w:rsidRPr="00905E96" w:rsidRDefault="00A1176B" w:rsidP="00A1176B">
      <w:pPr>
        <w:rPr>
          <w:rFonts w:ascii="Times New Roman" w:hAnsi="Times New Roman" w:cs="Times New Roman"/>
          <w:sz w:val="24"/>
          <w:szCs w:val="24"/>
        </w:rPr>
      </w:pPr>
      <w:r w:rsidRPr="00905E96">
        <w:rPr>
          <w:rFonts w:ascii="Times New Roman" w:hAnsi="Times New Roman" w:cs="Times New Roman"/>
          <w:sz w:val="24"/>
          <w:szCs w:val="24"/>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215E2939" w14:textId="77777777" w:rsidR="00A1176B" w:rsidRPr="00905E96" w:rsidRDefault="00A1176B" w:rsidP="00A1176B">
      <w:pPr>
        <w:rPr>
          <w:rFonts w:ascii="Times New Roman" w:hAnsi="Times New Roman" w:cs="Times New Roman"/>
          <w:sz w:val="24"/>
          <w:szCs w:val="24"/>
        </w:rPr>
      </w:pPr>
      <w:r w:rsidRPr="00905E96">
        <w:rPr>
          <w:rFonts w:ascii="Times New Roman" w:hAnsi="Times New Roman" w:cs="Times New Roman"/>
          <w:b/>
          <w:bCs/>
          <w:sz w:val="24"/>
          <w:szCs w:val="24"/>
        </w:rPr>
        <w:t>LMS-Moodle/</w:t>
      </w:r>
      <w:proofErr w:type="spellStart"/>
      <w:r w:rsidRPr="00905E96">
        <w:rPr>
          <w:rFonts w:ascii="Times New Roman" w:hAnsi="Times New Roman" w:cs="Times New Roman"/>
          <w:b/>
          <w:bCs/>
          <w:sz w:val="24"/>
          <w:szCs w:val="24"/>
        </w:rPr>
        <w:t>Impartus</w:t>
      </w:r>
      <w:proofErr w:type="spellEnd"/>
      <w:r w:rsidRPr="00905E96">
        <w:rPr>
          <w:rFonts w:ascii="Times New Roman" w:hAnsi="Times New Roman" w:cs="Times New Roman"/>
          <w:b/>
          <w:bCs/>
          <w:sz w:val="24"/>
          <w:szCs w:val="24"/>
        </w:rPr>
        <w:t>:</w:t>
      </w:r>
    </w:p>
    <w:p w14:paraId="68074A2C" w14:textId="03EC84C8" w:rsidR="00A1176B" w:rsidRPr="00905E96" w:rsidRDefault="00A1176B" w:rsidP="00A1176B">
      <w:pPr>
        <w:rPr>
          <w:rFonts w:ascii="Times New Roman" w:hAnsi="Times New Roman" w:cs="Times New Roman"/>
          <w:sz w:val="24"/>
          <w:szCs w:val="24"/>
        </w:rPr>
      </w:pPr>
      <w:r w:rsidRPr="00905E96">
        <w:rPr>
          <w:rFonts w:ascii="Times New Roman" w:hAnsi="Times New Roman" w:cs="Times New Roman"/>
          <w:sz w:val="24"/>
          <w:szCs w:val="24"/>
        </w:rPr>
        <w:lastRenderedPageBreak/>
        <w:t>LMS-Moodle/</w:t>
      </w:r>
      <w:proofErr w:type="spellStart"/>
      <w:r w:rsidRPr="00905E96">
        <w:rPr>
          <w:rFonts w:ascii="Times New Roman" w:hAnsi="Times New Roman" w:cs="Times New Roman"/>
          <w:sz w:val="24"/>
          <w:szCs w:val="24"/>
        </w:rPr>
        <w:t>Impartus</w:t>
      </w:r>
      <w:proofErr w:type="spellEnd"/>
      <w:r w:rsidRPr="00905E96">
        <w:rPr>
          <w:rFonts w:ascii="Times New Roman" w:hAnsi="Times New Roman" w:cs="Times New Roman"/>
          <w:sz w:val="24"/>
          <w:szCs w:val="24"/>
        </w:rPr>
        <w:t xml:space="preserve"> is used to host course resources for all courses. Students can download lecture, additional reading materials, and tutorial notes to support class participation.</w:t>
      </w:r>
    </w:p>
    <w:p w14:paraId="7AB57BAF" w14:textId="77777777" w:rsidR="00A1176B" w:rsidRPr="00905E96" w:rsidRDefault="00A1176B" w:rsidP="00A1176B">
      <w:pPr>
        <w:rPr>
          <w:rFonts w:ascii="Times New Roman" w:hAnsi="Times New Roman" w:cs="Times New Roman"/>
          <w:sz w:val="24"/>
          <w:szCs w:val="24"/>
        </w:rPr>
      </w:pPr>
      <w:r w:rsidRPr="00905E96">
        <w:rPr>
          <w:rFonts w:ascii="Times New Roman" w:hAnsi="Times New Roman" w:cs="Times New Roman"/>
          <w:b/>
          <w:bCs/>
          <w:sz w:val="24"/>
          <w:szCs w:val="24"/>
        </w:rPr>
        <w:t>Late Submission</w:t>
      </w:r>
    </w:p>
    <w:p w14:paraId="60D73286" w14:textId="718B45A5" w:rsidR="00A1176B" w:rsidRPr="00905E96" w:rsidRDefault="00A1176B" w:rsidP="00A1176B">
      <w:pPr>
        <w:rPr>
          <w:rFonts w:ascii="Times New Roman" w:hAnsi="Times New Roman" w:cs="Times New Roman"/>
          <w:sz w:val="24"/>
          <w:szCs w:val="24"/>
        </w:rPr>
      </w:pPr>
      <w:r w:rsidRPr="00905E96">
        <w:rPr>
          <w:rFonts w:ascii="Times New Roman" w:hAnsi="Times New Roman" w:cs="Times New Roman"/>
          <w:sz w:val="24"/>
          <w:szCs w:val="24"/>
        </w:rPr>
        <w:t>Assessment tasks submitted after the due date, without prior approval/arrangement, will be not be accepted. Requests for extension of time must be made with the faculty member concerned and based on Special Consideration guidelines. </w:t>
      </w:r>
    </w:p>
    <w:p w14:paraId="3ABA2256" w14:textId="77777777" w:rsidR="00A1176B" w:rsidRPr="00905E96" w:rsidRDefault="00A1176B" w:rsidP="00A1176B">
      <w:pPr>
        <w:rPr>
          <w:rFonts w:ascii="Times New Roman" w:hAnsi="Times New Roman" w:cs="Times New Roman"/>
          <w:sz w:val="24"/>
          <w:szCs w:val="24"/>
        </w:rPr>
      </w:pPr>
      <w:r w:rsidRPr="00905E96">
        <w:rPr>
          <w:rFonts w:ascii="Times New Roman" w:hAnsi="Times New Roman" w:cs="Times New Roman"/>
          <w:b/>
          <w:bCs/>
          <w:sz w:val="24"/>
          <w:szCs w:val="24"/>
        </w:rPr>
        <w:t>Plagiarism</w:t>
      </w:r>
      <w:r w:rsidRPr="00905E96">
        <w:rPr>
          <w:rFonts w:ascii="Times New Roman" w:hAnsi="Times New Roman" w:cs="Times New Roman"/>
          <w:sz w:val="24"/>
          <w:szCs w:val="24"/>
        </w:rPr>
        <w:t>:</w:t>
      </w:r>
    </w:p>
    <w:p w14:paraId="11C4070D" w14:textId="77777777" w:rsidR="00A1176B" w:rsidRPr="00905E96" w:rsidRDefault="00A1176B" w:rsidP="00A1176B">
      <w:pPr>
        <w:rPr>
          <w:rFonts w:ascii="Times New Roman" w:hAnsi="Times New Roman" w:cs="Times New Roman"/>
          <w:sz w:val="24"/>
          <w:szCs w:val="24"/>
        </w:rPr>
      </w:pPr>
      <w:r w:rsidRPr="00905E96">
        <w:rPr>
          <w:rFonts w:ascii="Times New Roman" w:hAnsi="Times New Roman" w:cs="Times New Roman"/>
          <w:sz w:val="24"/>
          <w:szCs w:val="24"/>
        </w:rPr>
        <w:t>Plagiarism is looked at as the presentation of the expressed thought or work of another person as though it is one's own without properly acknowledging that person.</w:t>
      </w:r>
    </w:p>
    <w:p w14:paraId="00A3A8C4" w14:textId="1C087E3B" w:rsidR="00A1176B" w:rsidRPr="00905E96" w:rsidRDefault="00A1176B" w:rsidP="00A1176B">
      <w:pPr>
        <w:rPr>
          <w:rFonts w:ascii="Times New Roman" w:hAnsi="Times New Roman" w:cs="Times New Roman"/>
          <w:sz w:val="24"/>
          <w:szCs w:val="24"/>
        </w:rPr>
      </w:pPr>
      <w:r w:rsidRPr="00905E96">
        <w:rPr>
          <w:rFonts w:ascii="Times New Roman" w:hAnsi="Times New Roman" w:cs="Times New Roman"/>
          <w:sz w:val="24"/>
          <w:szCs w:val="24"/>
        </w:rPr>
        <w:t xml:space="preserve"> Cases of plagiarism will be dealt with according to Plagiarism Policy of the institute. It is advisable that students should read </w:t>
      </w:r>
      <w:r w:rsidRPr="00905E96">
        <w:rPr>
          <w:rFonts w:ascii="Times New Roman" w:hAnsi="Times New Roman" w:cs="Times New Roman"/>
          <w:sz w:val="24"/>
          <w:szCs w:val="24"/>
          <w:highlight w:val="yellow"/>
        </w:rPr>
        <w:t xml:space="preserve">Section …. </w:t>
      </w:r>
      <w:proofErr w:type="gramStart"/>
      <w:r w:rsidRPr="00905E96">
        <w:rPr>
          <w:rFonts w:ascii="Times New Roman" w:hAnsi="Times New Roman" w:cs="Times New Roman"/>
          <w:sz w:val="24"/>
          <w:szCs w:val="24"/>
          <w:highlight w:val="yellow"/>
        </w:rPr>
        <w:t>of</w:t>
      </w:r>
      <w:proofErr w:type="gramEnd"/>
      <w:r w:rsidRPr="00905E96">
        <w:rPr>
          <w:rFonts w:ascii="Times New Roman" w:hAnsi="Times New Roman" w:cs="Times New Roman"/>
          <w:sz w:val="24"/>
          <w:szCs w:val="24"/>
          <w:highlight w:val="yellow"/>
        </w:rPr>
        <w:t xml:space="preserve"> Student Handbook</w:t>
      </w:r>
      <w:r w:rsidRPr="00905E96">
        <w:rPr>
          <w:rFonts w:ascii="Times New Roman" w:hAnsi="Times New Roman" w:cs="Times New Roman"/>
          <w:sz w:val="24"/>
          <w:szCs w:val="24"/>
        </w:rPr>
        <w:t xml:space="preserve"> for detailed guidelines. It is also advisable that students must not allow other students to copy their work and must take care to safeguard against this happening. In cases of copying, normally all students involved will be penalised equally; an exception will be if the student can demonstrate the work is their own and they took reasonable care to safeguard against copying.</w:t>
      </w:r>
    </w:p>
    <w:p w14:paraId="218E0B9F" w14:textId="77777777" w:rsidR="00A1176B" w:rsidRPr="00905E96" w:rsidRDefault="00A1176B" w:rsidP="00A1176B">
      <w:pPr>
        <w:rPr>
          <w:rFonts w:ascii="Times New Roman" w:hAnsi="Times New Roman" w:cs="Times New Roman"/>
          <w:sz w:val="24"/>
          <w:szCs w:val="24"/>
        </w:rPr>
      </w:pPr>
      <w:r w:rsidRPr="00905E96">
        <w:rPr>
          <w:rFonts w:ascii="Times New Roman" w:hAnsi="Times New Roman" w:cs="Times New Roman"/>
          <w:b/>
          <w:bCs/>
          <w:sz w:val="24"/>
          <w:szCs w:val="24"/>
        </w:rPr>
        <w:t> </w:t>
      </w:r>
    </w:p>
    <w:p w14:paraId="616090E0" w14:textId="77777777" w:rsidR="00A1176B" w:rsidRPr="00905E96" w:rsidRDefault="00A1176B" w:rsidP="00A1176B">
      <w:pPr>
        <w:rPr>
          <w:rFonts w:ascii="Times New Roman" w:hAnsi="Times New Roman" w:cs="Times New Roman"/>
          <w:sz w:val="24"/>
          <w:szCs w:val="24"/>
        </w:rPr>
      </w:pPr>
    </w:p>
    <w:p w14:paraId="50A2DCF8" w14:textId="77777777" w:rsidR="00A1176B" w:rsidRPr="00905E96" w:rsidRDefault="00A1176B" w:rsidP="00A1176B">
      <w:pPr>
        <w:pStyle w:val="Heading3"/>
      </w:pPr>
    </w:p>
    <w:p w14:paraId="7CD55C8B" w14:textId="77777777" w:rsidR="006F7F82" w:rsidRPr="00905E96" w:rsidRDefault="006F7F82" w:rsidP="00A1176B">
      <w:pPr>
        <w:pStyle w:val="ListBullet"/>
        <w:numPr>
          <w:ilvl w:val="0"/>
          <w:numId w:val="0"/>
        </w:numPr>
        <w:jc w:val="both"/>
        <w:rPr>
          <w:rFonts w:ascii="Times New Roman" w:hAnsi="Times New Roman" w:cs="Times New Roman"/>
          <w:b/>
          <w:sz w:val="24"/>
          <w:szCs w:val="24"/>
        </w:rPr>
      </w:pPr>
    </w:p>
    <w:sectPr w:rsidR="006F7F82" w:rsidRPr="00905E96" w:rsidSect="003E384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AC4A9" w14:textId="77777777" w:rsidR="000C1DC5" w:rsidRDefault="000C1DC5" w:rsidP="003E384D">
      <w:pPr>
        <w:spacing w:after="0" w:line="240" w:lineRule="auto"/>
      </w:pPr>
      <w:r>
        <w:separator/>
      </w:r>
    </w:p>
  </w:endnote>
  <w:endnote w:type="continuationSeparator" w:id="0">
    <w:p w14:paraId="326EC90D" w14:textId="77777777" w:rsidR="000C1DC5" w:rsidRDefault="000C1DC5" w:rsidP="003E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58824"/>
      <w:docPartObj>
        <w:docPartGallery w:val="Page Numbers (Bottom of Page)"/>
        <w:docPartUnique/>
      </w:docPartObj>
    </w:sdtPr>
    <w:sdtEndPr>
      <w:rPr>
        <w:noProof/>
      </w:rPr>
    </w:sdtEndPr>
    <w:sdtContent>
      <w:p w14:paraId="5C027B1F" w14:textId="77777777" w:rsidR="00A14E3C" w:rsidRDefault="00A14E3C">
        <w:pPr>
          <w:pStyle w:val="Footer"/>
          <w:jc w:val="right"/>
        </w:pPr>
        <w:r>
          <w:fldChar w:fldCharType="begin"/>
        </w:r>
        <w:r>
          <w:instrText xml:space="preserve"> PAGE   \* MERGEFORMAT </w:instrText>
        </w:r>
        <w:r>
          <w:fldChar w:fldCharType="separate"/>
        </w:r>
        <w:r w:rsidR="005067CA">
          <w:rPr>
            <w:noProof/>
          </w:rPr>
          <w:t>13</w:t>
        </w:r>
        <w:r>
          <w:rPr>
            <w:noProof/>
          </w:rPr>
          <w:fldChar w:fldCharType="end"/>
        </w:r>
      </w:p>
    </w:sdtContent>
  </w:sdt>
  <w:p w14:paraId="663A2901" w14:textId="77777777" w:rsidR="00A14E3C" w:rsidRDefault="00A14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F2E61" w14:textId="77777777" w:rsidR="000C1DC5" w:rsidRDefault="000C1DC5" w:rsidP="003E384D">
      <w:pPr>
        <w:spacing w:after="0" w:line="240" w:lineRule="auto"/>
      </w:pPr>
      <w:r>
        <w:separator/>
      </w:r>
    </w:p>
  </w:footnote>
  <w:footnote w:type="continuationSeparator" w:id="0">
    <w:p w14:paraId="1FED3186" w14:textId="77777777" w:rsidR="000C1DC5" w:rsidRDefault="000C1DC5" w:rsidP="003E38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0C8574DC"/>
    <w:multiLevelType w:val="hybridMultilevel"/>
    <w:tmpl w:val="B9D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06A87"/>
    <w:multiLevelType w:val="hybridMultilevel"/>
    <w:tmpl w:val="D34ED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A2975"/>
    <w:multiLevelType w:val="hybridMultilevel"/>
    <w:tmpl w:val="A1E8B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551883"/>
    <w:multiLevelType w:val="hybridMultilevel"/>
    <w:tmpl w:val="CA688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882601"/>
    <w:multiLevelType w:val="hybridMultilevel"/>
    <w:tmpl w:val="F0C457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40EE36CD"/>
    <w:multiLevelType w:val="hybridMultilevel"/>
    <w:tmpl w:val="C37ABEA4"/>
    <w:lvl w:ilvl="0" w:tplc="04090001">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11D0DF3"/>
    <w:multiLevelType w:val="hybridMultilevel"/>
    <w:tmpl w:val="EEF6F9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76A54D6"/>
    <w:multiLevelType w:val="hybridMultilevel"/>
    <w:tmpl w:val="6E948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D485955"/>
    <w:multiLevelType w:val="hybridMultilevel"/>
    <w:tmpl w:val="87C8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417D84"/>
    <w:multiLevelType w:val="hybridMultilevel"/>
    <w:tmpl w:val="66AA0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811694"/>
    <w:multiLevelType w:val="hybridMultilevel"/>
    <w:tmpl w:val="C0B8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EA3925"/>
    <w:multiLevelType w:val="hybridMultilevel"/>
    <w:tmpl w:val="6946F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5C2215F"/>
    <w:multiLevelType w:val="hybridMultilevel"/>
    <w:tmpl w:val="5AEA3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E6F58AF"/>
    <w:multiLevelType w:val="hybridMultilevel"/>
    <w:tmpl w:val="51849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876453"/>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CC3C8B"/>
    <w:multiLevelType w:val="hybridMultilevel"/>
    <w:tmpl w:val="AF08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6233B2"/>
    <w:multiLevelType w:val="hybridMultilevel"/>
    <w:tmpl w:val="84B8E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A53853"/>
    <w:multiLevelType w:val="hybridMultilevel"/>
    <w:tmpl w:val="B396F8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9"/>
  </w:num>
  <w:num w:numId="2">
    <w:abstractNumId w:val="14"/>
  </w:num>
  <w:num w:numId="3">
    <w:abstractNumId w:val="1"/>
  </w:num>
  <w:num w:numId="4">
    <w:abstractNumId w:val="3"/>
  </w:num>
  <w:num w:numId="5">
    <w:abstractNumId w:val="22"/>
  </w:num>
  <w:num w:numId="6">
    <w:abstractNumId w:val="24"/>
  </w:num>
  <w:num w:numId="7">
    <w:abstractNumId w:val="12"/>
  </w:num>
  <w:num w:numId="8">
    <w:abstractNumId w:val="5"/>
  </w:num>
  <w:num w:numId="9">
    <w:abstractNumId w:val="2"/>
  </w:num>
  <w:num w:numId="10">
    <w:abstractNumId w:val="10"/>
  </w:num>
  <w:num w:numId="11">
    <w:abstractNumId w:val="17"/>
  </w:num>
  <w:num w:numId="12">
    <w:abstractNumId w:val="9"/>
  </w:num>
  <w:num w:numId="13">
    <w:abstractNumId w:val="4"/>
  </w:num>
  <w:num w:numId="14">
    <w:abstractNumId w:val="20"/>
  </w:num>
  <w:num w:numId="15">
    <w:abstractNumId w:val="11"/>
  </w:num>
  <w:num w:numId="16">
    <w:abstractNumId w:val="0"/>
  </w:num>
  <w:num w:numId="17">
    <w:abstractNumId w:val="13"/>
  </w:num>
  <w:num w:numId="18">
    <w:abstractNumId w:val="16"/>
  </w:num>
  <w:num w:numId="19">
    <w:abstractNumId w:val="23"/>
  </w:num>
  <w:num w:numId="20">
    <w:abstractNumId w:val="8"/>
  </w:num>
  <w:num w:numId="21">
    <w:abstractNumId w:val="15"/>
  </w:num>
  <w:num w:numId="22">
    <w:abstractNumId w:val="18"/>
  </w:num>
  <w:num w:numId="23">
    <w:abstractNumId w:val="6"/>
  </w:num>
  <w:num w:numId="24">
    <w:abstractNumId w:val="7"/>
  </w:num>
  <w:num w:numId="2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1E"/>
    <w:rsid w:val="00011667"/>
    <w:rsid w:val="000121EC"/>
    <w:rsid w:val="00012F90"/>
    <w:rsid w:val="00014D15"/>
    <w:rsid w:val="00023077"/>
    <w:rsid w:val="00027271"/>
    <w:rsid w:val="0003225C"/>
    <w:rsid w:val="0003285C"/>
    <w:rsid w:val="0003423D"/>
    <w:rsid w:val="00047891"/>
    <w:rsid w:val="00052D75"/>
    <w:rsid w:val="00082E2B"/>
    <w:rsid w:val="00083CDB"/>
    <w:rsid w:val="000A4B55"/>
    <w:rsid w:val="000B1B23"/>
    <w:rsid w:val="000B3843"/>
    <w:rsid w:val="000B684A"/>
    <w:rsid w:val="000C1DC5"/>
    <w:rsid w:val="000C269F"/>
    <w:rsid w:val="000C3D06"/>
    <w:rsid w:val="000C6047"/>
    <w:rsid w:val="000C6211"/>
    <w:rsid w:val="000D1301"/>
    <w:rsid w:val="000D2B44"/>
    <w:rsid w:val="000F251B"/>
    <w:rsid w:val="000F3087"/>
    <w:rsid w:val="000F31D8"/>
    <w:rsid w:val="001053F6"/>
    <w:rsid w:val="00113D08"/>
    <w:rsid w:val="00113F80"/>
    <w:rsid w:val="00121306"/>
    <w:rsid w:val="00122006"/>
    <w:rsid w:val="0012267F"/>
    <w:rsid w:val="0012442B"/>
    <w:rsid w:val="0012518C"/>
    <w:rsid w:val="00126AC0"/>
    <w:rsid w:val="001356E2"/>
    <w:rsid w:val="00135F23"/>
    <w:rsid w:val="00136914"/>
    <w:rsid w:val="001512BD"/>
    <w:rsid w:val="00152BB9"/>
    <w:rsid w:val="001766DE"/>
    <w:rsid w:val="0017680F"/>
    <w:rsid w:val="001A4FCA"/>
    <w:rsid w:val="001B7B37"/>
    <w:rsid w:val="001C1A99"/>
    <w:rsid w:val="001D4E1E"/>
    <w:rsid w:val="001D6AAD"/>
    <w:rsid w:val="001F0756"/>
    <w:rsid w:val="001F5488"/>
    <w:rsid w:val="002042C3"/>
    <w:rsid w:val="00205B4D"/>
    <w:rsid w:val="00213720"/>
    <w:rsid w:val="00214978"/>
    <w:rsid w:val="00237482"/>
    <w:rsid w:val="00237D73"/>
    <w:rsid w:val="00260171"/>
    <w:rsid w:val="00264F8A"/>
    <w:rsid w:val="00266986"/>
    <w:rsid w:val="002707E0"/>
    <w:rsid w:val="002802B7"/>
    <w:rsid w:val="00282E34"/>
    <w:rsid w:val="00284DE9"/>
    <w:rsid w:val="002871D4"/>
    <w:rsid w:val="002943ED"/>
    <w:rsid w:val="002A3D70"/>
    <w:rsid w:val="002C3B6F"/>
    <w:rsid w:val="002C5699"/>
    <w:rsid w:val="002C7751"/>
    <w:rsid w:val="002E0EDE"/>
    <w:rsid w:val="002E2946"/>
    <w:rsid w:val="003013AD"/>
    <w:rsid w:val="00302A2F"/>
    <w:rsid w:val="00306195"/>
    <w:rsid w:val="00313E29"/>
    <w:rsid w:val="00347D36"/>
    <w:rsid w:val="003D4F2F"/>
    <w:rsid w:val="003E18A6"/>
    <w:rsid w:val="003E384D"/>
    <w:rsid w:val="003E466F"/>
    <w:rsid w:val="003F1CED"/>
    <w:rsid w:val="003F508C"/>
    <w:rsid w:val="0040064B"/>
    <w:rsid w:val="00402945"/>
    <w:rsid w:val="00425C5F"/>
    <w:rsid w:val="00436861"/>
    <w:rsid w:val="00440D78"/>
    <w:rsid w:val="00445C27"/>
    <w:rsid w:val="004468C5"/>
    <w:rsid w:val="00450EA9"/>
    <w:rsid w:val="00460BA8"/>
    <w:rsid w:val="00474AB3"/>
    <w:rsid w:val="00482DC3"/>
    <w:rsid w:val="004914B3"/>
    <w:rsid w:val="004A4055"/>
    <w:rsid w:val="004C1615"/>
    <w:rsid w:val="004C70CA"/>
    <w:rsid w:val="004C73AB"/>
    <w:rsid w:val="004D00D6"/>
    <w:rsid w:val="004D0482"/>
    <w:rsid w:val="004D281E"/>
    <w:rsid w:val="004D2D63"/>
    <w:rsid w:val="004D7B07"/>
    <w:rsid w:val="004E4401"/>
    <w:rsid w:val="004E5137"/>
    <w:rsid w:val="004E5347"/>
    <w:rsid w:val="004E63F9"/>
    <w:rsid w:val="004E68C4"/>
    <w:rsid w:val="004E7BF9"/>
    <w:rsid w:val="005067CA"/>
    <w:rsid w:val="00510C48"/>
    <w:rsid w:val="0052357A"/>
    <w:rsid w:val="005372B2"/>
    <w:rsid w:val="00540372"/>
    <w:rsid w:val="005424CE"/>
    <w:rsid w:val="00544D18"/>
    <w:rsid w:val="00546ABA"/>
    <w:rsid w:val="00553EC4"/>
    <w:rsid w:val="005611CA"/>
    <w:rsid w:val="00571D53"/>
    <w:rsid w:val="00586E63"/>
    <w:rsid w:val="00590408"/>
    <w:rsid w:val="005A0934"/>
    <w:rsid w:val="005A6336"/>
    <w:rsid w:val="005C09AB"/>
    <w:rsid w:val="005D751C"/>
    <w:rsid w:val="005E716E"/>
    <w:rsid w:val="005F5A72"/>
    <w:rsid w:val="005F7A84"/>
    <w:rsid w:val="00605411"/>
    <w:rsid w:val="0063040D"/>
    <w:rsid w:val="006345F0"/>
    <w:rsid w:val="00636826"/>
    <w:rsid w:val="00636AD3"/>
    <w:rsid w:val="00637759"/>
    <w:rsid w:val="00642456"/>
    <w:rsid w:val="0064473F"/>
    <w:rsid w:val="0065026B"/>
    <w:rsid w:val="00654F87"/>
    <w:rsid w:val="00685AC4"/>
    <w:rsid w:val="006903E0"/>
    <w:rsid w:val="00694099"/>
    <w:rsid w:val="00697039"/>
    <w:rsid w:val="00697183"/>
    <w:rsid w:val="006A0E6D"/>
    <w:rsid w:val="006A163C"/>
    <w:rsid w:val="006A51B3"/>
    <w:rsid w:val="006B1D76"/>
    <w:rsid w:val="006B419F"/>
    <w:rsid w:val="006B6D0E"/>
    <w:rsid w:val="006C04E2"/>
    <w:rsid w:val="006D5924"/>
    <w:rsid w:val="006E788C"/>
    <w:rsid w:val="006F7F82"/>
    <w:rsid w:val="007207C0"/>
    <w:rsid w:val="00723A16"/>
    <w:rsid w:val="007307C8"/>
    <w:rsid w:val="0073101B"/>
    <w:rsid w:val="00733893"/>
    <w:rsid w:val="007347A2"/>
    <w:rsid w:val="00746BF3"/>
    <w:rsid w:val="007541DC"/>
    <w:rsid w:val="00754E1C"/>
    <w:rsid w:val="00764CB2"/>
    <w:rsid w:val="00767674"/>
    <w:rsid w:val="007735B6"/>
    <w:rsid w:val="007743C0"/>
    <w:rsid w:val="00781C59"/>
    <w:rsid w:val="007A182F"/>
    <w:rsid w:val="007B44B9"/>
    <w:rsid w:val="007B7568"/>
    <w:rsid w:val="007C3BA4"/>
    <w:rsid w:val="007C3F26"/>
    <w:rsid w:val="007C44B4"/>
    <w:rsid w:val="007C4AD7"/>
    <w:rsid w:val="007C4B33"/>
    <w:rsid w:val="007C5129"/>
    <w:rsid w:val="007D2266"/>
    <w:rsid w:val="007D241A"/>
    <w:rsid w:val="007E6950"/>
    <w:rsid w:val="007E733A"/>
    <w:rsid w:val="007F2140"/>
    <w:rsid w:val="007F27EF"/>
    <w:rsid w:val="00800A35"/>
    <w:rsid w:val="00801A77"/>
    <w:rsid w:val="008048DD"/>
    <w:rsid w:val="00805F39"/>
    <w:rsid w:val="00807BC3"/>
    <w:rsid w:val="0081151C"/>
    <w:rsid w:val="0082495E"/>
    <w:rsid w:val="00837350"/>
    <w:rsid w:val="0084082A"/>
    <w:rsid w:val="0086162D"/>
    <w:rsid w:val="00877283"/>
    <w:rsid w:val="00885590"/>
    <w:rsid w:val="00893F3E"/>
    <w:rsid w:val="008945F1"/>
    <w:rsid w:val="00894824"/>
    <w:rsid w:val="008953E9"/>
    <w:rsid w:val="0089681A"/>
    <w:rsid w:val="008A2837"/>
    <w:rsid w:val="008A63E8"/>
    <w:rsid w:val="008D32EC"/>
    <w:rsid w:val="008E3EAA"/>
    <w:rsid w:val="00905E96"/>
    <w:rsid w:val="00911C61"/>
    <w:rsid w:val="009310C0"/>
    <w:rsid w:val="00932D26"/>
    <w:rsid w:val="0093312B"/>
    <w:rsid w:val="009350C6"/>
    <w:rsid w:val="0094446C"/>
    <w:rsid w:val="00944617"/>
    <w:rsid w:val="0095255D"/>
    <w:rsid w:val="00957910"/>
    <w:rsid w:val="0097391E"/>
    <w:rsid w:val="00975530"/>
    <w:rsid w:val="009821DD"/>
    <w:rsid w:val="0098275C"/>
    <w:rsid w:val="00986F6A"/>
    <w:rsid w:val="009A12D8"/>
    <w:rsid w:val="009B041E"/>
    <w:rsid w:val="009B1329"/>
    <w:rsid w:val="009B3D62"/>
    <w:rsid w:val="009B6927"/>
    <w:rsid w:val="009C4CDC"/>
    <w:rsid w:val="009D23D8"/>
    <w:rsid w:val="009D5514"/>
    <w:rsid w:val="009E0D60"/>
    <w:rsid w:val="009E1141"/>
    <w:rsid w:val="009F2049"/>
    <w:rsid w:val="009F23D0"/>
    <w:rsid w:val="009F7E22"/>
    <w:rsid w:val="00A068FE"/>
    <w:rsid w:val="00A1176B"/>
    <w:rsid w:val="00A14E3C"/>
    <w:rsid w:val="00A22894"/>
    <w:rsid w:val="00A24694"/>
    <w:rsid w:val="00A2660A"/>
    <w:rsid w:val="00A27FEA"/>
    <w:rsid w:val="00A36DD2"/>
    <w:rsid w:val="00A43E8F"/>
    <w:rsid w:val="00A45EFD"/>
    <w:rsid w:val="00A51266"/>
    <w:rsid w:val="00A57D62"/>
    <w:rsid w:val="00A73511"/>
    <w:rsid w:val="00A73811"/>
    <w:rsid w:val="00A764CC"/>
    <w:rsid w:val="00A824A5"/>
    <w:rsid w:val="00A85E68"/>
    <w:rsid w:val="00A92B77"/>
    <w:rsid w:val="00A96899"/>
    <w:rsid w:val="00AA5FDB"/>
    <w:rsid w:val="00AA67BC"/>
    <w:rsid w:val="00AB57CC"/>
    <w:rsid w:val="00AC04FB"/>
    <w:rsid w:val="00AC32E2"/>
    <w:rsid w:val="00AD17E6"/>
    <w:rsid w:val="00AD4250"/>
    <w:rsid w:val="00AD716A"/>
    <w:rsid w:val="00AE7E52"/>
    <w:rsid w:val="00AF0C49"/>
    <w:rsid w:val="00AF74CC"/>
    <w:rsid w:val="00AF7652"/>
    <w:rsid w:val="00B14241"/>
    <w:rsid w:val="00B1524D"/>
    <w:rsid w:val="00B24127"/>
    <w:rsid w:val="00B307AA"/>
    <w:rsid w:val="00B43A7B"/>
    <w:rsid w:val="00B46FAB"/>
    <w:rsid w:val="00B54FC5"/>
    <w:rsid w:val="00B578E3"/>
    <w:rsid w:val="00B635F8"/>
    <w:rsid w:val="00B63CC3"/>
    <w:rsid w:val="00B653BB"/>
    <w:rsid w:val="00B705BD"/>
    <w:rsid w:val="00B73B84"/>
    <w:rsid w:val="00B81081"/>
    <w:rsid w:val="00B94386"/>
    <w:rsid w:val="00BA2797"/>
    <w:rsid w:val="00BB20D8"/>
    <w:rsid w:val="00BB76C1"/>
    <w:rsid w:val="00BD5F81"/>
    <w:rsid w:val="00BD7A02"/>
    <w:rsid w:val="00BF1299"/>
    <w:rsid w:val="00BF5B7C"/>
    <w:rsid w:val="00C1260C"/>
    <w:rsid w:val="00C27679"/>
    <w:rsid w:val="00C27D0D"/>
    <w:rsid w:val="00C36997"/>
    <w:rsid w:val="00C36F85"/>
    <w:rsid w:val="00C37829"/>
    <w:rsid w:val="00C40945"/>
    <w:rsid w:val="00C448AD"/>
    <w:rsid w:val="00C44EF0"/>
    <w:rsid w:val="00C45532"/>
    <w:rsid w:val="00C54367"/>
    <w:rsid w:val="00C60E7B"/>
    <w:rsid w:val="00C6198C"/>
    <w:rsid w:val="00C63DB5"/>
    <w:rsid w:val="00C7224A"/>
    <w:rsid w:val="00C83D6D"/>
    <w:rsid w:val="00C8515B"/>
    <w:rsid w:val="00C947FC"/>
    <w:rsid w:val="00CA2788"/>
    <w:rsid w:val="00CB2266"/>
    <w:rsid w:val="00CB6FF4"/>
    <w:rsid w:val="00CC255A"/>
    <w:rsid w:val="00CC684D"/>
    <w:rsid w:val="00CC6B22"/>
    <w:rsid w:val="00CD6E23"/>
    <w:rsid w:val="00CE1908"/>
    <w:rsid w:val="00CF46B8"/>
    <w:rsid w:val="00CF4EE1"/>
    <w:rsid w:val="00CF67D0"/>
    <w:rsid w:val="00D042A9"/>
    <w:rsid w:val="00D053DB"/>
    <w:rsid w:val="00D068D5"/>
    <w:rsid w:val="00D136D1"/>
    <w:rsid w:val="00D31C08"/>
    <w:rsid w:val="00D337DA"/>
    <w:rsid w:val="00D53432"/>
    <w:rsid w:val="00D546D5"/>
    <w:rsid w:val="00D6471B"/>
    <w:rsid w:val="00D7335F"/>
    <w:rsid w:val="00D7349A"/>
    <w:rsid w:val="00D830A6"/>
    <w:rsid w:val="00D83881"/>
    <w:rsid w:val="00D870E8"/>
    <w:rsid w:val="00D95BCC"/>
    <w:rsid w:val="00D95C7A"/>
    <w:rsid w:val="00DB0269"/>
    <w:rsid w:val="00DB179C"/>
    <w:rsid w:val="00DB2E15"/>
    <w:rsid w:val="00DB5D28"/>
    <w:rsid w:val="00DB711A"/>
    <w:rsid w:val="00DC47B7"/>
    <w:rsid w:val="00DC78D3"/>
    <w:rsid w:val="00DD710A"/>
    <w:rsid w:val="00DE7266"/>
    <w:rsid w:val="00DF5F32"/>
    <w:rsid w:val="00E114FC"/>
    <w:rsid w:val="00E12004"/>
    <w:rsid w:val="00E13AD6"/>
    <w:rsid w:val="00E14E47"/>
    <w:rsid w:val="00E23F85"/>
    <w:rsid w:val="00E24927"/>
    <w:rsid w:val="00E313B7"/>
    <w:rsid w:val="00E32BF3"/>
    <w:rsid w:val="00E34019"/>
    <w:rsid w:val="00E342DA"/>
    <w:rsid w:val="00E34340"/>
    <w:rsid w:val="00E43ECD"/>
    <w:rsid w:val="00E5180A"/>
    <w:rsid w:val="00E5270E"/>
    <w:rsid w:val="00E56AF3"/>
    <w:rsid w:val="00E6393A"/>
    <w:rsid w:val="00E72FC6"/>
    <w:rsid w:val="00E76CE3"/>
    <w:rsid w:val="00E91683"/>
    <w:rsid w:val="00E933F4"/>
    <w:rsid w:val="00EA2F03"/>
    <w:rsid w:val="00EA4802"/>
    <w:rsid w:val="00EA5BCE"/>
    <w:rsid w:val="00EA6693"/>
    <w:rsid w:val="00EB01A5"/>
    <w:rsid w:val="00EB2A2B"/>
    <w:rsid w:val="00EB2AD5"/>
    <w:rsid w:val="00EB4623"/>
    <w:rsid w:val="00EC19F6"/>
    <w:rsid w:val="00ED15A2"/>
    <w:rsid w:val="00ED1FC4"/>
    <w:rsid w:val="00ED33D7"/>
    <w:rsid w:val="00EF0B15"/>
    <w:rsid w:val="00EF786D"/>
    <w:rsid w:val="00F01575"/>
    <w:rsid w:val="00F15774"/>
    <w:rsid w:val="00F22AF8"/>
    <w:rsid w:val="00F3439F"/>
    <w:rsid w:val="00F46252"/>
    <w:rsid w:val="00F52701"/>
    <w:rsid w:val="00F61ECC"/>
    <w:rsid w:val="00F62929"/>
    <w:rsid w:val="00F73187"/>
    <w:rsid w:val="00F82A6D"/>
    <w:rsid w:val="00F83042"/>
    <w:rsid w:val="00F95C52"/>
    <w:rsid w:val="00FA5BD8"/>
    <w:rsid w:val="00FB78B4"/>
    <w:rsid w:val="00FD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017D"/>
  <w15:docId w15:val="{412D6526-B28E-4A39-AEFE-912F68AB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8C"/>
    <w:rPr>
      <w:lang w:val="en-GB"/>
    </w:rPr>
  </w:style>
  <w:style w:type="paragraph" w:styleId="Heading3">
    <w:name w:val="heading 3"/>
    <w:basedOn w:val="Normal"/>
    <w:next w:val="Normal"/>
    <w:link w:val="Heading3Char"/>
    <w:qFormat/>
    <w:rsid w:val="00A1176B"/>
    <w:pPr>
      <w:keepNext/>
      <w:spacing w:after="0" w:line="240" w:lineRule="auto"/>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041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C4B33"/>
    <w:pPr>
      <w:ind w:left="720"/>
      <w:contextualSpacing/>
    </w:pPr>
    <w:rPr>
      <w:rFonts w:ascii="Calibri" w:eastAsia="Times New Roman" w:hAnsi="Calibri" w:cs="Mangal"/>
      <w:szCs w:val="20"/>
      <w:lang w:val="en-US" w:bidi="hi-IN"/>
    </w:rPr>
  </w:style>
  <w:style w:type="paragraph" w:styleId="Header">
    <w:name w:val="header"/>
    <w:basedOn w:val="Normal"/>
    <w:link w:val="HeaderChar"/>
    <w:uiPriority w:val="99"/>
    <w:unhideWhenUsed/>
    <w:rsid w:val="007C4B33"/>
    <w:pPr>
      <w:tabs>
        <w:tab w:val="center" w:pos="4680"/>
        <w:tab w:val="right" w:pos="9360"/>
      </w:tabs>
      <w:spacing w:after="0" w:line="240" w:lineRule="auto"/>
    </w:pPr>
    <w:rPr>
      <w:rFonts w:ascii="Calibri" w:eastAsia="Times New Roman" w:hAnsi="Calibri" w:cs="Mangal"/>
      <w:szCs w:val="20"/>
      <w:lang w:val="en-US" w:bidi="hi-IN"/>
    </w:rPr>
  </w:style>
  <w:style w:type="character" w:customStyle="1" w:styleId="HeaderChar">
    <w:name w:val="Header Char"/>
    <w:basedOn w:val="DefaultParagraphFont"/>
    <w:link w:val="Header"/>
    <w:uiPriority w:val="99"/>
    <w:rsid w:val="007C4B33"/>
    <w:rPr>
      <w:rFonts w:ascii="Calibri" w:eastAsia="Times New Roman" w:hAnsi="Calibri" w:cs="Mangal"/>
      <w:szCs w:val="20"/>
      <w:lang w:bidi="hi-IN"/>
    </w:rPr>
  </w:style>
  <w:style w:type="paragraph" w:styleId="Footer">
    <w:name w:val="footer"/>
    <w:basedOn w:val="Normal"/>
    <w:link w:val="FooterChar"/>
    <w:uiPriority w:val="99"/>
    <w:unhideWhenUsed/>
    <w:rsid w:val="007C4B33"/>
    <w:pPr>
      <w:tabs>
        <w:tab w:val="center" w:pos="4680"/>
        <w:tab w:val="right" w:pos="9360"/>
      </w:tabs>
      <w:spacing w:after="0" w:line="240" w:lineRule="auto"/>
    </w:pPr>
    <w:rPr>
      <w:rFonts w:ascii="Calibri" w:eastAsia="Times New Roman" w:hAnsi="Calibri" w:cs="Mangal"/>
      <w:szCs w:val="20"/>
      <w:lang w:val="en-US" w:bidi="hi-IN"/>
    </w:rPr>
  </w:style>
  <w:style w:type="character" w:customStyle="1" w:styleId="FooterChar">
    <w:name w:val="Footer Char"/>
    <w:basedOn w:val="DefaultParagraphFont"/>
    <w:link w:val="Footer"/>
    <w:uiPriority w:val="99"/>
    <w:rsid w:val="007C4B33"/>
    <w:rPr>
      <w:rFonts w:ascii="Calibri" w:eastAsia="Times New Roman" w:hAnsi="Calibri" w:cs="Mangal"/>
      <w:szCs w:val="20"/>
      <w:lang w:bidi="hi-IN"/>
    </w:rPr>
  </w:style>
  <w:style w:type="paragraph" w:styleId="Title">
    <w:name w:val="Title"/>
    <w:basedOn w:val="Normal"/>
    <w:link w:val="TitleChar"/>
    <w:qFormat/>
    <w:rsid w:val="007C4B33"/>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7C4B33"/>
    <w:rPr>
      <w:rFonts w:ascii="Times New Roman" w:eastAsia="Times New Roman" w:hAnsi="Times New Roman" w:cs="Times New Roman"/>
      <w:b/>
      <w:sz w:val="24"/>
      <w:szCs w:val="20"/>
    </w:rPr>
  </w:style>
  <w:style w:type="table" w:styleId="TableGrid">
    <w:name w:val="Table Grid"/>
    <w:basedOn w:val="TableNormal"/>
    <w:uiPriority w:val="39"/>
    <w:rsid w:val="005E71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448AD"/>
    <w:rPr>
      <w:color w:val="0000FF" w:themeColor="hyperlink"/>
      <w:u w:val="single"/>
    </w:rPr>
  </w:style>
  <w:style w:type="character" w:styleId="CommentReference">
    <w:name w:val="annotation reference"/>
    <w:basedOn w:val="DefaultParagraphFont"/>
    <w:uiPriority w:val="99"/>
    <w:semiHidden/>
    <w:unhideWhenUsed/>
    <w:rsid w:val="0012442B"/>
    <w:rPr>
      <w:sz w:val="16"/>
      <w:szCs w:val="16"/>
    </w:rPr>
  </w:style>
  <w:style w:type="paragraph" w:styleId="CommentText">
    <w:name w:val="annotation text"/>
    <w:basedOn w:val="Normal"/>
    <w:link w:val="CommentTextChar"/>
    <w:uiPriority w:val="99"/>
    <w:semiHidden/>
    <w:unhideWhenUsed/>
    <w:rsid w:val="0012442B"/>
    <w:pPr>
      <w:spacing w:line="240" w:lineRule="auto"/>
    </w:pPr>
    <w:rPr>
      <w:sz w:val="20"/>
      <w:szCs w:val="20"/>
    </w:rPr>
  </w:style>
  <w:style w:type="character" w:customStyle="1" w:styleId="CommentTextChar">
    <w:name w:val="Comment Text Char"/>
    <w:basedOn w:val="DefaultParagraphFont"/>
    <w:link w:val="CommentText"/>
    <w:uiPriority w:val="99"/>
    <w:semiHidden/>
    <w:rsid w:val="0012442B"/>
    <w:rPr>
      <w:sz w:val="20"/>
      <w:szCs w:val="20"/>
      <w:lang w:val="en-GB"/>
    </w:rPr>
  </w:style>
  <w:style w:type="paragraph" w:styleId="CommentSubject">
    <w:name w:val="annotation subject"/>
    <w:basedOn w:val="CommentText"/>
    <w:next w:val="CommentText"/>
    <w:link w:val="CommentSubjectChar"/>
    <w:uiPriority w:val="99"/>
    <w:semiHidden/>
    <w:unhideWhenUsed/>
    <w:rsid w:val="0012442B"/>
    <w:rPr>
      <w:b/>
      <w:bCs/>
    </w:rPr>
  </w:style>
  <w:style w:type="character" w:customStyle="1" w:styleId="CommentSubjectChar">
    <w:name w:val="Comment Subject Char"/>
    <w:basedOn w:val="CommentTextChar"/>
    <w:link w:val="CommentSubject"/>
    <w:uiPriority w:val="99"/>
    <w:semiHidden/>
    <w:rsid w:val="0012442B"/>
    <w:rPr>
      <w:b/>
      <w:bCs/>
      <w:sz w:val="20"/>
      <w:szCs w:val="20"/>
      <w:lang w:val="en-GB"/>
    </w:rPr>
  </w:style>
  <w:style w:type="paragraph" w:styleId="BalloonText">
    <w:name w:val="Balloon Text"/>
    <w:basedOn w:val="Normal"/>
    <w:link w:val="BalloonTextChar"/>
    <w:uiPriority w:val="99"/>
    <w:semiHidden/>
    <w:unhideWhenUsed/>
    <w:rsid w:val="0012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42B"/>
    <w:rPr>
      <w:rFonts w:ascii="Tahoma" w:hAnsi="Tahoma" w:cs="Tahoma"/>
      <w:sz w:val="16"/>
      <w:szCs w:val="16"/>
      <w:lang w:val="en-GB"/>
    </w:rPr>
  </w:style>
  <w:style w:type="paragraph" w:styleId="NormalWeb">
    <w:name w:val="Normal (Web)"/>
    <w:basedOn w:val="Normal"/>
    <w:link w:val="NormalWebChar"/>
    <w:uiPriority w:val="99"/>
    <w:unhideWhenUsed/>
    <w:rsid w:val="00AC32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Bullet">
    <w:name w:val="List Bullet"/>
    <w:basedOn w:val="Normal"/>
    <w:uiPriority w:val="9"/>
    <w:qFormat/>
    <w:rsid w:val="007735B6"/>
    <w:pPr>
      <w:numPr>
        <w:numId w:val="4"/>
      </w:numPr>
      <w:spacing w:after="120" w:line="259" w:lineRule="auto"/>
    </w:pPr>
    <w:rPr>
      <w:color w:val="595959" w:themeColor="text1" w:themeTint="A6"/>
      <w:sz w:val="30"/>
      <w:szCs w:val="30"/>
      <w:lang w:val="en-US" w:eastAsia="ja-JP"/>
    </w:rPr>
  </w:style>
  <w:style w:type="character" w:customStyle="1" w:styleId="Heading3Char">
    <w:name w:val="Heading 3 Char"/>
    <w:basedOn w:val="DefaultParagraphFont"/>
    <w:link w:val="Heading3"/>
    <w:rsid w:val="00A1176B"/>
    <w:rPr>
      <w:rFonts w:ascii="Times New Roman" w:eastAsia="Times New Roman" w:hAnsi="Times New Roman" w:cs="Times New Roman"/>
      <w:b/>
      <w:bCs/>
      <w:sz w:val="24"/>
      <w:szCs w:val="24"/>
    </w:rPr>
  </w:style>
  <w:style w:type="character" w:customStyle="1" w:styleId="NormalWebChar">
    <w:name w:val="Normal (Web) Char"/>
    <w:link w:val="NormalWeb"/>
    <w:uiPriority w:val="99"/>
    <w:rsid w:val="008E3E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998">
      <w:bodyDiv w:val="1"/>
      <w:marLeft w:val="0"/>
      <w:marRight w:val="0"/>
      <w:marTop w:val="0"/>
      <w:marBottom w:val="0"/>
      <w:divBdr>
        <w:top w:val="none" w:sz="0" w:space="0" w:color="auto"/>
        <w:left w:val="none" w:sz="0" w:space="0" w:color="auto"/>
        <w:bottom w:val="none" w:sz="0" w:space="0" w:color="auto"/>
        <w:right w:val="none" w:sz="0" w:space="0" w:color="auto"/>
      </w:divBdr>
    </w:div>
    <w:div w:id="1219973380">
      <w:bodyDiv w:val="1"/>
      <w:marLeft w:val="0"/>
      <w:marRight w:val="0"/>
      <w:marTop w:val="0"/>
      <w:marBottom w:val="0"/>
      <w:divBdr>
        <w:top w:val="none" w:sz="0" w:space="0" w:color="auto"/>
        <w:left w:val="none" w:sz="0" w:space="0" w:color="auto"/>
        <w:bottom w:val="none" w:sz="0" w:space="0" w:color="auto"/>
        <w:right w:val="none" w:sz="0" w:space="0" w:color="auto"/>
      </w:divBdr>
      <w:divsChild>
        <w:div w:id="14118326">
          <w:marLeft w:val="720"/>
          <w:marRight w:val="0"/>
          <w:marTop w:val="96"/>
          <w:marBottom w:val="0"/>
          <w:divBdr>
            <w:top w:val="none" w:sz="0" w:space="0" w:color="auto"/>
            <w:left w:val="none" w:sz="0" w:space="0" w:color="auto"/>
            <w:bottom w:val="none" w:sz="0" w:space="0" w:color="auto"/>
            <w:right w:val="none" w:sz="0" w:space="0" w:color="auto"/>
          </w:divBdr>
        </w:div>
        <w:div w:id="58141351">
          <w:marLeft w:val="720"/>
          <w:marRight w:val="0"/>
          <w:marTop w:val="96"/>
          <w:marBottom w:val="0"/>
          <w:divBdr>
            <w:top w:val="none" w:sz="0" w:space="0" w:color="auto"/>
            <w:left w:val="none" w:sz="0" w:space="0" w:color="auto"/>
            <w:bottom w:val="none" w:sz="0" w:space="0" w:color="auto"/>
            <w:right w:val="none" w:sz="0" w:space="0" w:color="auto"/>
          </w:divBdr>
        </w:div>
        <w:div w:id="669715905">
          <w:marLeft w:val="720"/>
          <w:marRight w:val="0"/>
          <w:marTop w:val="96"/>
          <w:marBottom w:val="0"/>
          <w:divBdr>
            <w:top w:val="none" w:sz="0" w:space="0" w:color="auto"/>
            <w:left w:val="none" w:sz="0" w:space="0" w:color="auto"/>
            <w:bottom w:val="none" w:sz="0" w:space="0" w:color="auto"/>
            <w:right w:val="none" w:sz="0" w:space="0" w:color="auto"/>
          </w:divBdr>
        </w:div>
        <w:div w:id="789789262">
          <w:marLeft w:val="720"/>
          <w:marRight w:val="0"/>
          <w:marTop w:val="96"/>
          <w:marBottom w:val="0"/>
          <w:divBdr>
            <w:top w:val="none" w:sz="0" w:space="0" w:color="auto"/>
            <w:left w:val="none" w:sz="0" w:space="0" w:color="auto"/>
            <w:bottom w:val="none" w:sz="0" w:space="0" w:color="auto"/>
            <w:right w:val="none" w:sz="0" w:space="0" w:color="auto"/>
          </w:divBdr>
        </w:div>
        <w:div w:id="888876464">
          <w:marLeft w:val="720"/>
          <w:marRight w:val="0"/>
          <w:marTop w:val="96"/>
          <w:marBottom w:val="0"/>
          <w:divBdr>
            <w:top w:val="none" w:sz="0" w:space="0" w:color="auto"/>
            <w:left w:val="none" w:sz="0" w:space="0" w:color="auto"/>
            <w:bottom w:val="none" w:sz="0" w:space="0" w:color="auto"/>
            <w:right w:val="none" w:sz="0" w:space="0" w:color="auto"/>
          </w:divBdr>
        </w:div>
        <w:div w:id="1307933491">
          <w:marLeft w:val="720"/>
          <w:marRight w:val="0"/>
          <w:marTop w:val="96"/>
          <w:marBottom w:val="0"/>
          <w:divBdr>
            <w:top w:val="none" w:sz="0" w:space="0" w:color="auto"/>
            <w:left w:val="none" w:sz="0" w:space="0" w:color="auto"/>
            <w:bottom w:val="none" w:sz="0" w:space="0" w:color="auto"/>
            <w:right w:val="none" w:sz="0" w:space="0" w:color="auto"/>
          </w:divBdr>
        </w:div>
        <w:div w:id="1894123416">
          <w:marLeft w:val="720"/>
          <w:marRight w:val="0"/>
          <w:marTop w:val="96"/>
          <w:marBottom w:val="0"/>
          <w:divBdr>
            <w:top w:val="none" w:sz="0" w:space="0" w:color="auto"/>
            <w:left w:val="none" w:sz="0" w:space="0" w:color="auto"/>
            <w:bottom w:val="none" w:sz="0" w:space="0" w:color="auto"/>
            <w:right w:val="none" w:sz="0" w:space="0" w:color="auto"/>
          </w:divBdr>
        </w:div>
        <w:div w:id="1976906849">
          <w:marLeft w:val="720"/>
          <w:marRight w:val="0"/>
          <w:marTop w:val="96"/>
          <w:marBottom w:val="0"/>
          <w:divBdr>
            <w:top w:val="none" w:sz="0" w:space="0" w:color="auto"/>
            <w:left w:val="none" w:sz="0" w:space="0" w:color="auto"/>
            <w:bottom w:val="none" w:sz="0" w:space="0" w:color="auto"/>
            <w:right w:val="none" w:sz="0" w:space="0" w:color="auto"/>
          </w:divBdr>
        </w:div>
      </w:divsChild>
    </w:div>
    <w:div w:id="1427848389">
      <w:bodyDiv w:val="1"/>
      <w:marLeft w:val="0"/>
      <w:marRight w:val="0"/>
      <w:marTop w:val="0"/>
      <w:marBottom w:val="0"/>
      <w:divBdr>
        <w:top w:val="none" w:sz="0" w:space="0" w:color="auto"/>
        <w:left w:val="none" w:sz="0" w:space="0" w:color="auto"/>
        <w:bottom w:val="none" w:sz="0" w:space="0" w:color="auto"/>
        <w:right w:val="none" w:sz="0" w:space="0" w:color="auto"/>
      </w:divBdr>
    </w:div>
    <w:div w:id="1967199221">
      <w:bodyDiv w:val="1"/>
      <w:marLeft w:val="0"/>
      <w:marRight w:val="0"/>
      <w:marTop w:val="0"/>
      <w:marBottom w:val="0"/>
      <w:divBdr>
        <w:top w:val="none" w:sz="0" w:space="0" w:color="auto"/>
        <w:left w:val="none" w:sz="0" w:space="0" w:color="auto"/>
        <w:bottom w:val="none" w:sz="0" w:space="0" w:color="auto"/>
        <w:right w:val="none" w:sz="0" w:space="0" w:color="auto"/>
      </w:divBdr>
      <w:divsChild>
        <w:div w:id="484589389">
          <w:marLeft w:val="0"/>
          <w:marRight w:val="0"/>
          <w:marTop w:val="12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ass.coursera.org/accounting-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ser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ountingtoda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aahq.org" TargetMode="External"/><Relationship Id="rId4" Type="http://schemas.openxmlformats.org/officeDocument/2006/relationships/settings" Target="settings.xml"/><Relationship Id="rId9" Type="http://schemas.openxmlformats.org/officeDocument/2006/relationships/hyperlink" Target="http://www.accountingco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FB930-FE35-41C5-B7D9-DE71BAA2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13</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shikha.bhatia</dc:creator>
  <cp:keywords/>
  <dc:description/>
  <cp:lastModifiedBy>Pratibha Wasan </cp:lastModifiedBy>
  <cp:revision>28</cp:revision>
  <cp:lastPrinted>2018-04-16T04:19:00Z</cp:lastPrinted>
  <dcterms:created xsi:type="dcterms:W3CDTF">2018-04-25T11:43:00Z</dcterms:created>
  <dcterms:modified xsi:type="dcterms:W3CDTF">2018-05-16T10:16:00Z</dcterms:modified>
</cp:coreProperties>
</file>